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7C7E8062" w14:textId="137FA561" w:rsidR="006E14C7" w:rsidRPr="00A6428E" w:rsidRDefault="004F566A" w:rsidP="00C04BD5">
      <w:pPr>
        <w:pStyle w:val="22"/>
        <w:keepNext/>
        <w:keepLines/>
        <w:widowControl w:val="0"/>
        <w:suppressLineNumbers/>
        <w:tabs>
          <w:tab w:val="clear" w:pos="720"/>
        </w:tabs>
        <w:suppressAutoHyphens/>
        <w:spacing w:before="0"/>
        <w:ind w:left="5670" w:firstLine="0"/>
        <w:jc w:val="right"/>
        <w:rPr>
          <w:sz w:val="20"/>
        </w:rPr>
      </w:pPr>
      <w:r w:rsidRPr="00A6428E">
        <w:rPr>
          <w:sz w:val="20"/>
        </w:rPr>
        <w:t xml:space="preserve">от </w:t>
      </w:r>
      <w:r w:rsidR="00E54E98">
        <w:rPr>
          <w:sz w:val="20"/>
        </w:rPr>
        <w:t>16</w:t>
      </w:r>
      <w:r w:rsidR="0077270F" w:rsidRPr="00A6428E">
        <w:rPr>
          <w:sz w:val="20"/>
        </w:rPr>
        <w:t>.</w:t>
      </w:r>
      <w:r w:rsidR="00E54E98">
        <w:rPr>
          <w:sz w:val="20"/>
        </w:rPr>
        <w:t>11</w:t>
      </w:r>
      <w:r w:rsidR="0077270F" w:rsidRPr="00A6428E">
        <w:rPr>
          <w:sz w:val="20"/>
        </w:rPr>
        <w:t>.202</w:t>
      </w:r>
      <w:r w:rsidR="0008777A">
        <w:rPr>
          <w:sz w:val="20"/>
        </w:rPr>
        <w:t>3</w:t>
      </w:r>
      <w:r w:rsidR="006E14C7" w:rsidRPr="00A6428E">
        <w:rPr>
          <w:sz w:val="20"/>
        </w:rPr>
        <w:t xml:space="preserve"> №</w:t>
      </w:r>
      <w:r w:rsidR="005A7331" w:rsidRPr="00A6428E">
        <w:rPr>
          <w:sz w:val="20"/>
        </w:rPr>
        <w:t xml:space="preserve"> </w:t>
      </w:r>
      <w:r w:rsidR="00E54E98">
        <w:rPr>
          <w:sz w:val="20"/>
        </w:rPr>
        <w:t>283</w:t>
      </w:r>
      <w:r w:rsidR="00A6428E">
        <w:rPr>
          <w:sz w:val="20"/>
        </w:rPr>
        <w:t>-од</w:t>
      </w:r>
    </w:p>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31CB480B"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для </w:t>
      </w:r>
      <w:r w:rsidR="00EC0679">
        <w:rPr>
          <w:b/>
          <w:sz w:val="28"/>
          <w:szCs w:val="28"/>
        </w:rPr>
        <w:t>осуществления рекреационной деятельности</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0F3142" w:rsidRPr="008424FF">
        <w:rPr>
          <w:b/>
          <w:sz w:val="28"/>
          <w:szCs w:val="28"/>
        </w:rPr>
        <w:t>лесничеств</w:t>
      </w:r>
      <w:r w:rsidR="00E37D00">
        <w:rPr>
          <w:b/>
          <w:sz w:val="28"/>
          <w:szCs w:val="28"/>
        </w:rPr>
        <w:t>а</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1E44236C" w:rsidR="005A7331" w:rsidRPr="00A6428E" w:rsidRDefault="00916379" w:rsidP="00155ABB">
      <w:pPr>
        <w:ind w:firstLine="709"/>
        <w:jc w:val="both"/>
        <w:rPr>
          <w:sz w:val="28"/>
          <w:szCs w:val="28"/>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77270F">
        <w:rPr>
          <w:sz w:val="28"/>
          <w:szCs w:val="28"/>
          <w:u w:val="single"/>
        </w:rPr>
        <w:t xml:space="preserve">приказ </w:t>
      </w:r>
      <w:r w:rsidR="00021EF7" w:rsidRPr="0077270F">
        <w:rPr>
          <w:sz w:val="28"/>
          <w:szCs w:val="28"/>
          <w:u w:val="single"/>
        </w:rPr>
        <w:t xml:space="preserve">Министерства от </w:t>
      </w:r>
      <w:r w:rsidR="00E54E98">
        <w:rPr>
          <w:sz w:val="28"/>
          <w:szCs w:val="28"/>
          <w:u w:val="single"/>
        </w:rPr>
        <w:t>16</w:t>
      </w:r>
      <w:r w:rsidR="005A7331" w:rsidRPr="00A6428E">
        <w:rPr>
          <w:sz w:val="28"/>
          <w:szCs w:val="28"/>
          <w:u w:val="single"/>
        </w:rPr>
        <w:t>.</w:t>
      </w:r>
      <w:r w:rsidR="00E54E98">
        <w:rPr>
          <w:sz w:val="28"/>
          <w:szCs w:val="28"/>
          <w:u w:val="single"/>
        </w:rPr>
        <w:t>11</w:t>
      </w:r>
      <w:r w:rsidR="005A7331" w:rsidRPr="00A6428E">
        <w:rPr>
          <w:sz w:val="28"/>
          <w:szCs w:val="28"/>
          <w:u w:val="single"/>
        </w:rPr>
        <w:t>.202</w:t>
      </w:r>
      <w:r w:rsidR="0008777A">
        <w:rPr>
          <w:sz w:val="28"/>
          <w:szCs w:val="28"/>
          <w:u w:val="single"/>
        </w:rPr>
        <w:t>3</w:t>
      </w:r>
      <w:r w:rsidR="005A7331" w:rsidRPr="00A6428E">
        <w:rPr>
          <w:sz w:val="28"/>
          <w:szCs w:val="28"/>
          <w:u w:val="single"/>
        </w:rPr>
        <w:t xml:space="preserve"> № </w:t>
      </w:r>
      <w:r w:rsidR="00E54E98">
        <w:rPr>
          <w:sz w:val="28"/>
          <w:szCs w:val="28"/>
          <w:u w:val="single"/>
        </w:rPr>
        <w:t>283</w:t>
      </w:r>
      <w:r w:rsidR="00A6428E">
        <w:rPr>
          <w:sz w:val="28"/>
          <w:szCs w:val="28"/>
          <w:u w:val="single"/>
        </w:rPr>
        <w:t>-од.</w:t>
      </w:r>
    </w:p>
    <w:p w14:paraId="53FD381F" w14:textId="5E9793C1"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53361">
        <w:rPr>
          <w:sz w:val="28"/>
          <w:szCs w:val="28"/>
        </w:rPr>
        <w:t>ов</w:t>
      </w:r>
      <w:r w:rsidR="0077270F" w:rsidRPr="0077270F">
        <w:rPr>
          <w:sz w:val="28"/>
          <w:szCs w:val="28"/>
        </w:rPr>
        <w:t xml:space="preserve"> аренды</w:t>
      </w:r>
      <w:r w:rsidR="00C62484" w:rsidRPr="0077270F">
        <w:rPr>
          <w:sz w:val="28"/>
          <w:szCs w:val="28"/>
        </w:rPr>
        <w:t xml:space="preserve"> лесн</w:t>
      </w:r>
      <w:r w:rsidR="00B53361">
        <w:rPr>
          <w:sz w:val="28"/>
          <w:szCs w:val="28"/>
        </w:rPr>
        <w:t>ых</w:t>
      </w:r>
      <w:r w:rsidR="005A7331">
        <w:rPr>
          <w:sz w:val="28"/>
          <w:szCs w:val="28"/>
        </w:rPr>
        <w:t xml:space="preserve"> </w:t>
      </w:r>
      <w:r w:rsidR="00C62484" w:rsidRPr="0077270F">
        <w:rPr>
          <w:sz w:val="28"/>
          <w:szCs w:val="28"/>
        </w:rPr>
        <w:t>участк</w:t>
      </w:r>
      <w:r w:rsidR="00B53361">
        <w:rPr>
          <w:sz w:val="28"/>
          <w:szCs w:val="28"/>
        </w:rPr>
        <w:t>ов</w:t>
      </w:r>
      <w:r w:rsidR="006B51B1" w:rsidRPr="0077270F">
        <w:rPr>
          <w:sz w:val="28"/>
          <w:szCs w:val="28"/>
        </w:rPr>
        <w:t xml:space="preserve"> для </w:t>
      </w:r>
      <w:r w:rsidR="00B53361" w:rsidRPr="00EC0679">
        <w:rPr>
          <w:sz w:val="28"/>
          <w:szCs w:val="28"/>
        </w:rPr>
        <w:t>осуществления рекреационной деятельности</w:t>
      </w:r>
      <w:r w:rsidR="006B51B1" w:rsidRPr="00EC0679">
        <w:rPr>
          <w:sz w:val="28"/>
          <w:szCs w:val="28"/>
        </w:rPr>
        <w:t xml:space="preserve"> в границах земель лесного фонда </w:t>
      </w:r>
      <w:r w:rsidR="0077270F" w:rsidRPr="00EC0679">
        <w:rPr>
          <w:sz w:val="28"/>
          <w:szCs w:val="28"/>
        </w:rPr>
        <w:t>Сунженского лесничеств</w:t>
      </w:r>
      <w:r w:rsidR="00E54E98">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9DD8430"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E54E98">
        <w:rPr>
          <w:sz w:val="28"/>
          <w:szCs w:val="28"/>
        </w:rPr>
        <w:t>ов</w:t>
      </w:r>
      <w:r>
        <w:rPr>
          <w:sz w:val="28"/>
          <w:szCs w:val="28"/>
        </w:rPr>
        <w:t xml:space="preserve"> аренды лесн</w:t>
      </w:r>
      <w:r w:rsidR="00E54E98">
        <w:rPr>
          <w:sz w:val="28"/>
          <w:szCs w:val="28"/>
        </w:rPr>
        <w:t>ых</w:t>
      </w:r>
      <w:r>
        <w:rPr>
          <w:sz w:val="28"/>
          <w:szCs w:val="28"/>
        </w:rPr>
        <w:t xml:space="preserve"> участк</w:t>
      </w:r>
      <w:r w:rsidR="00E54E98">
        <w:rPr>
          <w:sz w:val="28"/>
          <w:szCs w:val="28"/>
        </w:rPr>
        <w:t>ов</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2FCDCF30" w14:textId="77777777" w:rsidR="00E54E98" w:rsidRPr="00E54E98" w:rsidRDefault="00E54E98" w:rsidP="00E54E98">
      <w:pPr>
        <w:jc w:val="both"/>
        <w:rPr>
          <w:b/>
          <w:bCs/>
          <w:sz w:val="28"/>
          <w:szCs w:val="28"/>
        </w:rPr>
      </w:pPr>
      <w:r w:rsidRPr="00E54E98">
        <w:rPr>
          <w:b/>
          <w:bCs/>
          <w:sz w:val="28"/>
          <w:szCs w:val="28"/>
        </w:rPr>
        <w:t>Лот 1 (аукционная единица №1)</w:t>
      </w:r>
    </w:p>
    <w:p w14:paraId="059225EE" w14:textId="77777777" w:rsidR="00E54E98" w:rsidRPr="007171BD" w:rsidRDefault="00E54E98" w:rsidP="00E54E98">
      <w:pPr>
        <w:jc w:val="both"/>
        <w:rPr>
          <w:sz w:val="28"/>
          <w:szCs w:val="28"/>
        </w:rPr>
      </w:pPr>
      <w:r w:rsidRPr="007171BD">
        <w:rPr>
          <w:sz w:val="28"/>
          <w:szCs w:val="28"/>
        </w:rPr>
        <w:t xml:space="preserve"> Лесной участок (аукционная единица №1), общей площадью 88,0 га с кадастровым номером: </w:t>
      </w:r>
    </w:p>
    <w:p w14:paraId="52C5C57F" w14:textId="77777777" w:rsidR="00E54E98" w:rsidRPr="007171BD" w:rsidRDefault="00E54E98" w:rsidP="00E54E98">
      <w:pPr>
        <w:jc w:val="both"/>
        <w:rPr>
          <w:sz w:val="28"/>
          <w:szCs w:val="28"/>
        </w:rPr>
      </w:pPr>
      <w:r w:rsidRPr="007171BD">
        <w:rPr>
          <w:sz w:val="28"/>
          <w:szCs w:val="28"/>
        </w:rPr>
        <w:t>06:02:0000000:1703, адрес: Российская Федерация, Республика Ингушетия, Сунженский муниципальный район (Сунженское лесничество, Галашкинское участковое лесничество, лесной квартал 17, лесотаксационные выделы 4,7,8,9,10 и части лесотаксационных выделов 1,2,3,5,6.</w:t>
      </w:r>
    </w:p>
    <w:p w14:paraId="08366F28" w14:textId="77777777" w:rsidR="00E54E98" w:rsidRPr="007171BD" w:rsidRDefault="00E54E98" w:rsidP="00E54E98">
      <w:pPr>
        <w:jc w:val="both"/>
        <w:rPr>
          <w:sz w:val="28"/>
          <w:szCs w:val="28"/>
        </w:rPr>
      </w:pPr>
      <w:r w:rsidRPr="007171BD">
        <w:rPr>
          <w:sz w:val="28"/>
          <w:szCs w:val="28"/>
        </w:rPr>
        <w:t xml:space="preserve">Начальная цена аукционной единицы составляет: </w:t>
      </w:r>
      <w:bookmarkStart w:id="0" w:name="_Hlk119488164"/>
      <w:r w:rsidRPr="007171BD">
        <w:rPr>
          <w:sz w:val="28"/>
          <w:szCs w:val="28"/>
        </w:rPr>
        <w:t>1 144 044,0 (один миллион сто сорок четыре тысячи сорок четыре) рублей.</w:t>
      </w:r>
    </w:p>
    <w:bookmarkEnd w:id="0"/>
    <w:p w14:paraId="2B531917" w14:textId="77777777" w:rsidR="00E54E98" w:rsidRPr="007171BD" w:rsidRDefault="00E54E98" w:rsidP="00E54E98">
      <w:pPr>
        <w:jc w:val="both"/>
        <w:rPr>
          <w:sz w:val="28"/>
          <w:szCs w:val="28"/>
        </w:rPr>
      </w:pPr>
      <w:r w:rsidRPr="007171BD">
        <w:rPr>
          <w:sz w:val="28"/>
          <w:szCs w:val="28"/>
        </w:rPr>
        <w:t>Лесной участок обременений не имеет.</w:t>
      </w:r>
    </w:p>
    <w:p w14:paraId="2DF64CBE" w14:textId="77777777" w:rsidR="00E54E98" w:rsidRPr="007171BD" w:rsidRDefault="00E54E98" w:rsidP="00E54E98">
      <w:pPr>
        <w:jc w:val="both"/>
        <w:rPr>
          <w:sz w:val="28"/>
          <w:szCs w:val="28"/>
        </w:rPr>
      </w:pPr>
      <w:r w:rsidRPr="007171BD">
        <w:rPr>
          <w:sz w:val="28"/>
          <w:szCs w:val="28"/>
        </w:rPr>
        <w:t xml:space="preserve"> Предлагаемый вид использования: участок может использоваться для осуществления рекреационной деятельности.</w:t>
      </w:r>
    </w:p>
    <w:p w14:paraId="5CEAD024" w14:textId="77777777" w:rsidR="00E54E98" w:rsidRPr="007171BD" w:rsidRDefault="00E54E98" w:rsidP="00E54E98">
      <w:pPr>
        <w:jc w:val="both"/>
        <w:rPr>
          <w:sz w:val="28"/>
          <w:szCs w:val="28"/>
        </w:rPr>
      </w:pPr>
      <w:r w:rsidRPr="007171BD">
        <w:rPr>
          <w:sz w:val="28"/>
          <w:szCs w:val="28"/>
        </w:rPr>
        <w:t xml:space="preserve"> Срок аренды лесного участка – 10 лет.</w:t>
      </w:r>
    </w:p>
    <w:p w14:paraId="5531ECE0" w14:textId="77777777" w:rsidR="003A035D" w:rsidRPr="00373FCF" w:rsidRDefault="003A035D" w:rsidP="00155ABB">
      <w:pPr>
        <w:jc w:val="both"/>
      </w:pPr>
    </w:p>
    <w:p w14:paraId="6C45234D" w14:textId="77777777" w:rsidR="00E54E98" w:rsidRPr="00E54E98" w:rsidRDefault="00E54E98" w:rsidP="00E54E98">
      <w:pPr>
        <w:keepNext/>
        <w:keepLines/>
        <w:widowControl w:val="0"/>
        <w:suppressLineNumbers/>
        <w:suppressAutoHyphens/>
        <w:jc w:val="both"/>
        <w:rPr>
          <w:b/>
          <w:bCs/>
          <w:sz w:val="28"/>
          <w:szCs w:val="28"/>
        </w:rPr>
      </w:pPr>
      <w:r w:rsidRPr="00E54E98">
        <w:rPr>
          <w:b/>
          <w:bCs/>
          <w:sz w:val="28"/>
          <w:szCs w:val="28"/>
        </w:rPr>
        <w:t>Лот 2 (аукционная единица №2)</w:t>
      </w:r>
    </w:p>
    <w:p w14:paraId="33683F74" w14:textId="77777777" w:rsidR="00E54E98" w:rsidRPr="007171BD" w:rsidRDefault="00E54E98" w:rsidP="00E54E98">
      <w:pPr>
        <w:jc w:val="both"/>
        <w:rPr>
          <w:sz w:val="28"/>
          <w:szCs w:val="28"/>
        </w:rPr>
      </w:pPr>
      <w:r w:rsidRPr="007171BD">
        <w:rPr>
          <w:sz w:val="28"/>
          <w:szCs w:val="28"/>
        </w:rPr>
        <w:t xml:space="preserve">Лесной участок (аукционная единица №2), общей площадью   5,09 га с кадастровым номером: </w:t>
      </w:r>
    </w:p>
    <w:p w14:paraId="41570FFF" w14:textId="780C3112" w:rsidR="00E54E98" w:rsidRPr="007171BD" w:rsidRDefault="00E54E98" w:rsidP="00E54E98">
      <w:pPr>
        <w:jc w:val="both"/>
        <w:rPr>
          <w:sz w:val="28"/>
          <w:szCs w:val="28"/>
        </w:rPr>
      </w:pPr>
      <w:r w:rsidRPr="007171BD">
        <w:rPr>
          <w:sz w:val="28"/>
          <w:szCs w:val="28"/>
        </w:rPr>
        <w:lastRenderedPageBreak/>
        <w:t xml:space="preserve">06:02:0001017:146, адрес: Российская Федерация, Республика Ингушетия, Сунженский муниципальный район (Сунженское лесничество, </w:t>
      </w:r>
      <w:proofErr w:type="gramStart"/>
      <w:r w:rsidRPr="007171BD">
        <w:rPr>
          <w:sz w:val="28"/>
          <w:szCs w:val="28"/>
        </w:rPr>
        <w:t>Нестеровское  участковое</w:t>
      </w:r>
      <w:proofErr w:type="gramEnd"/>
      <w:r w:rsidRPr="007171BD">
        <w:rPr>
          <w:sz w:val="28"/>
          <w:szCs w:val="28"/>
        </w:rPr>
        <w:t xml:space="preserve"> лесничество, лесной квартал 46, часть лесотаксационного  выдела 1</w:t>
      </w:r>
      <w:r w:rsidR="00E37D00">
        <w:rPr>
          <w:sz w:val="28"/>
          <w:szCs w:val="28"/>
        </w:rPr>
        <w:t>)</w:t>
      </w:r>
      <w:r w:rsidRPr="007171BD">
        <w:rPr>
          <w:sz w:val="28"/>
          <w:szCs w:val="28"/>
        </w:rPr>
        <w:t>.</w:t>
      </w:r>
    </w:p>
    <w:p w14:paraId="440D6EB8" w14:textId="77777777" w:rsidR="00E54E98" w:rsidRPr="007171BD" w:rsidRDefault="00E54E98" w:rsidP="00E54E98">
      <w:pPr>
        <w:jc w:val="both"/>
        <w:rPr>
          <w:sz w:val="28"/>
          <w:szCs w:val="28"/>
        </w:rPr>
      </w:pPr>
      <w:r w:rsidRPr="007171BD">
        <w:rPr>
          <w:sz w:val="28"/>
          <w:szCs w:val="28"/>
        </w:rPr>
        <w:t xml:space="preserve">Начальная цена аукционной единицы составляет </w:t>
      </w:r>
      <w:bookmarkStart w:id="1" w:name="_Hlk119488416"/>
      <w:r w:rsidRPr="007171BD">
        <w:rPr>
          <w:sz w:val="28"/>
          <w:szCs w:val="28"/>
        </w:rPr>
        <w:t>77 201,3 (семьдесят семь тысяч двести один рубль 30 копеек) рублей.</w:t>
      </w:r>
    </w:p>
    <w:bookmarkEnd w:id="1"/>
    <w:p w14:paraId="525D74D1" w14:textId="77777777" w:rsidR="00E54E98" w:rsidRPr="007171BD" w:rsidRDefault="00E54E98" w:rsidP="00E54E98">
      <w:pPr>
        <w:jc w:val="both"/>
        <w:rPr>
          <w:sz w:val="28"/>
          <w:szCs w:val="28"/>
        </w:rPr>
      </w:pPr>
      <w:r w:rsidRPr="007171BD">
        <w:rPr>
          <w:sz w:val="28"/>
          <w:szCs w:val="28"/>
        </w:rPr>
        <w:t>Лесной участок обременений не имеет.</w:t>
      </w:r>
    </w:p>
    <w:p w14:paraId="665745F2" w14:textId="77777777" w:rsidR="00E54E98" w:rsidRPr="007171BD" w:rsidRDefault="00E54E98" w:rsidP="00E54E98">
      <w:pPr>
        <w:jc w:val="both"/>
        <w:rPr>
          <w:sz w:val="28"/>
          <w:szCs w:val="28"/>
        </w:rPr>
      </w:pPr>
      <w:r w:rsidRPr="007171BD">
        <w:rPr>
          <w:sz w:val="28"/>
          <w:szCs w:val="28"/>
        </w:rPr>
        <w:t xml:space="preserve"> Предлагаемый вид использования: участок может использоваться для осуществления рекреационной деятельности.</w:t>
      </w:r>
    </w:p>
    <w:p w14:paraId="29A880B7" w14:textId="77777777" w:rsidR="00E54E98" w:rsidRDefault="00E54E98" w:rsidP="00E54E98">
      <w:pPr>
        <w:jc w:val="both"/>
        <w:rPr>
          <w:sz w:val="28"/>
          <w:szCs w:val="28"/>
        </w:rPr>
      </w:pPr>
      <w:r w:rsidRPr="007171BD">
        <w:rPr>
          <w:sz w:val="28"/>
          <w:szCs w:val="28"/>
        </w:rPr>
        <w:t xml:space="preserve"> Срок аренды лесного участка – 10 лет.</w:t>
      </w:r>
    </w:p>
    <w:p w14:paraId="3D2354D1" w14:textId="24E61461" w:rsidR="00E54E98" w:rsidRPr="007171BD" w:rsidRDefault="00E54E98" w:rsidP="00E54E98">
      <w:pPr>
        <w:jc w:val="both"/>
        <w:rPr>
          <w:sz w:val="28"/>
          <w:szCs w:val="28"/>
        </w:rPr>
      </w:pPr>
      <w:r w:rsidRPr="007171BD">
        <w:rPr>
          <w:sz w:val="28"/>
          <w:szCs w:val="28"/>
        </w:rPr>
        <w:t xml:space="preserve"> </w:t>
      </w:r>
    </w:p>
    <w:p w14:paraId="58F229FC" w14:textId="77777777" w:rsidR="00E54E98" w:rsidRPr="00E54E98" w:rsidRDefault="00E54E98" w:rsidP="00E54E98">
      <w:pPr>
        <w:jc w:val="both"/>
        <w:rPr>
          <w:b/>
          <w:bCs/>
          <w:sz w:val="28"/>
          <w:szCs w:val="28"/>
        </w:rPr>
      </w:pPr>
      <w:r w:rsidRPr="00E54E98">
        <w:rPr>
          <w:b/>
          <w:bCs/>
          <w:sz w:val="28"/>
          <w:szCs w:val="28"/>
        </w:rPr>
        <w:t>Лот 3 (аукционная единица №3)</w:t>
      </w:r>
    </w:p>
    <w:p w14:paraId="5D419F4F" w14:textId="77777777" w:rsidR="00E54E98" w:rsidRPr="007171BD" w:rsidRDefault="00E54E98" w:rsidP="00E54E98">
      <w:pPr>
        <w:jc w:val="both"/>
        <w:rPr>
          <w:sz w:val="28"/>
          <w:szCs w:val="28"/>
        </w:rPr>
      </w:pPr>
      <w:r w:rsidRPr="007171BD">
        <w:rPr>
          <w:sz w:val="28"/>
          <w:szCs w:val="28"/>
        </w:rPr>
        <w:t xml:space="preserve">Лесной участок (аукционная единица № 3), общей площадью    1,0 га с кадастровым номером: </w:t>
      </w:r>
    </w:p>
    <w:p w14:paraId="5A7C9126" w14:textId="06C37734" w:rsidR="00E54E98" w:rsidRPr="007171BD" w:rsidRDefault="00E54E98" w:rsidP="00E54E98">
      <w:pPr>
        <w:jc w:val="both"/>
        <w:rPr>
          <w:sz w:val="28"/>
          <w:szCs w:val="28"/>
        </w:rPr>
      </w:pPr>
      <w:r w:rsidRPr="007171BD">
        <w:rPr>
          <w:sz w:val="28"/>
          <w:szCs w:val="28"/>
        </w:rPr>
        <w:t xml:space="preserve">06:02:0000018:188, адрес: Российская Федерация, Республика Ингушетия, Сунженский муниципальный район, (Сунженское лесничество, </w:t>
      </w:r>
      <w:proofErr w:type="gramStart"/>
      <w:r w:rsidRPr="007171BD">
        <w:rPr>
          <w:sz w:val="28"/>
          <w:szCs w:val="28"/>
        </w:rPr>
        <w:t>Нестеровское  участковое</w:t>
      </w:r>
      <w:proofErr w:type="gramEnd"/>
      <w:r w:rsidRPr="007171BD">
        <w:rPr>
          <w:sz w:val="28"/>
          <w:szCs w:val="28"/>
        </w:rPr>
        <w:t xml:space="preserve"> лесничество, лесной квартал 60, часть лесотаксационного выдела 11).</w:t>
      </w:r>
    </w:p>
    <w:p w14:paraId="77D947ED" w14:textId="77777777" w:rsidR="00E54E98" w:rsidRPr="007171BD" w:rsidRDefault="00E54E98" w:rsidP="00E54E98">
      <w:pPr>
        <w:jc w:val="both"/>
        <w:rPr>
          <w:sz w:val="28"/>
          <w:szCs w:val="28"/>
        </w:rPr>
      </w:pPr>
      <w:r w:rsidRPr="007171BD">
        <w:rPr>
          <w:sz w:val="28"/>
          <w:szCs w:val="28"/>
        </w:rPr>
        <w:t>Начальная цена аукционной единицы составляет 15 167,3 (пятнадцать тысяч сто шестьдесят семь рублей тридцать копеек) рублей.</w:t>
      </w:r>
    </w:p>
    <w:p w14:paraId="65A9493B" w14:textId="77777777" w:rsidR="00E54E98" w:rsidRPr="007171BD" w:rsidRDefault="00E54E98" w:rsidP="00E54E98">
      <w:pPr>
        <w:jc w:val="both"/>
        <w:rPr>
          <w:sz w:val="28"/>
          <w:szCs w:val="28"/>
        </w:rPr>
      </w:pPr>
      <w:r w:rsidRPr="007171BD">
        <w:rPr>
          <w:sz w:val="28"/>
          <w:szCs w:val="28"/>
        </w:rPr>
        <w:t>Лесной участок обременений не имеет.</w:t>
      </w:r>
    </w:p>
    <w:p w14:paraId="2A6B3945" w14:textId="77777777" w:rsidR="00E54E98" w:rsidRPr="007171BD" w:rsidRDefault="00E54E98" w:rsidP="00E54E98">
      <w:pPr>
        <w:jc w:val="both"/>
        <w:rPr>
          <w:sz w:val="28"/>
          <w:szCs w:val="28"/>
        </w:rPr>
      </w:pPr>
      <w:r w:rsidRPr="007171BD">
        <w:rPr>
          <w:sz w:val="28"/>
          <w:szCs w:val="28"/>
        </w:rPr>
        <w:t xml:space="preserve"> Предлагаемый вид использования: участок может использоваться осуществления рекреационной деятельности.</w:t>
      </w:r>
    </w:p>
    <w:p w14:paraId="21331B71" w14:textId="6E80E7ED" w:rsidR="008244CE" w:rsidRDefault="00E54E98" w:rsidP="00E54E98">
      <w:pPr>
        <w:jc w:val="both"/>
      </w:pPr>
      <w:r w:rsidRPr="007171BD">
        <w:rPr>
          <w:sz w:val="28"/>
          <w:szCs w:val="28"/>
        </w:rPr>
        <w:t xml:space="preserve"> Срок аренды лесного участка – 10 лет.</w:t>
      </w:r>
    </w:p>
    <w:p w14:paraId="03549976" w14:textId="464D79F5"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6227AB80"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E54E98">
        <w:rPr>
          <w:sz w:val="25"/>
          <w:szCs w:val="25"/>
        </w:rPr>
        <w:t>ом</w:t>
      </w:r>
      <w:r w:rsidR="008244CE">
        <w:rPr>
          <w:sz w:val="25"/>
          <w:szCs w:val="25"/>
        </w:rPr>
        <w:t xml:space="preserve"> </w:t>
      </w:r>
      <w:r w:rsidR="0030446C">
        <w:rPr>
          <w:sz w:val="26"/>
          <w:szCs w:val="26"/>
        </w:rPr>
        <w:t>Сунженского</w:t>
      </w:r>
      <w:r w:rsidR="008244CE">
        <w:rPr>
          <w:sz w:val="26"/>
          <w:szCs w:val="26"/>
        </w:rPr>
        <w:t xml:space="preserve"> </w:t>
      </w:r>
      <w:r w:rsidR="007A17BB" w:rsidRPr="0056172E">
        <w:rPr>
          <w:sz w:val="26"/>
          <w:szCs w:val="26"/>
        </w:rPr>
        <w:t>лесничеств</w:t>
      </w:r>
      <w:r w:rsidR="00E54E98">
        <w:rPr>
          <w:sz w:val="26"/>
          <w:szCs w:val="26"/>
        </w:rPr>
        <w:t>а</w:t>
      </w:r>
      <w:r w:rsidR="0030446C">
        <w:rPr>
          <w:sz w:val="25"/>
          <w:szCs w:val="25"/>
        </w:rPr>
        <w:t>, утвержденн</w:t>
      </w:r>
      <w:r w:rsidR="008244CE">
        <w:rPr>
          <w:sz w:val="25"/>
          <w:szCs w:val="25"/>
        </w:rPr>
        <w:t>ым</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487159">
        <w:rPr>
          <w:b/>
          <w:sz w:val="25"/>
          <w:szCs w:val="25"/>
        </w:rPr>
        <w:t xml:space="preserve">19.10.2018 № </w:t>
      </w:r>
      <w:r w:rsidR="006E6CC5" w:rsidRPr="00487159">
        <w:rPr>
          <w:b/>
          <w:sz w:val="25"/>
          <w:szCs w:val="25"/>
        </w:rPr>
        <w:t>5</w:t>
      </w:r>
      <w:r w:rsidR="002F46CF" w:rsidRPr="00487159">
        <w:rPr>
          <w:b/>
          <w:sz w:val="25"/>
          <w:szCs w:val="25"/>
        </w:rPr>
        <w:t>7</w:t>
      </w:r>
      <w:r w:rsidR="00487159" w:rsidRPr="00487159">
        <w:rPr>
          <w:b/>
          <w:sz w:val="25"/>
          <w:szCs w:val="25"/>
        </w:rPr>
        <w:t>-</w:t>
      </w:r>
      <w:proofErr w:type="gramStart"/>
      <w:r w:rsidR="00487159" w:rsidRPr="00487159">
        <w:rPr>
          <w:b/>
          <w:sz w:val="25"/>
          <w:szCs w:val="25"/>
        </w:rPr>
        <w:t>П(</w:t>
      </w:r>
      <w:proofErr w:type="gramEnd"/>
      <w:r w:rsidR="00487159" w:rsidRPr="00487159">
        <w:rPr>
          <w:b/>
          <w:sz w:val="25"/>
          <w:szCs w:val="25"/>
        </w:rPr>
        <w:t>01)</w:t>
      </w:r>
      <w:r w:rsidR="006E6CC5" w:rsidRPr="00487159">
        <w:rPr>
          <w:b/>
          <w:sz w:val="25"/>
          <w:szCs w:val="25"/>
        </w:rPr>
        <w:t>.</w:t>
      </w:r>
    </w:p>
    <w:p w14:paraId="22FD3D52" w14:textId="653644F6" w:rsidR="006D16E2" w:rsidRDefault="00916379" w:rsidP="00155ABB">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654347">
        <w:rPr>
          <w:b/>
          <w:sz w:val="26"/>
          <w:szCs w:val="26"/>
        </w:rPr>
        <w:t>25</w:t>
      </w:r>
      <w:r w:rsidR="00A6428E">
        <w:rPr>
          <w:b/>
          <w:sz w:val="26"/>
          <w:szCs w:val="26"/>
        </w:rPr>
        <w:t>.0</w:t>
      </w:r>
      <w:r w:rsidR="00654347">
        <w:rPr>
          <w:b/>
          <w:sz w:val="26"/>
          <w:szCs w:val="26"/>
        </w:rPr>
        <w:t>1</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3498F" w:rsidRPr="00EB5905">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155ABB">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155ABB">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155ABB">
      <w:pPr>
        <w:keepNext/>
        <w:keepLines/>
        <w:widowControl w:val="0"/>
        <w:suppressLineNumbers/>
        <w:suppressAutoHyphens/>
        <w:jc w:val="both"/>
        <w:rPr>
          <w:i/>
          <w:sz w:val="28"/>
          <w:szCs w:val="28"/>
        </w:rPr>
      </w:pPr>
      <w:r w:rsidRPr="00853F24">
        <w:rPr>
          <w:i/>
          <w:sz w:val="28"/>
          <w:szCs w:val="28"/>
        </w:rPr>
        <w:t>тел/ф.: 8 (8734) 55-45-76;</w:t>
      </w:r>
    </w:p>
    <w:p w14:paraId="7A508AD1" w14:textId="77777777" w:rsidR="00F12715" w:rsidRPr="00C62484" w:rsidRDefault="00F12715" w:rsidP="00155ABB">
      <w:pPr>
        <w:autoSpaceDE w:val="0"/>
        <w:autoSpaceDN w:val="0"/>
        <w:adjustRightInd w:val="0"/>
        <w:ind w:firstLine="720"/>
        <w:jc w:val="both"/>
        <w:rPr>
          <w:color w:val="FF0000"/>
          <w:sz w:val="26"/>
          <w:szCs w:val="26"/>
        </w:rPr>
      </w:pPr>
    </w:p>
    <w:p w14:paraId="7EEA5F98" w14:textId="4209A143"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6B623BC6" w14:textId="77777777" w:rsidR="00EB5905" w:rsidRPr="00EB5905" w:rsidRDefault="00EB5905" w:rsidP="00155ABB">
      <w:pPr>
        <w:jc w:val="both"/>
        <w:rPr>
          <w:sz w:val="28"/>
          <w:szCs w:val="28"/>
        </w:rPr>
      </w:pP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5C6CFB3D" w14:textId="77777777" w:rsidR="00654347" w:rsidRPr="007171BD" w:rsidRDefault="00654347" w:rsidP="00654347">
      <w:pPr>
        <w:jc w:val="both"/>
        <w:rPr>
          <w:sz w:val="28"/>
          <w:szCs w:val="28"/>
        </w:rPr>
      </w:pPr>
      <w:bookmarkStart w:id="2" w:name="_Hlk90563704"/>
      <w:r w:rsidRPr="002F7FFC">
        <w:rPr>
          <w:b/>
          <w:i/>
          <w:sz w:val="28"/>
          <w:szCs w:val="28"/>
        </w:rPr>
        <w:t>По лоту №1:</w:t>
      </w:r>
      <w:r w:rsidRPr="00EB5905">
        <w:rPr>
          <w:sz w:val="28"/>
          <w:szCs w:val="28"/>
        </w:rPr>
        <w:t xml:space="preserve"> </w:t>
      </w:r>
      <w:r w:rsidRPr="007171BD">
        <w:rPr>
          <w:sz w:val="28"/>
          <w:szCs w:val="28"/>
        </w:rPr>
        <w:t>1 144 044,0 (один миллион сто сорок четыре тысячи сорок четыре) рублей.</w:t>
      </w:r>
    </w:p>
    <w:p w14:paraId="5BEF2B93" w14:textId="77777777" w:rsidR="00654347" w:rsidRPr="00175941" w:rsidRDefault="00654347" w:rsidP="00654347">
      <w:pPr>
        <w:jc w:val="both"/>
        <w:rPr>
          <w:sz w:val="28"/>
          <w:szCs w:val="28"/>
        </w:rPr>
      </w:pPr>
    </w:p>
    <w:p w14:paraId="01678D22" w14:textId="13C0BC84" w:rsidR="00654347" w:rsidRDefault="00654347" w:rsidP="00654347">
      <w:pPr>
        <w:jc w:val="both"/>
        <w:rPr>
          <w:b/>
          <w:i/>
          <w:sz w:val="28"/>
          <w:szCs w:val="28"/>
        </w:rPr>
      </w:pPr>
      <w:r w:rsidRPr="006664A0">
        <w:rPr>
          <w:b/>
          <w:i/>
          <w:sz w:val="28"/>
          <w:szCs w:val="28"/>
        </w:rPr>
        <w:lastRenderedPageBreak/>
        <w:t>«Шаг аукциона» -</w:t>
      </w:r>
      <w:r>
        <w:rPr>
          <w:sz w:val="28"/>
          <w:szCs w:val="28"/>
        </w:rPr>
        <w:t xml:space="preserve"> 5% от начальной цены аукционной единицы и составляет: 57 202,2 (пятьдесят семь тысяч двести два рубля двадцать копеек) рублей.</w:t>
      </w:r>
    </w:p>
    <w:p w14:paraId="7C9E05F3" w14:textId="77777777" w:rsidR="00654347" w:rsidRDefault="00654347" w:rsidP="00654347">
      <w:pPr>
        <w:jc w:val="both"/>
        <w:rPr>
          <w:b/>
          <w:color w:val="C00000"/>
          <w:sz w:val="28"/>
          <w:szCs w:val="28"/>
        </w:rPr>
      </w:pPr>
    </w:p>
    <w:p w14:paraId="555728BF" w14:textId="77777777" w:rsidR="00654347" w:rsidRPr="007171BD" w:rsidRDefault="00654347" w:rsidP="00654347">
      <w:pPr>
        <w:jc w:val="both"/>
        <w:rPr>
          <w:sz w:val="28"/>
          <w:szCs w:val="28"/>
        </w:rPr>
      </w:pPr>
      <w:r w:rsidRPr="002F7FFC">
        <w:rPr>
          <w:b/>
          <w:i/>
          <w:sz w:val="28"/>
          <w:szCs w:val="28"/>
        </w:rPr>
        <w:t>По лоту № 2:</w:t>
      </w:r>
      <w:r w:rsidRPr="006664A0">
        <w:rPr>
          <w:b/>
          <w:sz w:val="28"/>
          <w:szCs w:val="28"/>
        </w:rPr>
        <w:t xml:space="preserve"> </w:t>
      </w:r>
      <w:r w:rsidRPr="007171BD">
        <w:rPr>
          <w:sz w:val="28"/>
          <w:szCs w:val="28"/>
        </w:rPr>
        <w:t>77 201,3 (семьдесят семь тысяч двести один рубль 30 копеек) рублей.</w:t>
      </w:r>
    </w:p>
    <w:p w14:paraId="0BC31B4E" w14:textId="04C172F5" w:rsidR="00654347" w:rsidRPr="006664A0" w:rsidRDefault="00654347" w:rsidP="00654347">
      <w:pPr>
        <w:jc w:val="both"/>
        <w:rPr>
          <w:b/>
          <w:i/>
          <w:sz w:val="28"/>
          <w:szCs w:val="28"/>
        </w:rPr>
      </w:pPr>
      <w:r w:rsidRPr="00175941">
        <w:rPr>
          <w:b/>
          <w:i/>
          <w:sz w:val="28"/>
          <w:szCs w:val="28"/>
        </w:rPr>
        <w:t xml:space="preserve"> </w:t>
      </w:r>
      <w:r w:rsidRPr="006664A0">
        <w:rPr>
          <w:b/>
          <w:i/>
          <w:sz w:val="28"/>
          <w:szCs w:val="28"/>
        </w:rPr>
        <w:t>«Шаг аукциона» -</w:t>
      </w:r>
      <w:r w:rsidRPr="006664A0">
        <w:rPr>
          <w:sz w:val="28"/>
          <w:szCs w:val="28"/>
        </w:rPr>
        <w:t xml:space="preserve"> </w:t>
      </w:r>
      <w:r>
        <w:rPr>
          <w:sz w:val="28"/>
          <w:szCs w:val="28"/>
        </w:rPr>
        <w:t>5</w:t>
      </w:r>
      <w:r w:rsidRPr="006664A0">
        <w:rPr>
          <w:sz w:val="28"/>
          <w:szCs w:val="28"/>
        </w:rPr>
        <w:t xml:space="preserve">% от начальной цены аукционной единицы и составляет: </w:t>
      </w:r>
      <w:r>
        <w:rPr>
          <w:sz w:val="28"/>
          <w:szCs w:val="28"/>
        </w:rPr>
        <w:t>3 860,0 (три тысячи восемьсот шестьдесят</w:t>
      </w:r>
      <w:r w:rsidRPr="006664A0">
        <w:rPr>
          <w:sz w:val="28"/>
          <w:szCs w:val="28"/>
        </w:rPr>
        <w:t xml:space="preserve">) </w:t>
      </w:r>
      <w:r w:rsidRPr="006664A0">
        <w:rPr>
          <w:b/>
          <w:i/>
          <w:sz w:val="28"/>
          <w:szCs w:val="28"/>
        </w:rPr>
        <w:t>рублей.</w:t>
      </w:r>
    </w:p>
    <w:p w14:paraId="56FB32BC" w14:textId="77777777" w:rsidR="00654347" w:rsidRDefault="00654347" w:rsidP="00654347">
      <w:pPr>
        <w:jc w:val="both"/>
        <w:rPr>
          <w:b/>
          <w:i/>
          <w:color w:val="C00000"/>
          <w:sz w:val="28"/>
          <w:szCs w:val="28"/>
        </w:rPr>
      </w:pPr>
    </w:p>
    <w:p w14:paraId="7DD6475C" w14:textId="77777777" w:rsidR="00654347" w:rsidRPr="007171BD" w:rsidRDefault="00654347" w:rsidP="00654347">
      <w:pPr>
        <w:jc w:val="both"/>
        <w:rPr>
          <w:sz w:val="28"/>
          <w:szCs w:val="28"/>
        </w:rPr>
      </w:pPr>
      <w:r w:rsidRPr="006664A0">
        <w:rPr>
          <w:b/>
          <w:i/>
          <w:sz w:val="28"/>
          <w:szCs w:val="28"/>
        </w:rPr>
        <w:t>По лоту № 3</w:t>
      </w:r>
      <w:r>
        <w:rPr>
          <w:b/>
          <w:i/>
          <w:sz w:val="28"/>
          <w:szCs w:val="28"/>
        </w:rPr>
        <w:t xml:space="preserve">: </w:t>
      </w:r>
      <w:r w:rsidRPr="007171BD">
        <w:rPr>
          <w:sz w:val="28"/>
          <w:szCs w:val="28"/>
        </w:rPr>
        <w:t>15 167,3 (пятнадцать тысяч сто шестьдесят семь рублей тридцать копеек) рублей.</w:t>
      </w:r>
    </w:p>
    <w:p w14:paraId="207C984C" w14:textId="77777777" w:rsidR="00654347" w:rsidRPr="006664A0" w:rsidRDefault="00654347" w:rsidP="00654347">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758,37</w:t>
      </w:r>
      <w:r w:rsidRPr="006664A0">
        <w:rPr>
          <w:sz w:val="28"/>
          <w:szCs w:val="28"/>
        </w:rPr>
        <w:t xml:space="preserve"> (</w:t>
      </w:r>
      <w:r>
        <w:rPr>
          <w:sz w:val="28"/>
          <w:szCs w:val="28"/>
        </w:rPr>
        <w:t xml:space="preserve">семьсот пятьдесят восемь рублей тридцать семь </w:t>
      </w:r>
      <w:r w:rsidRPr="006664A0">
        <w:rPr>
          <w:sz w:val="28"/>
          <w:szCs w:val="28"/>
        </w:rPr>
        <w:t>копеек) рублей</w:t>
      </w:r>
      <w:r>
        <w:rPr>
          <w:sz w:val="28"/>
          <w:szCs w:val="28"/>
        </w:rPr>
        <w:t>.</w:t>
      </w:r>
    </w:p>
    <w:bookmarkEnd w:id="2"/>
    <w:p w14:paraId="05F2377B" w14:textId="77777777" w:rsidR="003A035D" w:rsidRPr="006664A0"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6B939319" w:rsidR="00A846D2" w:rsidRPr="008A2BC9" w:rsidRDefault="00A846D2" w:rsidP="00155ABB">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E37D00">
        <w:rPr>
          <w:sz w:val="27"/>
          <w:szCs w:val="27"/>
          <w:shd w:val="clear" w:color="auto" w:fill="FFFFFF"/>
        </w:rPr>
        <w:t xml:space="preserve"> </w:t>
      </w:r>
      <w:r w:rsidRPr="008A2BC9">
        <w:rPr>
          <w:sz w:val="27"/>
          <w:szCs w:val="27"/>
          <w:shd w:val="clear" w:color="auto" w:fill="FFFFFF"/>
        </w:rPr>
        <w:t>аукционной документации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318C1BE4" w:rsidR="00A846D2"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326375B"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w:t>
      </w:r>
      <w:r>
        <w:rPr>
          <w:sz w:val="28"/>
          <w:szCs w:val="28"/>
        </w:rPr>
        <w:lastRenderedPageBreak/>
        <w:t>электронной форме, в соответствии с формами, приведенными</w:t>
      </w:r>
      <w:r w:rsidR="00DF068D">
        <w:rPr>
          <w:sz w:val="28"/>
          <w:szCs w:val="28"/>
        </w:rPr>
        <w:t xml:space="preserve"> в</w:t>
      </w:r>
      <w:bookmarkStart w:id="3" w:name="_GoBack"/>
      <w:bookmarkEnd w:id="3"/>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4E915136"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течении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71EA0CC4"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A6428E">
        <w:rPr>
          <w:sz w:val="28"/>
          <w:szCs w:val="28"/>
          <w:u w:val="single"/>
        </w:rPr>
        <w:t>1</w:t>
      </w:r>
      <w:r w:rsidR="0008777A">
        <w:rPr>
          <w:sz w:val="28"/>
          <w:szCs w:val="28"/>
          <w:u w:val="single"/>
        </w:rPr>
        <w:t>0</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654347">
        <w:rPr>
          <w:sz w:val="28"/>
          <w:szCs w:val="28"/>
          <w:u w:val="single"/>
        </w:rPr>
        <w:t>25</w:t>
      </w:r>
      <w:r w:rsidR="00EB5905" w:rsidRPr="00A6428E">
        <w:rPr>
          <w:sz w:val="28"/>
          <w:szCs w:val="28"/>
          <w:u w:val="single"/>
        </w:rPr>
        <w:t>.</w:t>
      </w:r>
      <w:r w:rsidR="00654347">
        <w:rPr>
          <w:sz w:val="28"/>
          <w:szCs w:val="28"/>
          <w:u w:val="single"/>
        </w:rPr>
        <w:t>11</w:t>
      </w:r>
      <w:r w:rsidR="00EB5905" w:rsidRPr="00A6428E">
        <w:rPr>
          <w:sz w:val="28"/>
          <w:szCs w:val="28"/>
          <w:u w:val="single"/>
        </w:rPr>
        <w:t>.202</w:t>
      </w:r>
      <w:r w:rsidR="0008777A">
        <w:rPr>
          <w:sz w:val="28"/>
          <w:szCs w:val="28"/>
          <w:u w:val="single"/>
        </w:rPr>
        <w:t>3</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654347">
        <w:rPr>
          <w:sz w:val="28"/>
          <w:szCs w:val="28"/>
          <w:u w:val="single"/>
        </w:rPr>
        <w:t>7</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654347">
        <w:rPr>
          <w:sz w:val="28"/>
          <w:szCs w:val="28"/>
          <w:u w:val="single"/>
        </w:rPr>
        <w:t>21</w:t>
      </w:r>
      <w:r w:rsidR="00EB5905" w:rsidRPr="00A6428E">
        <w:rPr>
          <w:sz w:val="28"/>
          <w:szCs w:val="28"/>
          <w:u w:val="single"/>
        </w:rPr>
        <w:t>.0</w:t>
      </w:r>
      <w:r w:rsidR="00654347">
        <w:rPr>
          <w:sz w:val="28"/>
          <w:szCs w:val="28"/>
          <w:u w:val="single"/>
        </w:rPr>
        <w:t>1</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lastRenderedPageBreak/>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35C2E606" w14:textId="77777777" w:rsidR="00654347" w:rsidRPr="007171BD" w:rsidRDefault="00654347" w:rsidP="00654347">
      <w:pPr>
        <w:jc w:val="both"/>
        <w:rPr>
          <w:sz w:val="28"/>
          <w:szCs w:val="28"/>
        </w:rPr>
      </w:pPr>
      <w:r w:rsidRPr="007C701C">
        <w:rPr>
          <w:b/>
          <w:bCs/>
          <w:sz w:val="28"/>
          <w:szCs w:val="28"/>
        </w:rPr>
        <w:t>По лоту №1:</w:t>
      </w:r>
      <w:r w:rsidRPr="00EB5905">
        <w:rPr>
          <w:sz w:val="28"/>
          <w:szCs w:val="28"/>
        </w:rPr>
        <w:t xml:space="preserve"> </w:t>
      </w:r>
      <w:r w:rsidRPr="007171BD">
        <w:rPr>
          <w:sz w:val="28"/>
          <w:szCs w:val="28"/>
        </w:rPr>
        <w:t>1 144 044,0 (один миллион сто сорок четыре тысячи сорок четыре) рублей.</w:t>
      </w:r>
    </w:p>
    <w:p w14:paraId="10FF3A51" w14:textId="77777777" w:rsidR="00654347" w:rsidRPr="007171BD" w:rsidRDefault="00654347" w:rsidP="00654347">
      <w:pPr>
        <w:jc w:val="both"/>
        <w:rPr>
          <w:sz w:val="28"/>
          <w:szCs w:val="28"/>
        </w:rPr>
      </w:pPr>
      <w:r w:rsidRPr="007C701C">
        <w:rPr>
          <w:b/>
          <w:bCs/>
          <w:sz w:val="28"/>
          <w:szCs w:val="28"/>
        </w:rPr>
        <w:t>По лоту № 2:</w:t>
      </w:r>
      <w:r w:rsidRPr="007C701C">
        <w:rPr>
          <w:sz w:val="28"/>
          <w:szCs w:val="28"/>
        </w:rPr>
        <w:t xml:space="preserve"> </w:t>
      </w:r>
      <w:r w:rsidRPr="007171BD">
        <w:rPr>
          <w:sz w:val="28"/>
          <w:szCs w:val="28"/>
        </w:rPr>
        <w:t>77 201,3 (семьдесят семь тысяч двести один рубль 30 копеек) рублей.</w:t>
      </w:r>
    </w:p>
    <w:p w14:paraId="2A6CE981" w14:textId="77777777" w:rsidR="00654347" w:rsidRPr="007171BD" w:rsidRDefault="00654347" w:rsidP="00654347">
      <w:pPr>
        <w:jc w:val="both"/>
        <w:rPr>
          <w:sz w:val="28"/>
          <w:szCs w:val="28"/>
        </w:rPr>
      </w:pPr>
      <w:r w:rsidRPr="007C701C">
        <w:rPr>
          <w:b/>
          <w:bCs/>
          <w:sz w:val="28"/>
          <w:szCs w:val="28"/>
        </w:rPr>
        <w:t>По лоту № 3:</w:t>
      </w:r>
      <w:r w:rsidRPr="007C701C">
        <w:rPr>
          <w:sz w:val="28"/>
          <w:szCs w:val="28"/>
        </w:rPr>
        <w:t xml:space="preserve"> </w:t>
      </w:r>
      <w:r w:rsidRPr="007171BD">
        <w:rPr>
          <w:sz w:val="28"/>
          <w:szCs w:val="28"/>
        </w:rPr>
        <w:t>15 167,3 (пятнадцать тысяч сто шестьдесят семь рублей тридцать копеек) рублей.</w:t>
      </w:r>
    </w:p>
    <w:p w14:paraId="1751E24D" w14:textId="45C8B0A8" w:rsidR="00EB5905" w:rsidRPr="00EB5905" w:rsidRDefault="00EB5905" w:rsidP="00155ABB">
      <w:pPr>
        <w:jc w:val="both"/>
        <w:rPr>
          <w:sz w:val="28"/>
          <w:szCs w:val="28"/>
        </w:rPr>
      </w:pPr>
    </w:p>
    <w:p w14:paraId="5A8846A0" w14:textId="38B4CC62"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счет организатора аукциона до дня окончания срока подачи заявки </w:t>
      </w:r>
      <w:r w:rsidR="00E000F4" w:rsidRPr="009D66D1">
        <w:rPr>
          <w:sz w:val="26"/>
          <w:szCs w:val="26"/>
        </w:rPr>
        <w:t xml:space="preserve">– </w:t>
      </w:r>
      <w:r w:rsidR="00E000F4" w:rsidRPr="009D66D1">
        <w:rPr>
          <w:sz w:val="26"/>
          <w:szCs w:val="26"/>
          <w:u w:val="single"/>
        </w:rPr>
        <w:t>до</w:t>
      </w:r>
      <w:r w:rsidR="002D57E6" w:rsidRPr="009D66D1">
        <w:rPr>
          <w:sz w:val="26"/>
          <w:szCs w:val="26"/>
          <w:u w:val="single"/>
        </w:rPr>
        <w:t xml:space="preserve"> </w:t>
      </w:r>
      <w:r w:rsidR="00654347">
        <w:rPr>
          <w:sz w:val="26"/>
          <w:szCs w:val="26"/>
          <w:u w:val="single"/>
        </w:rPr>
        <w:t>21</w:t>
      </w:r>
      <w:r w:rsidR="00A6428E">
        <w:rPr>
          <w:sz w:val="26"/>
          <w:szCs w:val="26"/>
          <w:u w:val="single"/>
        </w:rPr>
        <w:t>.01.202</w:t>
      </w:r>
      <w:r w:rsidR="00654347">
        <w:rPr>
          <w:sz w:val="26"/>
          <w:szCs w:val="26"/>
          <w:u w:val="single"/>
        </w:rPr>
        <w:t>4</w:t>
      </w:r>
      <w:r w:rsidR="00A6428E">
        <w:rPr>
          <w:sz w:val="26"/>
          <w:szCs w:val="26"/>
          <w:u w:val="single"/>
        </w:rPr>
        <w:t>г</w:t>
      </w:r>
      <w:r w:rsidR="009D66D1" w:rsidRPr="009D66D1">
        <w:rPr>
          <w:sz w:val="26"/>
          <w:szCs w:val="26"/>
          <w:u w:val="single"/>
        </w:rPr>
        <w:t>.</w:t>
      </w:r>
      <w:r w:rsidR="0014417D" w:rsidRPr="009D66D1">
        <w:rPr>
          <w:sz w:val="26"/>
          <w:szCs w:val="26"/>
          <w:u w:val="single"/>
        </w:rPr>
        <w:t>;</w:t>
      </w:r>
    </w:p>
    <w:p w14:paraId="390A4796" w14:textId="77777777"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организатора аукциона до окончания срока подачи заявок, согласно банковской выписке организатора аукциона,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77777777"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для перечисления задатка: </w:t>
      </w:r>
    </w:p>
    <w:p w14:paraId="25BDA307" w14:textId="77777777" w:rsidR="00E000F4" w:rsidRPr="00985DA3" w:rsidRDefault="00E000F4" w:rsidP="00155ABB">
      <w:pPr>
        <w:spacing w:line="360" w:lineRule="auto"/>
        <w:ind w:firstLine="720"/>
        <w:jc w:val="both"/>
        <w:rPr>
          <w:b/>
          <w:sz w:val="26"/>
          <w:szCs w:val="26"/>
        </w:rPr>
      </w:pPr>
      <w:r w:rsidRPr="00985DA3">
        <w:rPr>
          <w:sz w:val="26"/>
          <w:szCs w:val="26"/>
        </w:rPr>
        <w:t>Задаток перечисляется на счет платежным поручением 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35BB4D9C" w14:textId="77777777" w:rsidR="00C04BD5" w:rsidRPr="002A6D6F" w:rsidRDefault="00C04BD5" w:rsidP="00155ABB">
      <w:pPr>
        <w:jc w:val="both"/>
        <w:rPr>
          <w:sz w:val="28"/>
          <w:szCs w:val="28"/>
        </w:rPr>
      </w:pPr>
    </w:p>
    <w:p w14:paraId="62A49EAC" w14:textId="77777777"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proofErr w:type="gramStart"/>
      <w:r w:rsidRPr="00EB01F6">
        <w:rPr>
          <w:sz w:val="26"/>
          <w:szCs w:val="26"/>
        </w:rPr>
        <w:t xml:space="preserve">в </w:t>
      </w:r>
      <w:r w:rsidR="002D57E6">
        <w:rPr>
          <w:sz w:val="26"/>
          <w:szCs w:val="26"/>
        </w:rPr>
        <w:t xml:space="preserve"> Сунженском</w:t>
      </w:r>
      <w:proofErr w:type="gramEnd"/>
      <w:r w:rsidR="00F92599">
        <w:rPr>
          <w:sz w:val="26"/>
          <w:szCs w:val="26"/>
        </w:rPr>
        <w:t xml:space="preserve"> </w:t>
      </w:r>
      <w:r w:rsidR="00952D64" w:rsidRPr="00EB01F6">
        <w:rPr>
          <w:sz w:val="26"/>
          <w:szCs w:val="26"/>
        </w:rPr>
        <w:t>лесничеств</w:t>
      </w:r>
      <w:r w:rsidR="00654347">
        <w:rPr>
          <w:sz w:val="26"/>
          <w:szCs w:val="26"/>
        </w:rPr>
        <w:t>е</w:t>
      </w:r>
    </w:p>
    <w:p w14:paraId="3628E1AE" w14:textId="1C6ED315"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540C3595" w14:textId="77777777"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bookmarkStart w:id="4" w:name="_Hlk98686522"/>
      <w:r>
        <w:rPr>
          <w:rFonts w:eastAsiaTheme="minorHAnsi"/>
          <w:b/>
          <w:sz w:val="26"/>
          <w:szCs w:val="26"/>
          <w:lang w:eastAsia="en-US"/>
        </w:rPr>
        <w:t>по лоту №1 – 1</w:t>
      </w:r>
      <w:r w:rsidR="00EB01F6">
        <w:rPr>
          <w:rFonts w:eastAsiaTheme="minorHAnsi"/>
          <w:b/>
          <w:sz w:val="26"/>
          <w:szCs w:val="26"/>
          <w:lang w:eastAsia="en-US"/>
        </w:rPr>
        <w:t>0 лет;</w:t>
      </w:r>
    </w:p>
    <w:p w14:paraId="73706FDD" w14:textId="3A3AEF6D"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№2 – 1</w:t>
      </w:r>
      <w:r w:rsidR="00EB01F6">
        <w:rPr>
          <w:rFonts w:eastAsiaTheme="minorHAnsi"/>
          <w:b/>
          <w:sz w:val="26"/>
          <w:szCs w:val="26"/>
          <w:lang w:eastAsia="en-US"/>
        </w:rPr>
        <w:t>0 лет</w:t>
      </w:r>
      <w:bookmarkEnd w:id="4"/>
      <w:r w:rsidR="0056172E">
        <w:rPr>
          <w:rFonts w:eastAsiaTheme="minorHAnsi"/>
          <w:b/>
          <w:sz w:val="26"/>
          <w:szCs w:val="26"/>
          <w:lang w:eastAsia="en-US"/>
        </w:rPr>
        <w:t>;</w:t>
      </w:r>
    </w:p>
    <w:p w14:paraId="12EF6575" w14:textId="35CB9567"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№3 – 10 лет;</w:t>
      </w:r>
    </w:p>
    <w:p w14:paraId="77D5307A" w14:textId="6359A6DB"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lastRenderedPageBreak/>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654347">
      <w:pPr>
        <w:pStyle w:val="afa"/>
        <w:numPr>
          <w:ilvl w:val="0"/>
          <w:numId w:val="10"/>
        </w:numPr>
        <w:autoSpaceDN w:val="0"/>
        <w:ind w:right="-5"/>
        <w:jc w:val="center"/>
        <w:rPr>
          <w:b/>
          <w:color w:val="000000"/>
          <w:sz w:val="28"/>
          <w:szCs w:val="28"/>
        </w:rPr>
      </w:pPr>
      <w:r w:rsidRPr="00654347">
        <w:rPr>
          <w:b/>
          <w:color w:val="000000"/>
          <w:sz w:val="28"/>
          <w:szCs w:val="28"/>
        </w:rPr>
        <w:lastRenderedPageBreak/>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7822C5AF" w14:textId="77777777" w:rsidR="00654347" w:rsidRDefault="00654347" w:rsidP="00654347">
      <w:pPr>
        <w:jc w:val="center"/>
        <w:rPr>
          <w:b/>
        </w:rPr>
      </w:pPr>
      <w:r>
        <w:rPr>
          <w:b/>
          <w:sz w:val="28"/>
          <w:szCs w:val="28"/>
        </w:rPr>
        <w:lastRenderedPageBreak/>
        <w:t>4. ФОРМА ПРОТОКОЛА РАССМОТРЕНИЯ ЗАЯВОК</w:t>
      </w:r>
    </w:p>
    <w:p w14:paraId="6906B9EA" w14:textId="77777777" w:rsidR="00654347" w:rsidRDefault="00654347" w:rsidP="00654347">
      <w:pPr>
        <w:rPr>
          <w:b/>
        </w:rPr>
      </w:pPr>
      <w:r>
        <w:rPr>
          <w:b/>
        </w:rPr>
        <w:t xml:space="preserve">г. Магас                                                                                                   </w:t>
      </w:r>
      <w:r w:rsidRPr="00864172">
        <w:rPr>
          <w:b/>
          <w:color w:val="FF0000"/>
        </w:rPr>
        <w:t xml:space="preserve">00 </w:t>
      </w:r>
      <w:proofErr w:type="gramStart"/>
      <w:r>
        <w:rPr>
          <w:b/>
          <w:color w:val="FF0000"/>
        </w:rPr>
        <w:t>00</w:t>
      </w:r>
      <w:r w:rsidRPr="00864172">
        <w:rPr>
          <w:b/>
          <w:color w:val="FF0000"/>
        </w:rPr>
        <w:t xml:space="preserve">  202</w:t>
      </w:r>
      <w:r>
        <w:rPr>
          <w:b/>
          <w:color w:val="FF0000"/>
        </w:rPr>
        <w:t>4</w:t>
      </w:r>
      <w:proofErr w:type="gramEnd"/>
      <w:r w:rsidRPr="00864172">
        <w:rPr>
          <w:b/>
          <w:color w:val="FF0000"/>
        </w:rPr>
        <w:t xml:space="preserve">г. </w:t>
      </w:r>
      <w:r>
        <w:rPr>
          <w:b/>
          <w:color w:val="FF0000"/>
        </w:rPr>
        <w:t>00</w:t>
      </w:r>
      <w:r w:rsidRPr="00864172">
        <w:rPr>
          <w:b/>
          <w:color w:val="FF0000"/>
          <w:vertAlign w:val="superscript"/>
        </w:rPr>
        <w:t>00</w:t>
      </w:r>
    </w:p>
    <w:p w14:paraId="42174337" w14:textId="77777777" w:rsidR="00654347" w:rsidRDefault="00654347" w:rsidP="00654347">
      <w:pPr>
        <w:rPr>
          <w:b/>
        </w:rPr>
      </w:pPr>
    </w:p>
    <w:p w14:paraId="117A5C77" w14:textId="77777777" w:rsidR="00654347" w:rsidRDefault="00654347" w:rsidP="00654347">
      <w:pPr>
        <w:rPr>
          <w:b/>
          <w:sz w:val="22"/>
          <w:szCs w:val="22"/>
        </w:rPr>
      </w:pPr>
      <w:r>
        <w:rPr>
          <w:b/>
          <w:sz w:val="22"/>
          <w:szCs w:val="22"/>
        </w:rPr>
        <w:t>Министерство природных ресурсов и экологии Республики Ингушетия</w:t>
      </w:r>
      <w:r>
        <w:rPr>
          <w:b/>
          <w:sz w:val="22"/>
          <w:szCs w:val="22"/>
        </w:rPr>
        <w:tab/>
      </w:r>
    </w:p>
    <w:p w14:paraId="1E39FFA6" w14:textId="77777777" w:rsidR="00654347" w:rsidRDefault="00654347" w:rsidP="00654347">
      <w:pPr>
        <w:ind w:firstLine="708"/>
      </w:pPr>
      <w:r>
        <w:t>1. Сведения о заявителях, допущенных к участию в аукционе:</w:t>
      </w:r>
    </w:p>
    <w:p w14:paraId="3211428C" w14:textId="77777777" w:rsidR="00654347" w:rsidRDefault="00654347" w:rsidP="00654347">
      <w:pPr>
        <w:jc w:val="center"/>
        <w:rPr>
          <w:sz w:val="14"/>
          <w:szCs w:val="14"/>
        </w:rPr>
      </w:pPr>
      <w:r>
        <w:t xml:space="preserve"> </w:t>
      </w:r>
    </w:p>
    <w:p w14:paraId="5B32B406" w14:textId="77777777" w:rsidR="00654347" w:rsidRDefault="00654347" w:rsidP="00654347">
      <w:pPr>
        <w:pStyle w:val="aff0"/>
        <w:rPr>
          <w:sz w:val="14"/>
          <w:szCs w:val="14"/>
        </w:rPr>
      </w:pPr>
      <w:r>
        <w:rPr>
          <w:sz w:val="14"/>
          <w:szCs w:val="1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521"/>
        <w:gridCol w:w="1352"/>
        <w:gridCol w:w="1348"/>
        <w:gridCol w:w="1345"/>
        <w:gridCol w:w="2698"/>
      </w:tblGrid>
      <w:tr w:rsidR="00654347" w14:paraId="52BD8B2C" w14:textId="77777777" w:rsidTr="00E37D00">
        <w:tc>
          <w:tcPr>
            <w:tcW w:w="1342" w:type="dxa"/>
          </w:tcPr>
          <w:p w14:paraId="433128BD" w14:textId="77777777" w:rsidR="00654347" w:rsidRDefault="00654347" w:rsidP="00E37D00">
            <w:pPr>
              <w:jc w:val="center"/>
              <w:rPr>
                <w:sz w:val="16"/>
                <w:szCs w:val="16"/>
              </w:rPr>
            </w:pPr>
            <w:r>
              <w:rPr>
                <w:sz w:val="16"/>
                <w:szCs w:val="16"/>
              </w:rPr>
              <w:t>№ участника аукциона</w:t>
            </w:r>
          </w:p>
        </w:tc>
        <w:tc>
          <w:tcPr>
            <w:tcW w:w="1521" w:type="dxa"/>
          </w:tcPr>
          <w:p w14:paraId="4FF4BD57" w14:textId="77777777" w:rsidR="00654347" w:rsidRDefault="00654347" w:rsidP="00E37D00">
            <w:pPr>
              <w:jc w:val="center"/>
              <w:rPr>
                <w:sz w:val="16"/>
                <w:szCs w:val="16"/>
              </w:rPr>
            </w:pPr>
            <w:r>
              <w:rPr>
                <w:sz w:val="16"/>
                <w:szCs w:val="16"/>
              </w:rPr>
              <w:t>Наименование и реквизиты участника аукциона</w:t>
            </w:r>
          </w:p>
        </w:tc>
        <w:tc>
          <w:tcPr>
            <w:tcW w:w="1352" w:type="dxa"/>
          </w:tcPr>
          <w:p w14:paraId="7B1094E8" w14:textId="77777777" w:rsidR="00654347" w:rsidRDefault="00654347" w:rsidP="00E37D00">
            <w:pPr>
              <w:jc w:val="center"/>
              <w:rPr>
                <w:sz w:val="16"/>
                <w:szCs w:val="16"/>
              </w:rPr>
            </w:pPr>
            <w:r>
              <w:rPr>
                <w:sz w:val="16"/>
                <w:szCs w:val="16"/>
              </w:rPr>
              <w:t>Дата подачи заявки</w:t>
            </w:r>
          </w:p>
        </w:tc>
        <w:tc>
          <w:tcPr>
            <w:tcW w:w="1348" w:type="dxa"/>
          </w:tcPr>
          <w:p w14:paraId="462D9479" w14:textId="77777777" w:rsidR="00654347" w:rsidRDefault="00654347" w:rsidP="00E37D00">
            <w:pPr>
              <w:jc w:val="center"/>
              <w:rPr>
                <w:sz w:val="16"/>
                <w:szCs w:val="16"/>
              </w:rPr>
            </w:pPr>
            <w:r>
              <w:rPr>
                <w:sz w:val="16"/>
                <w:szCs w:val="16"/>
              </w:rPr>
              <w:t>Номер аукционной единицы по перечню</w:t>
            </w:r>
          </w:p>
        </w:tc>
        <w:tc>
          <w:tcPr>
            <w:tcW w:w="1345" w:type="dxa"/>
          </w:tcPr>
          <w:p w14:paraId="5DA5BA1A" w14:textId="77777777" w:rsidR="00654347" w:rsidRDefault="00654347" w:rsidP="00E37D00">
            <w:pPr>
              <w:jc w:val="center"/>
              <w:rPr>
                <w:sz w:val="16"/>
                <w:szCs w:val="16"/>
              </w:rPr>
            </w:pPr>
            <w:r>
              <w:rPr>
                <w:sz w:val="16"/>
                <w:szCs w:val="16"/>
              </w:rPr>
              <w:t>Сумма внесённого задатка,</w:t>
            </w:r>
          </w:p>
          <w:p w14:paraId="39E1509C" w14:textId="77777777" w:rsidR="00654347" w:rsidRDefault="00654347" w:rsidP="00E37D00">
            <w:pPr>
              <w:jc w:val="center"/>
              <w:rPr>
                <w:sz w:val="16"/>
                <w:szCs w:val="16"/>
              </w:rPr>
            </w:pPr>
            <w:r>
              <w:rPr>
                <w:sz w:val="16"/>
                <w:szCs w:val="16"/>
              </w:rPr>
              <w:t>руб.</w:t>
            </w:r>
          </w:p>
        </w:tc>
        <w:tc>
          <w:tcPr>
            <w:tcW w:w="2698" w:type="dxa"/>
          </w:tcPr>
          <w:p w14:paraId="13DE505C" w14:textId="77777777" w:rsidR="00654347" w:rsidRDefault="00654347" w:rsidP="00E37D00">
            <w:pPr>
              <w:jc w:val="center"/>
              <w:rPr>
                <w:sz w:val="16"/>
                <w:szCs w:val="16"/>
              </w:rPr>
            </w:pPr>
            <w:r>
              <w:rPr>
                <w:sz w:val="16"/>
                <w:szCs w:val="16"/>
              </w:rPr>
              <w:t>Наименование и номер платёжного документа</w:t>
            </w:r>
          </w:p>
        </w:tc>
      </w:tr>
      <w:tr w:rsidR="00654347" w14:paraId="759E5527" w14:textId="77777777" w:rsidTr="00E37D00">
        <w:tc>
          <w:tcPr>
            <w:tcW w:w="1342" w:type="dxa"/>
          </w:tcPr>
          <w:p w14:paraId="4C910833" w14:textId="77777777" w:rsidR="00654347" w:rsidRDefault="00654347" w:rsidP="00E37D00">
            <w:pPr>
              <w:jc w:val="center"/>
            </w:pPr>
          </w:p>
        </w:tc>
        <w:tc>
          <w:tcPr>
            <w:tcW w:w="1521" w:type="dxa"/>
          </w:tcPr>
          <w:p w14:paraId="72F477F9" w14:textId="77777777" w:rsidR="00654347" w:rsidRDefault="00654347" w:rsidP="00E37D00">
            <w:pPr>
              <w:jc w:val="center"/>
            </w:pPr>
          </w:p>
        </w:tc>
        <w:tc>
          <w:tcPr>
            <w:tcW w:w="1352" w:type="dxa"/>
          </w:tcPr>
          <w:p w14:paraId="27AB776E" w14:textId="77777777" w:rsidR="00654347" w:rsidRPr="00A678B2" w:rsidRDefault="00654347" w:rsidP="00E37D00">
            <w:pPr>
              <w:jc w:val="center"/>
            </w:pPr>
          </w:p>
        </w:tc>
        <w:tc>
          <w:tcPr>
            <w:tcW w:w="1348" w:type="dxa"/>
          </w:tcPr>
          <w:p w14:paraId="7811870E" w14:textId="77777777" w:rsidR="00654347" w:rsidRDefault="00654347" w:rsidP="00E37D00">
            <w:pPr>
              <w:jc w:val="center"/>
            </w:pPr>
          </w:p>
        </w:tc>
        <w:tc>
          <w:tcPr>
            <w:tcW w:w="1345" w:type="dxa"/>
          </w:tcPr>
          <w:p w14:paraId="53772AF5" w14:textId="77777777" w:rsidR="00654347" w:rsidRDefault="00654347" w:rsidP="00E37D00">
            <w:pPr>
              <w:jc w:val="center"/>
            </w:pPr>
          </w:p>
        </w:tc>
        <w:tc>
          <w:tcPr>
            <w:tcW w:w="2698" w:type="dxa"/>
            <w:vMerge w:val="restart"/>
          </w:tcPr>
          <w:p w14:paraId="1DB7D10C" w14:textId="77777777" w:rsidR="00654347" w:rsidRDefault="00654347" w:rsidP="00E37D00">
            <w:pPr>
              <w:jc w:val="center"/>
            </w:pPr>
          </w:p>
          <w:p w14:paraId="2FDB7D3F" w14:textId="77777777" w:rsidR="00654347" w:rsidRDefault="00654347" w:rsidP="00E37D00">
            <w:pPr>
              <w:jc w:val="center"/>
            </w:pPr>
          </w:p>
          <w:p w14:paraId="1260A318" w14:textId="77777777" w:rsidR="00654347" w:rsidRDefault="00654347" w:rsidP="00E37D00">
            <w:pPr>
              <w:jc w:val="center"/>
            </w:pPr>
          </w:p>
          <w:p w14:paraId="205D94F4" w14:textId="77777777" w:rsidR="00654347" w:rsidRDefault="00654347" w:rsidP="00E37D00">
            <w:pPr>
              <w:jc w:val="center"/>
            </w:pPr>
          </w:p>
          <w:p w14:paraId="41282830" w14:textId="77777777" w:rsidR="00654347" w:rsidRDefault="00654347" w:rsidP="00E37D00">
            <w:pPr>
              <w:jc w:val="center"/>
            </w:pPr>
          </w:p>
          <w:p w14:paraId="3C9A8138" w14:textId="77777777" w:rsidR="00654347" w:rsidRDefault="00654347" w:rsidP="00E37D00">
            <w:pPr>
              <w:jc w:val="center"/>
            </w:pPr>
          </w:p>
          <w:p w14:paraId="0E5C1BA3" w14:textId="77777777" w:rsidR="00654347" w:rsidRDefault="00654347" w:rsidP="00E37D00">
            <w:pPr>
              <w:jc w:val="center"/>
            </w:pPr>
          </w:p>
          <w:p w14:paraId="7E9CEAF7" w14:textId="77777777" w:rsidR="00654347" w:rsidRDefault="00654347" w:rsidP="00E37D00">
            <w:pPr>
              <w:jc w:val="center"/>
            </w:pPr>
          </w:p>
          <w:p w14:paraId="64EF131E" w14:textId="77777777" w:rsidR="00654347" w:rsidRDefault="00654347" w:rsidP="00E37D00">
            <w:pPr>
              <w:jc w:val="center"/>
            </w:pPr>
          </w:p>
          <w:p w14:paraId="42BD5CCF" w14:textId="77777777" w:rsidR="00654347" w:rsidRDefault="00654347" w:rsidP="00E37D00">
            <w:pPr>
              <w:jc w:val="center"/>
            </w:pPr>
            <w:r>
              <w:t>Виртуальный счет сайта РТС-Тендер</w:t>
            </w:r>
          </w:p>
        </w:tc>
      </w:tr>
      <w:tr w:rsidR="00654347" w14:paraId="55BEDEC0" w14:textId="77777777" w:rsidTr="00E37D00">
        <w:tc>
          <w:tcPr>
            <w:tcW w:w="1342" w:type="dxa"/>
          </w:tcPr>
          <w:p w14:paraId="56359ED8" w14:textId="77777777" w:rsidR="00654347" w:rsidRDefault="00654347" w:rsidP="00E37D00">
            <w:pPr>
              <w:jc w:val="center"/>
            </w:pPr>
          </w:p>
        </w:tc>
        <w:tc>
          <w:tcPr>
            <w:tcW w:w="1521" w:type="dxa"/>
          </w:tcPr>
          <w:p w14:paraId="621BB10A" w14:textId="77777777" w:rsidR="00654347" w:rsidRDefault="00654347" w:rsidP="00E37D00">
            <w:pPr>
              <w:jc w:val="center"/>
            </w:pPr>
          </w:p>
        </w:tc>
        <w:tc>
          <w:tcPr>
            <w:tcW w:w="1352" w:type="dxa"/>
          </w:tcPr>
          <w:p w14:paraId="5B63AE0A" w14:textId="77777777" w:rsidR="00654347" w:rsidRDefault="00654347" w:rsidP="00E37D00">
            <w:pPr>
              <w:jc w:val="center"/>
            </w:pPr>
          </w:p>
        </w:tc>
        <w:tc>
          <w:tcPr>
            <w:tcW w:w="1348" w:type="dxa"/>
          </w:tcPr>
          <w:p w14:paraId="1A189492" w14:textId="77777777" w:rsidR="00654347" w:rsidRDefault="00654347" w:rsidP="00E37D00">
            <w:pPr>
              <w:jc w:val="center"/>
            </w:pPr>
          </w:p>
        </w:tc>
        <w:tc>
          <w:tcPr>
            <w:tcW w:w="1345" w:type="dxa"/>
          </w:tcPr>
          <w:p w14:paraId="3C085DD6" w14:textId="77777777" w:rsidR="00654347" w:rsidRDefault="00654347" w:rsidP="00E37D00">
            <w:pPr>
              <w:jc w:val="center"/>
            </w:pPr>
          </w:p>
        </w:tc>
        <w:tc>
          <w:tcPr>
            <w:tcW w:w="2698" w:type="dxa"/>
            <w:vMerge/>
          </w:tcPr>
          <w:p w14:paraId="2804A872" w14:textId="77777777" w:rsidR="00654347" w:rsidRDefault="00654347" w:rsidP="00E37D00">
            <w:pPr>
              <w:jc w:val="center"/>
            </w:pPr>
          </w:p>
        </w:tc>
      </w:tr>
      <w:tr w:rsidR="00654347" w14:paraId="7961A2E1" w14:textId="77777777" w:rsidTr="00E37D00">
        <w:tc>
          <w:tcPr>
            <w:tcW w:w="1342" w:type="dxa"/>
          </w:tcPr>
          <w:p w14:paraId="16745494" w14:textId="77777777" w:rsidR="00654347" w:rsidRDefault="00654347" w:rsidP="00E37D00">
            <w:pPr>
              <w:jc w:val="center"/>
            </w:pPr>
          </w:p>
        </w:tc>
        <w:tc>
          <w:tcPr>
            <w:tcW w:w="1521" w:type="dxa"/>
          </w:tcPr>
          <w:p w14:paraId="07DD69AA" w14:textId="77777777" w:rsidR="00654347" w:rsidRDefault="00654347" w:rsidP="00E37D00">
            <w:pPr>
              <w:jc w:val="center"/>
            </w:pPr>
          </w:p>
        </w:tc>
        <w:tc>
          <w:tcPr>
            <w:tcW w:w="1352" w:type="dxa"/>
          </w:tcPr>
          <w:p w14:paraId="542B6590" w14:textId="77777777" w:rsidR="00654347" w:rsidRDefault="00654347" w:rsidP="00E37D00">
            <w:pPr>
              <w:jc w:val="center"/>
            </w:pPr>
          </w:p>
        </w:tc>
        <w:tc>
          <w:tcPr>
            <w:tcW w:w="1348" w:type="dxa"/>
          </w:tcPr>
          <w:p w14:paraId="1FE4381B" w14:textId="77777777" w:rsidR="00654347" w:rsidRDefault="00654347" w:rsidP="00E37D00">
            <w:pPr>
              <w:jc w:val="center"/>
            </w:pPr>
          </w:p>
        </w:tc>
        <w:tc>
          <w:tcPr>
            <w:tcW w:w="1345" w:type="dxa"/>
          </w:tcPr>
          <w:p w14:paraId="114921C7" w14:textId="77777777" w:rsidR="00654347" w:rsidRDefault="00654347" w:rsidP="00E37D00">
            <w:pPr>
              <w:jc w:val="center"/>
            </w:pPr>
          </w:p>
        </w:tc>
        <w:tc>
          <w:tcPr>
            <w:tcW w:w="2698" w:type="dxa"/>
            <w:vMerge/>
          </w:tcPr>
          <w:p w14:paraId="3DA18B16" w14:textId="77777777" w:rsidR="00654347" w:rsidRDefault="00654347" w:rsidP="00E37D00">
            <w:pPr>
              <w:jc w:val="center"/>
            </w:pPr>
          </w:p>
        </w:tc>
      </w:tr>
      <w:tr w:rsidR="00654347" w14:paraId="46FF47C5" w14:textId="77777777" w:rsidTr="00E37D00">
        <w:tc>
          <w:tcPr>
            <w:tcW w:w="1342" w:type="dxa"/>
          </w:tcPr>
          <w:p w14:paraId="31B2946A" w14:textId="77777777" w:rsidR="00654347" w:rsidRDefault="00654347" w:rsidP="00E37D00">
            <w:pPr>
              <w:jc w:val="center"/>
            </w:pPr>
          </w:p>
        </w:tc>
        <w:tc>
          <w:tcPr>
            <w:tcW w:w="1521" w:type="dxa"/>
          </w:tcPr>
          <w:p w14:paraId="2AF477F5" w14:textId="77777777" w:rsidR="00654347" w:rsidRDefault="00654347" w:rsidP="00E37D00">
            <w:pPr>
              <w:jc w:val="center"/>
            </w:pPr>
          </w:p>
        </w:tc>
        <w:tc>
          <w:tcPr>
            <w:tcW w:w="1352" w:type="dxa"/>
          </w:tcPr>
          <w:p w14:paraId="7FAAB67C" w14:textId="77777777" w:rsidR="00654347" w:rsidRDefault="00654347" w:rsidP="00E37D00">
            <w:pPr>
              <w:jc w:val="center"/>
            </w:pPr>
          </w:p>
        </w:tc>
        <w:tc>
          <w:tcPr>
            <w:tcW w:w="1348" w:type="dxa"/>
          </w:tcPr>
          <w:p w14:paraId="5327B3FF" w14:textId="77777777" w:rsidR="00654347" w:rsidRDefault="00654347" w:rsidP="00E37D00">
            <w:pPr>
              <w:jc w:val="center"/>
            </w:pPr>
          </w:p>
        </w:tc>
        <w:tc>
          <w:tcPr>
            <w:tcW w:w="1345" w:type="dxa"/>
          </w:tcPr>
          <w:p w14:paraId="35312EB4" w14:textId="77777777" w:rsidR="00654347" w:rsidRDefault="00654347" w:rsidP="00E37D00">
            <w:pPr>
              <w:jc w:val="center"/>
            </w:pPr>
          </w:p>
        </w:tc>
        <w:tc>
          <w:tcPr>
            <w:tcW w:w="2698" w:type="dxa"/>
            <w:vMerge/>
          </w:tcPr>
          <w:p w14:paraId="3AD98CE7" w14:textId="77777777" w:rsidR="00654347" w:rsidRDefault="00654347" w:rsidP="00E37D00">
            <w:pPr>
              <w:jc w:val="center"/>
            </w:pPr>
          </w:p>
        </w:tc>
      </w:tr>
      <w:tr w:rsidR="00654347" w14:paraId="00EED6A1" w14:textId="77777777" w:rsidTr="00E37D00">
        <w:tc>
          <w:tcPr>
            <w:tcW w:w="1342" w:type="dxa"/>
          </w:tcPr>
          <w:p w14:paraId="4A711FD7" w14:textId="77777777" w:rsidR="00654347" w:rsidRDefault="00654347" w:rsidP="00E37D00">
            <w:pPr>
              <w:jc w:val="center"/>
            </w:pPr>
          </w:p>
        </w:tc>
        <w:tc>
          <w:tcPr>
            <w:tcW w:w="1521" w:type="dxa"/>
          </w:tcPr>
          <w:p w14:paraId="70DF5BAF" w14:textId="77777777" w:rsidR="00654347" w:rsidRDefault="00654347" w:rsidP="00E37D00">
            <w:pPr>
              <w:jc w:val="center"/>
            </w:pPr>
          </w:p>
        </w:tc>
        <w:tc>
          <w:tcPr>
            <w:tcW w:w="1352" w:type="dxa"/>
          </w:tcPr>
          <w:p w14:paraId="43CD4DF2" w14:textId="77777777" w:rsidR="00654347" w:rsidRDefault="00654347" w:rsidP="00E37D00">
            <w:pPr>
              <w:jc w:val="center"/>
            </w:pPr>
          </w:p>
        </w:tc>
        <w:tc>
          <w:tcPr>
            <w:tcW w:w="1348" w:type="dxa"/>
          </w:tcPr>
          <w:p w14:paraId="3634230B" w14:textId="77777777" w:rsidR="00654347" w:rsidRDefault="00654347" w:rsidP="00E37D00">
            <w:pPr>
              <w:jc w:val="center"/>
            </w:pPr>
          </w:p>
        </w:tc>
        <w:tc>
          <w:tcPr>
            <w:tcW w:w="1345" w:type="dxa"/>
          </w:tcPr>
          <w:p w14:paraId="09312694" w14:textId="77777777" w:rsidR="00654347" w:rsidRDefault="00654347" w:rsidP="00E37D00">
            <w:pPr>
              <w:jc w:val="center"/>
            </w:pPr>
          </w:p>
        </w:tc>
        <w:tc>
          <w:tcPr>
            <w:tcW w:w="2698" w:type="dxa"/>
            <w:vMerge/>
          </w:tcPr>
          <w:p w14:paraId="3DA1BD7A" w14:textId="77777777" w:rsidR="00654347" w:rsidRDefault="00654347" w:rsidP="00E37D00">
            <w:pPr>
              <w:jc w:val="center"/>
            </w:pPr>
          </w:p>
        </w:tc>
      </w:tr>
      <w:tr w:rsidR="00654347" w14:paraId="16378F77" w14:textId="77777777" w:rsidTr="00E37D00">
        <w:tc>
          <w:tcPr>
            <w:tcW w:w="1342" w:type="dxa"/>
          </w:tcPr>
          <w:p w14:paraId="65AC81C7" w14:textId="77777777" w:rsidR="00654347" w:rsidRDefault="00654347" w:rsidP="00E37D00">
            <w:pPr>
              <w:jc w:val="center"/>
            </w:pPr>
          </w:p>
        </w:tc>
        <w:tc>
          <w:tcPr>
            <w:tcW w:w="1521" w:type="dxa"/>
          </w:tcPr>
          <w:p w14:paraId="25FB9E57" w14:textId="77777777" w:rsidR="00654347" w:rsidRDefault="00654347" w:rsidP="00E37D00">
            <w:pPr>
              <w:jc w:val="center"/>
            </w:pPr>
          </w:p>
        </w:tc>
        <w:tc>
          <w:tcPr>
            <w:tcW w:w="1352" w:type="dxa"/>
          </w:tcPr>
          <w:p w14:paraId="40F635E3" w14:textId="77777777" w:rsidR="00654347" w:rsidRDefault="00654347" w:rsidP="00E37D00">
            <w:pPr>
              <w:jc w:val="center"/>
            </w:pPr>
          </w:p>
        </w:tc>
        <w:tc>
          <w:tcPr>
            <w:tcW w:w="1348" w:type="dxa"/>
          </w:tcPr>
          <w:p w14:paraId="407E2DD7" w14:textId="77777777" w:rsidR="00654347" w:rsidRDefault="00654347" w:rsidP="00E37D00">
            <w:pPr>
              <w:jc w:val="center"/>
            </w:pPr>
          </w:p>
        </w:tc>
        <w:tc>
          <w:tcPr>
            <w:tcW w:w="1345" w:type="dxa"/>
          </w:tcPr>
          <w:p w14:paraId="43B16BEB" w14:textId="77777777" w:rsidR="00654347" w:rsidRDefault="00654347" w:rsidP="00E37D00">
            <w:pPr>
              <w:jc w:val="center"/>
            </w:pPr>
          </w:p>
        </w:tc>
        <w:tc>
          <w:tcPr>
            <w:tcW w:w="2698" w:type="dxa"/>
            <w:vMerge/>
          </w:tcPr>
          <w:p w14:paraId="0885F5E9" w14:textId="77777777" w:rsidR="00654347" w:rsidRDefault="00654347" w:rsidP="00E37D00">
            <w:pPr>
              <w:jc w:val="center"/>
            </w:pPr>
          </w:p>
        </w:tc>
      </w:tr>
      <w:tr w:rsidR="00654347" w14:paraId="154E9F06" w14:textId="77777777" w:rsidTr="00E37D00">
        <w:tc>
          <w:tcPr>
            <w:tcW w:w="1342" w:type="dxa"/>
          </w:tcPr>
          <w:p w14:paraId="6C8774F6" w14:textId="77777777" w:rsidR="00654347" w:rsidRDefault="00654347" w:rsidP="00E37D00">
            <w:pPr>
              <w:jc w:val="center"/>
            </w:pPr>
          </w:p>
        </w:tc>
        <w:tc>
          <w:tcPr>
            <w:tcW w:w="1521" w:type="dxa"/>
          </w:tcPr>
          <w:p w14:paraId="239EEC11" w14:textId="77777777" w:rsidR="00654347" w:rsidRDefault="00654347" w:rsidP="00E37D00">
            <w:pPr>
              <w:jc w:val="center"/>
            </w:pPr>
          </w:p>
        </w:tc>
        <w:tc>
          <w:tcPr>
            <w:tcW w:w="1352" w:type="dxa"/>
          </w:tcPr>
          <w:p w14:paraId="22D314D4" w14:textId="77777777" w:rsidR="00654347" w:rsidRDefault="00654347" w:rsidP="00E37D00">
            <w:pPr>
              <w:jc w:val="center"/>
            </w:pPr>
          </w:p>
        </w:tc>
        <w:tc>
          <w:tcPr>
            <w:tcW w:w="1348" w:type="dxa"/>
          </w:tcPr>
          <w:p w14:paraId="16D2DBE4" w14:textId="77777777" w:rsidR="00654347" w:rsidRDefault="00654347" w:rsidP="00E37D00">
            <w:pPr>
              <w:jc w:val="center"/>
            </w:pPr>
          </w:p>
        </w:tc>
        <w:tc>
          <w:tcPr>
            <w:tcW w:w="1345" w:type="dxa"/>
          </w:tcPr>
          <w:p w14:paraId="324A6942" w14:textId="77777777" w:rsidR="00654347" w:rsidRDefault="00654347" w:rsidP="00E37D00">
            <w:pPr>
              <w:jc w:val="center"/>
            </w:pPr>
          </w:p>
        </w:tc>
        <w:tc>
          <w:tcPr>
            <w:tcW w:w="2698" w:type="dxa"/>
            <w:vMerge/>
          </w:tcPr>
          <w:p w14:paraId="6BB4E1FD" w14:textId="77777777" w:rsidR="00654347" w:rsidRDefault="00654347" w:rsidP="00E37D00">
            <w:pPr>
              <w:jc w:val="center"/>
            </w:pPr>
          </w:p>
        </w:tc>
      </w:tr>
    </w:tbl>
    <w:p w14:paraId="04376341" w14:textId="77777777" w:rsidR="00654347" w:rsidRDefault="00654347" w:rsidP="00654347">
      <w:pPr>
        <w:pStyle w:val="aff0"/>
        <w:rPr>
          <w:sz w:val="14"/>
          <w:szCs w:val="14"/>
        </w:rPr>
      </w:pPr>
    </w:p>
    <w:p w14:paraId="5BE75F52" w14:textId="77777777" w:rsidR="00654347" w:rsidRDefault="00654347" w:rsidP="00654347">
      <w:pPr>
        <w:numPr>
          <w:ilvl w:val="0"/>
          <w:numId w:val="9"/>
        </w:numPr>
      </w:pPr>
      <w:r>
        <w:t>Сведения о заявителях, не допущенных к участию в лесном аукционе:</w:t>
      </w:r>
    </w:p>
    <w:p w14:paraId="5640BB28" w14:textId="77777777" w:rsidR="00654347" w:rsidRDefault="00654347" w:rsidP="00654347">
      <w:pPr>
        <w:ind w:left="70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3"/>
      </w:tblGrid>
      <w:tr w:rsidR="00654347" w14:paraId="3F37066F" w14:textId="77777777" w:rsidTr="00E37D00">
        <w:tc>
          <w:tcPr>
            <w:tcW w:w="648" w:type="dxa"/>
          </w:tcPr>
          <w:p w14:paraId="0C58DCBA" w14:textId="77777777" w:rsidR="00654347" w:rsidRDefault="00654347" w:rsidP="00E37D00">
            <w:pPr>
              <w:jc w:val="center"/>
            </w:pPr>
            <w:r>
              <w:t>№</w:t>
            </w:r>
          </w:p>
          <w:p w14:paraId="48189453" w14:textId="77777777" w:rsidR="00654347" w:rsidRDefault="00654347" w:rsidP="00E37D00">
            <w:pPr>
              <w:jc w:val="center"/>
            </w:pPr>
            <w:r>
              <w:t>п/п</w:t>
            </w:r>
          </w:p>
        </w:tc>
        <w:tc>
          <w:tcPr>
            <w:tcW w:w="3960" w:type="dxa"/>
          </w:tcPr>
          <w:p w14:paraId="71FF1C4D" w14:textId="77777777" w:rsidR="00654347" w:rsidRDefault="00654347" w:rsidP="00E37D00">
            <w:pPr>
              <w:jc w:val="center"/>
            </w:pPr>
            <w:r>
              <w:t>Заявитель</w:t>
            </w:r>
          </w:p>
          <w:p w14:paraId="62EDA23E" w14:textId="77777777" w:rsidR="00654347" w:rsidRDefault="00654347" w:rsidP="00E37D00">
            <w:pPr>
              <w:jc w:val="center"/>
            </w:pPr>
            <w:r>
              <w:t>(Ф.И.О.)</w:t>
            </w:r>
          </w:p>
        </w:tc>
        <w:tc>
          <w:tcPr>
            <w:tcW w:w="4963" w:type="dxa"/>
          </w:tcPr>
          <w:p w14:paraId="5176107F" w14:textId="77777777" w:rsidR="00654347" w:rsidRDefault="00654347" w:rsidP="00E37D00">
            <w:pPr>
              <w:jc w:val="center"/>
            </w:pPr>
            <w:r>
              <w:t>Причины</w:t>
            </w:r>
          </w:p>
          <w:p w14:paraId="3963A829" w14:textId="77777777" w:rsidR="00654347" w:rsidRDefault="00654347" w:rsidP="00E37D00">
            <w:pPr>
              <w:jc w:val="center"/>
            </w:pPr>
            <w:r>
              <w:t>Отказа</w:t>
            </w:r>
          </w:p>
        </w:tc>
      </w:tr>
      <w:tr w:rsidR="00654347" w14:paraId="1AF314B5" w14:textId="77777777" w:rsidTr="00E37D00">
        <w:tc>
          <w:tcPr>
            <w:tcW w:w="648" w:type="dxa"/>
          </w:tcPr>
          <w:p w14:paraId="3CFEAC7D" w14:textId="77777777" w:rsidR="00654347" w:rsidRDefault="00654347" w:rsidP="00E37D00">
            <w:pPr>
              <w:jc w:val="center"/>
            </w:pPr>
          </w:p>
        </w:tc>
        <w:tc>
          <w:tcPr>
            <w:tcW w:w="3960" w:type="dxa"/>
          </w:tcPr>
          <w:p w14:paraId="112BFAEC" w14:textId="77777777" w:rsidR="00654347" w:rsidRDefault="00654347" w:rsidP="00E37D00">
            <w:pPr>
              <w:jc w:val="center"/>
            </w:pPr>
            <w:r>
              <w:t>-</w:t>
            </w:r>
          </w:p>
        </w:tc>
        <w:tc>
          <w:tcPr>
            <w:tcW w:w="4963" w:type="dxa"/>
          </w:tcPr>
          <w:p w14:paraId="5F45FC76" w14:textId="77777777" w:rsidR="00654347" w:rsidRDefault="00654347" w:rsidP="00E37D00">
            <w:pPr>
              <w:jc w:val="center"/>
            </w:pPr>
            <w:r>
              <w:t>-</w:t>
            </w:r>
          </w:p>
        </w:tc>
      </w:tr>
    </w:tbl>
    <w:p w14:paraId="7A6E356C" w14:textId="77777777" w:rsidR="00654347" w:rsidRDefault="00654347" w:rsidP="00654347">
      <w:pPr>
        <w:ind w:left="705"/>
        <w:jc w:val="center"/>
      </w:pPr>
    </w:p>
    <w:p w14:paraId="71046FFC" w14:textId="77777777" w:rsidR="00654347" w:rsidRPr="00864172" w:rsidRDefault="00654347" w:rsidP="00654347">
      <w:pPr>
        <w:pStyle w:val="aff0"/>
        <w:rPr>
          <w:rFonts w:ascii="Times New Roman" w:hAnsi="Times New Roman" w:cs="Times New Roman"/>
          <w:color w:val="FF0000"/>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на сайте РТС-Тендер с </w:t>
      </w:r>
      <w:r w:rsidRPr="00864172">
        <w:rPr>
          <w:rFonts w:ascii="Times New Roman" w:hAnsi="Times New Roman" w:cs="Times New Roman"/>
          <w:color w:val="FF0000"/>
          <w:sz w:val="24"/>
          <w:szCs w:val="24"/>
        </w:rPr>
        <w:t xml:space="preserve">00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 и закончился в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 xml:space="preserve">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.0</w:t>
      </w:r>
      <w:r>
        <w:rPr>
          <w:rFonts w:ascii="Times New Roman" w:hAnsi="Times New Roman" w:cs="Times New Roman"/>
          <w:color w:val="FF0000"/>
          <w:sz w:val="24"/>
          <w:szCs w:val="24"/>
        </w:rPr>
        <w:t>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w:t>
      </w:r>
    </w:p>
    <w:p w14:paraId="52490B36" w14:textId="77777777" w:rsidR="00654347" w:rsidRPr="00864172" w:rsidRDefault="00654347" w:rsidP="00654347">
      <w:pPr>
        <w:rPr>
          <w:color w:val="FF0000"/>
        </w:rPr>
      </w:pPr>
    </w:p>
    <w:p w14:paraId="573FE969" w14:textId="77777777" w:rsidR="00654347" w:rsidRDefault="00654347" w:rsidP="00654347">
      <w:r>
        <w:t xml:space="preserve">Председатель аукционной комиссии                                                                    </w:t>
      </w:r>
    </w:p>
    <w:p w14:paraId="49EA5655" w14:textId="77777777" w:rsidR="00654347" w:rsidRDefault="00654347" w:rsidP="00654347">
      <w:pPr>
        <w:autoSpaceDN w:val="0"/>
        <w:ind w:right="-5"/>
      </w:pPr>
    </w:p>
    <w:p w14:paraId="3DFED804" w14:textId="77777777" w:rsidR="00654347" w:rsidRDefault="00654347" w:rsidP="00654347">
      <w:pPr>
        <w:autoSpaceDN w:val="0"/>
        <w:ind w:right="-5"/>
      </w:pPr>
    </w:p>
    <w:p w14:paraId="74B1E2D3" w14:textId="77777777" w:rsidR="00654347" w:rsidRDefault="00654347" w:rsidP="00654347">
      <w:r>
        <w:t xml:space="preserve">Подписи членов аукционной </w:t>
      </w:r>
      <w:proofErr w:type="gramStart"/>
      <w:r>
        <w:t xml:space="preserve">комиссии:   </w:t>
      </w:r>
      <w:proofErr w:type="gramEnd"/>
      <w:r>
        <w:t xml:space="preserve"> _________________         /                            /</w:t>
      </w:r>
    </w:p>
    <w:p w14:paraId="67579C88" w14:textId="77777777" w:rsidR="00654347" w:rsidRDefault="00654347" w:rsidP="00654347">
      <w:r>
        <w:t xml:space="preserve">                               </w:t>
      </w:r>
      <w:bookmarkStart w:id="5" w:name="_Hlk124268265"/>
    </w:p>
    <w:p w14:paraId="271CEC31" w14:textId="77777777" w:rsidR="00654347" w:rsidRDefault="00654347" w:rsidP="00654347"/>
    <w:p w14:paraId="1B9DE507" w14:textId="77777777" w:rsidR="00654347" w:rsidRDefault="00654347" w:rsidP="00654347">
      <w:pPr>
        <w:spacing w:line="360" w:lineRule="auto"/>
      </w:pPr>
      <w:r>
        <w:t xml:space="preserve">                                                                        __________________       /                            /</w:t>
      </w:r>
    </w:p>
    <w:p w14:paraId="1367ED20" w14:textId="77777777" w:rsidR="00654347" w:rsidRDefault="00654347" w:rsidP="00654347">
      <w:pPr>
        <w:spacing w:line="360" w:lineRule="auto"/>
      </w:pPr>
    </w:p>
    <w:p w14:paraId="1500A537" w14:textId="77777777" w:rsidR="00654347" w:rsidRDefault="00654347" w:rsidP="00654347">
      <w:pPr>
        <w:spacing w:line="360" w:lineRule="auto"/>
      </w:pPr>
      <w:r>
        <w:t xml:space="preserve">                                                                        __________________       /                            /</w:t>
      </w:r>
    </w:p>
    <w:p w14:paraId="54CEF87C" w14:textId="77777777" w:rsidR="00654347" w:rsidRDefault="00654347" w:rsidP="00654347">
      <w:pPr>
        <w:spacing w:line="360" w:lineRule="auto"/>
      </w:pPr>
    </w:p>
    <w:p w14:paraId="231F8E28" w14:textId="77777777" w:rsidR="00654347" w:rsidRDefault="00654347" w:rsidP="00654347">
      <w:pPr>
        <w:spacing w:line="360" w:lineRule="auto"/>
      </w:pPr>
      <w:r>
        <w:t xml:space="preserve">                                                                        __________________       /                            /</w:t>
      </w:r>
    </w:p>
    <w:p w14:paraId="0C9D5798" w14:textId="77777777" w:rsidR="00654347" w:rsidRDefault="00654347" w:rsidP="00654347">
      <w:pPr>
        <w:spacing w:line="360" w:lineRule="auto"/>
      </w:pPr>
    </w:p>
    <w:bookmarkEnd w:id="5"/>
    <w:p w14:paraId="0B362B81" w14:textId="77777777" w:rsidR="00654347" w:rsidRDefault="00654347" w:rsidP="00654347">
      <w:pPr>
        <w:spacing w:line="360" w:lineRule="auto"/>
      </w:pPr>
      <w:r>
        <w:t xml:space="preserve">                                                                         </w:t>
      </w:r>
      <w:bookmarkStart w:id="6" w:name="_Hlk95407050"/>
      <w:r>
        <w:t>_________________       /                            /</w:t>
      </w:r>
    </w:p>
    <w:p w14:paraId="382F99B4" w14:textId="77777777" w:rsidR="00654347" w:rsidRDefault="00654347" w:rsidP="00654347">
      <w:pPr>
        <w:spacing w:line="360" w:lineRule="auto"/>
      </w:pPr>
    </w:p>
    <w:p w14:paraId="15285DD1" w14:textId="77777777" w:rsidR="00654347" w:rsidRDefault="00654347" w:rsidP="00654347">
      <w:pPr>
        <w:spacing w:line="360" w:lineRule="auto"/>
      </w:pPr>
      <w:r>
        <w:t xml:space="preserve">                                                                        __________________       /                            /</w:t>
      </w:r>
      <w:bookmarkEnd w:id="6"/>
    </w:p>
    <w:p w14:paraId="48A3E315" w14:textId="77777777" w:rsidR="00654347" w:rsidRDefault="00654347" w:rsidP="00654347"/>
    <w:p w14:paraId="69C27955" w14:textId="1E4E93B0" w:rsidR="00654347" w:rsidRDefault="00654347" w:rsidP="00654347">
      <w:pPr>
        <w:autoSpaceDN w:val="0"/>
        <w:ind w:right="-5"/>
        <w:jc w:val="center"/>
        <w:rPr>
          <w:b/>
          <w:sz w:val="28"/>
          <w:szCs w:val="28"/>
        </w:rPr>
      </w:pPr>
      <w:r>
        <w:rPr>
          <w:b/>
          <w:sz w:val="28"/>
          <w:szCs w:val="28"/>
        </w:rPr>
        <w:lastRenderedPageBreak/>
        <w:t>5. ФОРМА ПРОТОКОЛА О РЕЗУЛЬТАТАХ ЛЕСНОГО АУКЦИОНА</w:t>
      </w:r>
    </w:p>
    <w:p w14:paraId="64B5B227" w14:textId="77777777" w:rsidR="00654347" w:rsidRDefault="00654347" w:rsidP="00654347">
      <w:pPr>
        <w:autoSpaceDN w:val="0"/>
        <w:ind w:right="-5"/>
        <w:jc w:val="center"/>
        <w:rPr>
          <w:b/>
          <w:sz w:val="28"/>
          <w:szCs w:val="28"/>
        </w:rPr>
      </w:pPr>
    </w:p>
    <w:p w14:paraId="2980812C" w14:textId="77777777" w:rsidR="00654347" w:rsidRDefault="00654347" w:rsidP="00654347">
      <w:pPr>
        <w:tabs>
          <w:tab w:val="left" w:pos="1260"/>
        </w:tabs>
        <w:ind w:firstLine="720"/>
        <w:jc w:val="both"/>
        <w:rPr>
          <w:color w:val="000000"/>
          <w:sz w:val="30"/>
          <w:szCs w:val="30"/>
          <w:shd w:val="clear" w:color="auto" w:fill="FFFFFF"/>
        </w:rPr>
      </w:pPr>
      <w:r>
        <w:rPr>
          <w:color w:val="000000"/>
          <w:sz w:val="30"/>
          <w:szCs w:val="30"/>
          <w:shd w:val="clear" w:color="auto" w:fill="FFFFFF"/>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41E84A41" w14:textId="77777777" w:rsidR="00654347" w:rsidRPr="009B28E3" w:rsidRDefault="00654347" w:rsidP="00654347">
      <w:pPr>
        <w:tabs>
          <w:tab w:val="left" w:pos="1260"/>
        </w:tabs>
        <w:ind w:firstLine="720"/>
        <w:jc w:val="both"/>
        <w:rPr>
          <w:sz w:val="28"/>
          <w:szCs w:val="28"/>
        </w:rPr>
      </w:pPr>
      <w:r>
        <w:rPr>
          <w:color w:val="000000"/>
          <w:sz w:val="30"/>
          <w:szCs w:val="30"/>
          <w:shd w:val="clear" w:color="auto" w:fill="FFFFFF"/>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5E403C73" w14:textId="77777777" w:rsidR="00654347" w:rsidRDefault="00654347" w:rsidP="00856AA2">
      <w:pPr>
        <w:autoSpaceDN w:val="0"/>
        <w:ind w:right="-5"/>
        <w:jc w:val="center"/>
        <w:rPr>
          <w:b/>
          <w:sz w:val="28"/>
          <w:szCs w:val="28"/>
        </w:rPr>
      </w:pPr>
    </w:p>
    <w:p w14:paraId="1F3B616E" w14:textId="77777777" w:rsidR="00654347" w:rsidRDefault="00654347" w:rsidP="00856AA2">
      <w:pPr>
        <w:autoSpaceDN w:val="0"/>
        <w:ind w:right="-5"/>
        <w:jc w:val="center"/>
        <w:rPr>
          <w:b/>
          <w:sz w:val="28"/>
          <w:szCs w:val="28"/>
        </w:rPr>
      </w:pPr>
    </w:p>
    <w:p w14:paraId="09DE9D76" w14:textId="77777777" w:rsidR="00654347" w:rsidRDefault="00654347" w:rsidP="00856AA2">
      <w:pPr>
        <w:autoSpaceDN w:val="0"/>
        <w:ind w:right="-5"/>
        <w:jc w:val="center"/>
        <w:rPr>
          <w:b/>
          <w:sz w:val="28"/>
          <w:szCs w:val="28"/>
        </w:rPr>
      </w:pPr>
    </w:p>
    <w:p w14:paraId="32C9B302" w14:textId="77777777" w:rsidR="00654347" w:rsidRDefault="00654347" w:rsidP="00856AA2">
      <w:pPr>
        <w:autoSpaceDN w:val="0"/>
        <w:ind w:right="-5"/>
        <w:jc w:val="center"/>
        <w:rPr>
          <w:b/>
          <w:sz w:val="28"/>
          <w:szCs w:val="28"/>
        </w:rPr>
      </w:pPr>
    </w:p>
    <w:p w14:paraId="34B69787" w14:textId="77777777" w:rsidR="00654347" w:rsidRDefault="00654347" w:rsidP="00856AA2">
      <w:pPr>
        <w:autoSpaceDN w:val="0"/>
        <w:ind w:right="-5"/>
        <w:jc w:val="center"/>
        <w:rPr>
          <w:b/>
          <w:sz w:val="28"/>
          <w:szCs w:val="28"/>
        </w:rPr>
      </w:pPr>
    </w:p>
    <w:p w14:paraId="371F9880" w14:textId="77777777" w:rsidR="00654347" w:rsidRDefault="00654347" w:rsidP="00856AA2">
      <w:pPr>
        <w:autoSpaceDN w:val="0"/>
        <w:ind w:right="-5"/>
        <w:jc w:val="center"/>
        <w:rPr>
          <w:b/>
          <w:sz w:val="28"/>
          <w:szCs w:val="28"/>
        </w:rPr>
      </w:pPr>
    </w:p>
    <w:p w14:paraId="3A26D8F3" w14:textId="77777777" w:rsidR="00654347" w:rsidRDefault="00654347" w:rsidP="00856AA2">
      <w:pPr>
        <w:autoSpaceDN w:val="0"/>
        <w:ind w:right="-5"/>
        <w:jc w:val="center"/>
        <w:rPr>
          <w:b/>
          <w:sz w:val="28"/>
          <w:szCs w:val="28"/>
        </w:rPr>
      </w:pPr>
    </w:p>
    <w:p w14:paraId="4A5718F3" w14:textId="77777777" w:rsidR="00654347" w:rsidRDefault="00654347" w:rsidP="00856AA2">
      <w:pPr>
        <w:autoSpaceDN w:val="0"/>
        <w:ind w:right="-5"/>
        <w:jc w:val="center"/>
        <w:rPr>
          <w:b/>
          <w:sz w:val="28"/>
          <w:szCs w:val="28"/>
        </w:rPr>
      </w:pPr>
    </w:p>
    <w:p w14:paraId="5F11DD9A" w14:textId="77777777" w:rsidR="00654347" w:rsidRDefault="00654347" w:rsidP="00856AA2">
      <w:pPr>
        <w:autoSpaceDN w:val="0"/>
        <w:ind w:right="-5"/>
        <w:jc w:val="center"/>
        <w:rPr>
          <w:b/>
          <w:sz w:val="28"/>
          <w:szCs w:val="28"/>
        </w:rPr>
      </w:pPr>
    </w:p>
    <w:p w14:paraId="09751691" w14:textId="77777777" w:rsidR="00654347" w:rsidRDefault="00654347" w:rsidP="00856AA2">
      <w:pPr>
        <w:autoSpaceDN w:val="0"/>
        <w:ind w:right="-5"/>
        <w:jc w:val="center"/>
        <w:rPr>
          <w:b/>
          <w:sz w:val="28"/>
          <w:szCs w:val="28"/>
        </w:rPr>
      </w:pPr>
    </w:p>
    <w:p w14:paraId="5D314D86" w14:textId="77777777" w:rsidR="00654347" w:rsidRDefault="00654347" w:rsidP="00856AA2">
      <w:pPr>
        <w:autoSpaceDN w:val="0"/>
        <w:ind w:right="-5"/>
        <w:jc w:val="center"/>
        <w:rPr>
          <w:b/>
          <w:sz w:val="28"/>
          <w:szCs w:val="28"/>
        </w:rPr>
      </w:pPr>
    </w:p>
    <w:p w14:paraId="628E7639" w14:textId="77777777" w:rsidR="00654347" w:rsidRDefault="00654347" w:rsidP="00856AA2">
      <w:pPr>
        <w:autoSpaceDN w:val="0"/>
        <w:ind w:right="-5"/>
        <w:jc w:val="center"/>
        <w:rPr>
          <w:b/>
          <w:sz w:val="28"/>
          <w:szCs w:val="28"/>
        </w:rPr>
      </w:pPr>
    </w:p>
    <w:p w14:paraId="38A37BED" w14:textId="77777777" w:rsidR="00654347" w:rsidRDefault="00654347" w:rsidP="00856AA2">
      <w:pPr>
        <w:autoSpaceDN w:val="0"/>
        <w:ind w:right="-5"/>
        <w:jc w:val="center"/>
        <w:rPr>
          <w:b/>
          <w:sz w:val="28"/>
          <w:szCs w:val="28"/>
        </w:rPr>
      </w:pPr>
    </w:p>
    <w:p w14:paraId="19C398F7" w14:textId="77777777" w:rsidR="00654347" w:rsidRDefault="00654347" w:rsidP="00856AA2">
      <w:pPr>
        <w:autoSpaceDN w:val="0"/>
        <w:ind w:right="-5"/>
        <w:jc w:val="center"/>
        <w:rPr>
          <w:b/>
          <w:sz w:val="28"/>
          <w:szCs w:val="28"/>
        </w:rPr>
      </w:pPr>
    </w:p>
    <w:p w14:paraId="67B98EAE" w14:textId="77777777" w:rsidR="00654347" w:rsidRDefault="00654347" w:rsidP="00856AA2">
      <w:pPr>
        <w:autoSpaceDN w:val="0"/>
        <w:ind w:right="-5"/>
        <w:jc w:val="center"/>
        <w:rPr>
          <w:b/>
          <w:sz w:val="28"/>
          <w:szCs w:val="28"/>
        </w:rPr>
      </w:pPr>
    </w:p>
    <w:p w14:paraId="25849ABC" w14:textId="77777777" w:rsidR="00654347" w:rsidRDefault="00654347" w:rsidP="00856AA2">
      <w:pPr>
        <w:autoSpaceDN w:val="0"/>
        <w:ind w:right="-5"/>
        <w:jc w:val="center"/>
        <w:rPr>
          <w:b/>
          <w:sz w:val="28"/>
          <w:szCs w:val="28"/>
        </w:rPr>
      </w:pPr>
    </w:p>
    <w:p w14:paraId="4C84983D" w14:textId="77777777" w:rsidR="00654347" w:rsidRDefault="00654347" w:rsidP="00856AA2">
      <w:pPr>
        <w:autoSpaceDN w:val="0"/>
        <w:ind w:right="-5"/>
        <w:jc w:val="center"/>
        <w:rPr>
          <w:b/>
          <w:sz w:val="28"/>
          <w:szCs w:val="28"/>
        </w:rPr>
      </w:pPr>
    </w:p>
    <w:p w14:paraId="148A8143" w14:textId="77777777" w:rsidR="00654347" w:rsidRDefault="00654347" w:rsidP="00856AA2">
      <w:pPr>
        <w:autoSpaceDN w:val="0"/>
        <w:ind w:right="-5"/>
        <w:jc w:val="center"/>
        <w:rPr>
          <w:b/>
          <w:sz w:val="28"/>
          <w:szCs w:val="28"/>
        </w:rPr>
      </w:pPr>
    </w:p>
    <w:p w14:paraId="76E8AE05" w14:textId="77777777" w:rsidR="00654347" w:rsidRDefault="00654347" w:rsidP="00856AA2">
      <w:pPr>
        <w:autoSpaceDN w:val="0"/>
        <w:ind w:right="-5"/>
        <w:jc w:val="center"/>
        <w:rPr>
          <w:b/>
          <w:sz w:val="28"/>
          <w:szCs w:val="28"/>
        </w:rPr>
      </w:pPr>
    </w:p>
    <w:p w14:paraId="715F67CD" w14:textId="77777777" w:rsidR="00654347" w:rsidRDefault="00654347" w:rsidP="00856AA2">
      <w:pPr>
        <w:autoSpaceDN w:val="0"/>
        <w:ind w:right="-5"/>
        <w:jc w:val="center"/>
        <w:rPr>
          <w:b/>
          <w:sz w:val="28"/>
          <w:szCs w:val="28"/>
        </w:rPr>
      </w:pPr>
    </w:p>
    <w:p w14:paraId="41B627E8" w14:textId="77777777" w:rsidR="00654347" w:rsidRDefault="00654347" w:rsidP="00856AA2">
      <w:pPr>
        <w:autoSpaceDN w:val="0"/>
        <w:ind w:right="-5"/>
        <w:jc w:val="center"/>
        <w:rPr>
          <w:b/>
          <w:sz w:val="28"/>
          <w:szCs w:val="28"/>
        </w:rPr>
      </w:pPr>
    </w:p>
    <w:p w14:paraId="35C19D0B" w14:textId="77777777" w:rsidR="00654347" w:rsidRDefault="00654347" w:rsidP="00856AA2">
      <w:pPr>
        <w:autoSpaceDN w:val="0"/>
        <w:ind w:right="-5"/>
        <w:jc w:val="center"/>
        <w:rPr>
          <w:b/>
          <w:sz w:val="28"/>
          <w:szCs w:val="28"/>
        </w:rPr>
      </w:pPr>
    </w:p>
    <w:p w14:paraId="5C472D4C" w14:textId="77777777" w:rsidR="00654347" w:rsidRDefault="00654347" w:rsidP="00856AA2">
      <w:pPr>
        <w:autoSpaceDN w:val="0"/>
        <w:ind w:right="-5"/>
        <w:jc w:val="center"/>
        <w:rPr>
          <w:b/>
          <w:sz w:val="28"/>
          <w:szCs w:val="28"/>
        </w:rPr>
      </w:pPr>
    </w:p>
    <w:p w14:paraId="1FD902A8" w14:textId="77777777" w:rsidR="00654347" w:rsidRDefault="00654347" w:rsidP="00856AA2">
      <w:pPr>
        <w:autoSpaceDN w:val="0"/>
        <w:ind w:right="-5"/>
        <w:jc w:val="center"/>
        <w:rPr>
          <w:b/>
          <w:sz w:val="28"/>
          <w:szCs w:val="28"/>
        </w:rPr>
      </w:pPr>
    </w:p>
    <w:p w14:paraId="50ED51A2" w14:textId="77777777" w:rsidR="00654347" w:rsidRDefault="00654347" w:rsidP="00856AA2">
      <w:pPr>
        <w:autoSpaceDN w:val="0"/>
        <w:ind w:right="-5"/>
        <w:jc w:val="center"/>
        <w:rPr>
          <w:b/>
          <w:sz w:val="28"/>
          <w:szCs w:val="28"/>
        </w:rPr>
      </w:pPr>
    </w:p>
    <w:p w14:paraId="2AC4771C" w14:textId="77777777" w:rsidR="00654347" w:rsidRDefault="00654347" w:rsidP="00856AA2">
      <w:pPr>
        <w:autoSpaceDN w:val="0"/>
        <w:ind w:right="-5"/>
        <w:jc w:val="center"/>
        <w:rPr>
          <w:b/>
          <w:sz w:val="28"/>
          <w:szCs w:val="28"/>
        </w:rPr>
      </w:pPr>
    </w:p>
    <w:p w14:paraId="5E48F09C" w14:textId="77777777" w:rsidR="00654347" w:rsidRDefault="00654347" w:rsidP="00856AA2">
      <w:pPr>
        <w:autoSpaceDN w:val="0"/>
        <w:ind w:right="-5"/>
        <w:jc w:val="center"/>
        <w:rPr>
          <w:b/>
          <w:sz w:val="28"/>
          <w:szCs w:val="28"/>
        </w:rPr>
      </w:pPr>
    </w:p>
    <w:p w14:paraId="49EC6328" w14:textId="77777777" w:rsidR="00654347" w:rsidRDefault="00654347" w:rsidP="00856AA2">
      <w:pPr>
        <w:autoSpaceDN w:val="0"/>
        <w:ind w:right="-5"/>
        <w:jc w:val="center"/>
        <w:rPr>
          <w:b/>
          <w:sz w:val="28"/>
          <w:szCs w:val="28"/>
        </w:rPr>
      </w:pPr>
    </w:p>
    <w:p w14:paraId="2969848C" w14:textId="77777777" w:rsidR="00654347" w:rsidRDefault="00654347" w:rsidP="00856AA2">
      <w:pPr>
        <w:autoSpaceDN w:val="0"/>
        <w:ind w:right="-5"/>
        <w:jc w:val="center"/>
        <w:rPr>
          <w:b/>
          <w:sz w:val="28"/>
          <w:szCs w:val="28"/>
        </w:rPr>
      </w:pPr>
    </w:p>
    <w:p w14:paraId="47847BD6" w14:textId="77777777" w:rsidR="00654347" w:rsidRDefault="00654347" w:rsidP="00654347">
      <w:pPr>
        <w:autoSpaceDN w:val="0"/>
        <w:ind w:right="-5"/>
        <w:jc w:val="center"/>
        <w:rPr>
          <w:b/>
          <w:sz w:val="28"/>
          <w:szCs w:val="28"/>
        </w:rPr>
      </w:pPr>
      <w:r>
        <w:rPr>
          <w:b/>
          <w:sz w:val="28"/>
          <w:szCs w:val="28"/>
        </w:rPr>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523"/>
        <w:gridCol w:w="5048"/>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A07A0B4"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r w:rsidRPr="0088474E">
        <w:rPr>
          <w:b/>
          <w:bCs/>
          <w:color w:val="22272F"/>
          <w:sz w:val="28"/>
          <w:szCs w:val="28"/>
        </w:rPr>
        <w:t>Типовой договор</w:t>
      </w:r>
    </w:p>
    <w:p w14:paraId="71AD0609"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аренды лесного участка для осуществления рекреационной</w:t>
      </w:r>
    </w:p>
    <w:p w14:paraId="15CD6FA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деятельности N ___________</w:t>
      </w:r>
    </w:p>
    <w:p w14:paraId="0540E7D5"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              "_____"__________________20____г.</w:t>
      </w:r>
    </w:p>
    <w:p w14:paraId="260A9685"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(место заключения </w:t>
      </w:r>
      <w:proofErr w:type="gramStart"/>
      <w:r w:rsidRPr="0088474E">
        <w:rPr>
          <w:rFonts w:ascii="Courier New" w:hAnsi="Courier New" w:cs="Courier New"/>
          <w:color w:val="22272F"/>
        </w:rPr>
        <w:t xml:space="preserve">договора)   </w:t>
      </w:r>
      <w:proofErr w:type="gramEnd"/>
      <w:r w:rsidRPr="0088474E">
        <w:rPr>
          <w:rFonts w:ascii="Courier New" w:hAnsi="Courier New" w:cs="Courier New"/>
          <w:color w:val="22272F"/>
        </w:rPr>
        <w:t xml:space="preserve">                (дата заключения договора)</w:t>
      </w:r>
    </w:p>
    <w:p w14:paraId="7F3D325F"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69C2605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органа государственной власти или органа</w:t>
      </w:r>
    </w:p>
    <w:p w14:paraId="60F6F74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местного самоуправления)</w:t>
      </w:r>
    </w:p>
    <w:p w14:paraId="7D79E497"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484367B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5CEEE937"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5475C7FC"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действующего на основании_______________________________________________,</w:t>
      </w:r>
    </w:p>
    <w:p w14:paraId="4585E2B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(правоустанавливающий документ (положение,</w:t>
      </w:r>
    </w:p>
    <w:p w14:paraId="3C567977"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или доверенность, их реквизиты)</w:t>
      </w:r>
    </w:p>
    <w:p w14:paraId="5C7EA9E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Арендодателем, с одной стороны, и</w:t>
      </w:r>
    </w:p>
    <w:p w14:paraId="02494E2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5146EC7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юридического лица или фамилия, имя, отчество (последнее</w:t>
      </w:r>
    </w:p>
    <w:p w14:paraId="28EAEFC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при наличии) гражданина, в том числе индивидуального предпринимателя)</w:t>
      </w:r>
    </w:p>
    <w:p w14:paraId="57FD352D"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27EDECA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 лица,</w:t>
      </w:r>
    </w:p>
    <w:p w14:paraId="6D9D367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действующего от имени гражданина,</w:t>
      </w:r>
    </w:p>
    <w:p w14:paraId="43400F22"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0B916E5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должность (при наличии), фамилия, имя, отчество (последнее при наличии)</w:t>
      </w:r>
    </w:p>
    <w:p w14:paraId="65428AB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лица, действующего от имени юридического лица)</w:t>
      </w:r>
    </w:p>
    <w:p w14:paraId="44CFA402"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lastRenderedPageBreak/>
        <w:t>действующего на основании_______________________________________________,</w:t>
      </w:r>
    </w:p>
    <w:p w14:paraId="6CD3B64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доверенность (при наличии), их реквизиты)</w:t>
      </w:r>
    </w:p>
    <w:p w14:paraId="110545B9"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Арендатором, с другой стороны, заключили настоящий</w:t>
      </w:r>
    </w:p>
    <w:p w14:paraId="1250820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Договор о нижеследующем:</w:t>
      </w:r>
    </w:p>
    <w:p w14:paraId="35992CBF"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I. Предмет Договора</w:t>
      </w:r>
    </w:p>
    <w:p w14:paraId="50566BEF"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1.1. По настоящему Договору Арендодатель, на основании</w:t>
      </w:r>
    </w:p>
    <w:p w14:paraId="1E7793C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6C6D1EF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(номер и дата протокола о результатах аукциона (в случае заключения</w:t>
      </w:r>
    </w:p>
    <w:p w14:paraId="3149FC97"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договора без проведения аукциона - номер и дата решения органа</w:t>
      </w:r>
    </w:p>
    <w:p w14:paraId="7E6C074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государственной власти или органа местного самоуправления, наименование</w:t>
      </w:r>
    </w:p>
    <w:p w14:paraId="1160AB4E"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органа; в случае заключения договора с единственным участником аукциона</w:t>
      </w:r>
    </w:p>
    <w:p w14:paraId="449887E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или лицом, сделавшим предпоследнее предложение (если победитель аукциона</w:t>
      </w:r>
    </w:p>
    <w:p w14:paraId="2AA2AE7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уклонился от заключения договора) - ссылка на </w:t>
      </w:r>
      <w:hyperlink r:id="rId9" w:anchor="/document/12150845/entry/797" w:history="1">
        <w:r w:rsidRPr="0088474E">
          <w:rPr>
            <w:rFonts w:ascii="Courier New" w:hAnsi="Courier New" w:cs="Courier New"/>
            <w:color w:val="3272C0"/>
            <w:u w:val="single"/>
          </w:rPr>
          <w:t>часть 7</w:t>
        </w:r>
      </w:hyperlink>
      <w:r w:rsidRPr="0088474E">
        <w:rPr>
          <w:rFonts w:ascii="Courier New" w:hAnsi="Courier New" w:cs="Courier New"/>
          <w:color w:val="22272F"/>
        </w:rPr>
        <w:t xml:space="preserve"> или </w:t>
      </w:r>
      <w:hyperlink r:id="rId10" w:anchor="/document/12150845/entry/799" w:history="1">
        <w:r w:rsidRPr="0088474E">
          <w:rPr>
            <w:rFonts w:ascii="Courier New" w:hAnsi="Courier New" w:cs="Courier New"/>
            <w:color w:val="3272C0"/>
            <w:u w:val="single"/>
          </w:rPr>
          <w:t>часть 9</w:t>
        </w:r>
      </w:hyperlink>
    </w:p>
    <w:p w14:paraId="3E0AF2C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hyperlink r:id="rId11" w:anchor="/document/12150845/entry/799" w:history="1">
        <w:r w:rsidRPr="0088474E">
          <w:rPr>
            <w:rFonts w:ascii="Courier New" w:hAnsi="Courier New" w:cs="Courier New"/>
            <w:color w:val="3272C0"/>
            <w:u w:val="single"/>
          </w:rPr>
          <w:t>статьи 79</w:t>
        </w:r>
      </w:hyperlink>
      <w:r w:rsidRPr="0088474E">
        <w:rPr>
          <w:rFonts w:ascii="Courier New" w:hAnsi="Courier New" w:cs="Courier New"/>
          <w:color w:val="22272F"/>
        </w:rPr>
        <w:t xml:space="preserve"> Лесного кодекса Российской Федерации))</w:t>
      </w:r>
    </w:p>
    <w:p w14:paraId="450F977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обязуется </w:t>
      </w:r>
      <w:proofErr w:type="gramStart"/>
      <w:r w:rsidRPr="0088474E">
        <w:rPr>
          <w:rFonts w:ascii="Courier New" w:hAnsi="Courier New" w:cs="Courier New"/>
          <w:color w:val="22272F"/>
        </w:rPr>
        <w:t xml:space="preserve">предоставить,   </w:t>
      </w:r>
      <w:proofErr w:type="gramEnd"/>
      <w:r w:rsidRPr="0088474E">
        <w:rPr>
          <w:rFonts w:ascii="Courier New" w:hAnsi="Courier New" w:cs="Courier New"/>
          <w:color w:val="22272F"/>
        </w:rPr>
        <w:t>а Арендатор обязуется   принять во    временное</w:t>
      </w:r>
    </w:p>
    <w:p w14:paraId="0231FF9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пользование лесной участок, находящийся в________________________________</w:t>
      </w:r>
    </w:p>
    <w:p w14:paraId="53279534"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в целях использования лесов для_________________________________</w:t>
      </w:r>
    </w:p>
    <w:p w14:paraId="3093D91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                "_____"___________________20___г.</w:t>
      </w:r>
    </w:p>
    <w:p w14:paraId="32FB1E3E"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66C40BC9"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0A05010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7D0434D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256B0B45"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169C2BB6" w14:textId="77777777" w:rsidR="003A0C36" w:rsidRDefault="003A0C36" w:rsidP="003A0C36">
      <w:pPr>
        <w:spacing w:before="100" w:beforeAutospacing="1" w:after="100" w:afterAutospacing="1"/>
        <w:jc w:val="right"/>
        <w:rPr>
          <w:b/>
          <w:bCs/>
          <w:color w:val="22272F"/>
          <w:sz w:val="23"/>
          <w:szCs w:val="23"/>
        </w:rPr>
      </w:pPr>
    </w:p>
    <w:p w14:paraId="0045B033" w14:textId="77777777" w:rsidR="003A0C36" w:rsidRDefault="003A0C36" w:rsidP="003A0C36">
      <w:pPr>
        <w:spacing w:before="100" w:beforeAutospacing="1" w:after="100" w:afterAutospacing="1"/>
        <w:jc w:val="right"/>
        <w:rPr>
          <w:b/>
          <w:bCs/>
          <w:color w:val="22272F"/>
          <w:sz w:val="23"/>
          <w:szCs w:val="23"/>
        </w:rPr>
      </w:pPr>
    </w:p>
    <w:p w14:paraId="0C854828" w14:textId="77777777" w:rsidR="003A0C36" w:rsidRDefault="003A0C36" w:rsidP="003A0C36">
      <w:pPr>
        <w:spacing w:before="100" w:beforeAutospacing="1" w:after="100" w:afterAutospacing="1"/>
        <w:jc w:val="right"/>
        <w:rPr>
          <w:b/>
          <w:bCs/>
          <w:color w:val="22272F"/>
          <w:sz w:val="23"/>
          <w:szCs w:val="23"/>
        </w:rPr>
      </w:pPr>
    </w:p>
    <w:p w14:paraId="702DDFC6" w14:textId="77777777" w:rsidR="003A0C36" w:rsidRPr="0088474E" w:rsidRDefault="003A0C36" w:rsidP="003A0C36">
      <w:pPr>
        <w:spacing w:before="100" w:beforeAutospacing="1" w:after="100" w:afterAutospacing="1"/>
        <w:jc w:val="right"/>
        <w:rPr>
          <w:color w:val="22272F"/>
          <w:sz w:val="23"/>
          <w:szCs w:val="23"/>
        </w:rPr>
      </w:pPr>
      <w:r w:rsidRPr="0088474E">
        <w:rPr>
          <w:b/>
          <w:bCs/>
          <w:color w:val="22272F"/>
          <w:sz w:val="23"/>
          <w:szCs w:val="23"/>
        </w:rPr>
        <w:t>Приложение N 4</w:t>
      </w:r>
      <w:r w:rsidRPr="0088474E">
        <w:rPr>
          <w:b/>
          <w:bCs/>
          <w:color w:val="22272F"/>
          <w:sz w:val="23"/>
          <w:szCs w:val="23"/>
        </w:rPr>
        <w:br/>
        <w:t>к </w:t>
      </w:r>
      <w:hyperlink r:id="rId12"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N___________ от "_____"_______________г.</w:t>
      </w:r>
    </w:p>
    <w:p w14:paraId="2AEEB4D2"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lastRenderedPageBreak/>
        <w:t>СРОКИ</w:t>
      </w:r>
      <w:r w:rsidRPr="0088474E">
        <w:rPr>
          <w:color w:val="22272F"/>
          <w:sz w:val="32"/>
          <w:szCs w:val="32"/>
        </w:rPr>
        <w:br/>
        <w:t>внесения арендной платы за год</w:t>
      </w:r>
    </w:p>
    <w:tbl>
      <w:tblPr>
        <w:tblW w:w="10080" w:type="dxa"/>
        <w:tblCellMar>
          <w:top w:w="15" w:type="dxa"/>
          <w:left w:w="15" w:type="dxa"/>
          <w:bottom w:w="15" w:type="dxa"/>
          <w:right w:w="15" w:type="dxa"/>
        </w:tblCellMar>
        <w:tblLook w:val="04A0" w:firstRow="1" w:lastRow="0" w:firstColumn="1" w:lastColumn="0" w:noHBand="0" w:noVBand="1"/>
      </w:tblPr>
      <w:tblGrid>
        <w:gridCol w:w="825"/>
        <w:gridCol w:w="2655"/>
        <w:gridCol w:w="1980"/>
        <w:gridCol w:w="1155"/>
        <w:gridCol w:w="1485"/>
        <w:gridCol w:w="1980"/>
      </w:tblGrid>
      <w:tr w:rsidR="003A0C36" w:rsidRPr="0088474E" w14:paraId="460696F1" w14:textId="77777777" w:rsidTr="00E37D00">
        <w:tc>
          <w:tcPr>
            <w:tcW w:w="10080" w:type="dxa"/>
            <w:gridSpan w:val="6"/>
            <w:tcBorders>
              <w:bottom w:val="single" w:sz="6" w:space="0" w:color="000000"/>
            </w:tcBorders>
            <w:hideMark/>
          </w:tcPr>
          <w:p w14:paraId="229B9742" w14:textId="77777777" w:rsidR="003A0C36" w:rsidRPr="0088474E" w:rsidRDefault="003A0C36" w:rsidP="00E37D00">
            <w:pPr>
              <w:jc w:val="right"/>
            </w:pPr>
            <w:r w:rsidRPr="0088474E">
              <w:t>(рублей)</w:t>
            </w:r>
          </w:p>
        </w:tc>
      </w:tr>
      <w:tr w:rsidR="003A0C36" w:rsidRPr="0088474E" w14:paraId="005712D8" w14:textId="77777777" w:rsidTr="00E37D00">
        <w:trPr>
          <w:trHeight w:val="240"/>
        </w:trPr>
        <w:tc>
          <w:tcPr>
            <w:tcW w:w="825" w:type="dxa"/>
            <w:vMerge w:val="restart"/>
            <w:tcBorders>
              <w:top w:val="single" w:sz="6" w:space="0" w:color="000000"/>
              <w:left w:val="single" w:sz="6" w:space="0" w:color="000000"/>
              <w:bottom w:val="single" w:sz="6" w:space="0" w:color="000000"/>
              <w:right w:val="single" w:sz="6" w:space="0" w:color="000000"/>
            </w:tcBorders>
            <w:hideMark/>
          </w:tcPr>
          <w:p w14:paraId="05D97ED6" w14:textId="77777777" w:rsidR="003A0C36" w:rsidRPr="0088474E" w:rsidRDefault="003A0C36" w:rsidP="00E37D00">
            <w:pPr>
              <w:jc w:val="center"/>
            </w:pPr>
            <w:r w:rsidRPr="0088474E">
              <w:t>N п/п</w:t>
            </w:r>
          </w:p>
        </w:tc>
        <w:tc>
          <w:tcPr>
            <w:tcW w:w="2655" w:type="dxa"/>
            <w:vMerge w:val="restart"/>
            <w:tcBorders>
              <w:top w:val="single" w:sz="6" w:space="0" w:color="000000"/>
              <w:left w:val="single" w:sz="6" w:space="0" w:color="000000"/>
              <w:bottom w:val="single" w:sz="6" w:space="0" w:color="000000"/>
              <w:right w:val="single" w:sz="6" w:space="0" w:color="000000"/>
            </w:tcBorders>
            <w:hideMark/>
          </w:tcPr>
          <w:p w14:paraId="03E37EB5" w14:textId="77777777" w:rsidR="003A0C36" w:rsidRPr="0088474E" w:rsidRDefault="003A0C36" w:rsidP="00E37D00">
            <w:pPr>
              <w:jc w:val="center"/>
            </w:pPr>
            <w:r w:rsidRPr="0088474E">
              <w:t>Календарный план</w:t>
            </w:r>
          </w:p>
          <w:p w14:paraId="4980AA9D" w14:textId="77777777" w:rsidR="003A0C36" w:rsidRPr="0088474E" w:rsidRDefault="003A0C36" w:rsidP="00E37D00">
            <w:pPr>
              <w:jc w:val="center"/>
            </w:pPr>
            <w:r w:rsidRPr="0088474E">
              <w:t>(срок внесения арендной</w:t>
            </w:r>
          </w:p>
          <w:p w14:paraId="681E201A" w14:textId="77777777" w:rsidR="003A0C36" w:rsidRPr="0088474E" w:rsidRDefault="003A0C36" w:rsidP="00E37D00">
            <w:pPr>
              <w:jc w:val="center"/>
            </w:pPr>
            <w:r w:rsidRPr="0088474E">
              <w:t>платы устанавливается не позднее 15-го числа текущего месяца, количество</w:t>
            </w:r>
          </w:p>
          <w:p w14:paraId="66C261D4" w14:textId="77777777" w:rsidR="003A0C36" w:rsidRPr="0088474E" w:rsidRDefault="003A0C36" w:rsidP="00E37D00">
            <w:pPr>
              <w:jc w:val="center"/>
            </w:pPr>
            <w:r w:rsidRPr="0088474E">
              <w:t>сроков внесения арендной платы должно быть не менее 6 в год)</w:t>
            </w:r>
          </w:p>
        </w:tc>
        <w:tc>
          <w:tcPr>
            <w:tcW w:w="1980" w:type="dxa"/>
            <w:vMerge w:val="restart"/>
            <w:tcBorders>
              <w:top w:val="single" w:sz="6" w:space="0" w:color="000000"/>
              <w:left w:val="single" w:sz="6" w:space="0" w:color="000000"/>
              <w:bottom w:val="single" w:sz="6" w:space="0" w:color="000000"/>
              <w:right w:val="single" w:sz="6" w:space="0" w:color="000000"/>
            </w:tcBorders>
            <w:hideMark/>
          </w:tcPr>
          <w:p w14:paraId="4A3000CB" w14:textId="77777777" w:rsidR="003A0C36" w:rsidRPr="0088474E" w:rsidRDefault="003A0C36" w:rsidP="00E37D00">
            <w:pPr>
              <w:jc w:val="center"/>
            </w:pPr>
            <w:r w:rsidRPr="0088474E">
              <w:t>Арендная плата, установленная</w:t>
            </w:r>
          </w:p>
          <w:p w14:paraId="2E9B5279" w14:textId="77777777" w:rsidR="003A0C36" w:rsidRPr="0088474E" w:rsidRDefault="003A0C36" w:rsidP="00E37D00">
            <w:pPr>
              <w:jc w:val="center"/>
            </w:pPr>
            <w:r w:rsidRPr="0088474E">
              <w:t>по договору аренды лесного участка, всего</w:t>
            </w:r>
          </w:p>
        </w:tc>
        <w:tc>
          <w:tcPr>
            <w:tcW w:w="4470" w:type="dxa"/>
            <w:gridSpan w:val="3"/>
            <w:tcBorders>
              <w:top w:val="single" w:sz="6" w:space="0" w:color="000000"/>
              <w:left w:val="single" w:sz="6" w:space="0" w:color="000000"/>
              <w:bottom w:val="single" w:sz="6" w:space="0" w:color="000000"/>
              <w:right w:val="single" w:sz="6" w:space="0" w:color="000000"/>
            </w:tcBorders>
            <w:hideMark/>
          </w:tcPr>
          <w:p w14:paraId="17B7C6EC" w14:textId="77777777" w:rsidR="003A0C36" w:rsidRPr="0088474E" w:rsidRDefault="003A0C36" w:rsidP="00E37D00">
            <w:pPr>
              <w:jc w:val="center"/>
            </w:pPr>
            <w:r w:rsidRPr="0088474E">
              <w:t>В том числе</w:t>
            </w:r>
          </w:p>
        </w:tc>
      </w:tr>
      <w:tr w:rsidR="003A0C36" w:rsidRPr="0088474E" w14:paraId="0BA2329B" w14:textId="77777777" w:rsidTr="00E37D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7AAA68"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E82BA1"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E8B2B" w14:textId="77777777" w:rsidR="003A0C36" w:rsidRPr="0088474E" w:rsidRDefault="003A0C36" w:rsidP="00E37D00"/>
        </w:tc>
        <w:tc>
          <w:tcPr>
            <w:tcW w:w="1155" w:type="dxa"/>
            <w:tcBorders>
              <w:top w:val="single" w:sz="6" w:space="0" w:color="000000"/>
              <w:left w:val="single" w:sz="6" w:space="0" w:color="000000"/>
              <w:bottom w:val="single" w:sz="6" w:space="0" w:color="000000"/>
              <w:right w:val="single" w:sz="6" w:space="0" w:color="000000"/>
            </w:tcBorders>
            <w:hideMark/>
          </w:tcPr>
          <w:p w14:paraId="448DB5A1" w14:textId="77777777" w:rsidR="003A0C36" w:rsidRPr="0088474E" w:rsidRDefault="003A0C36" w:rsidP="00E37D00">
            <w:pPr>
              <w:jc w:val="center"/>
            </w:pPr>
            <w:r w:rsidRPr="0088474E">
              <w:t>в</w:t>
            </w:r>
          </w:p>
          <w:p w14:paraId="0B7DC67F" w14:textId="77777777" w:rsidR="003A0C36" w:rsidRPr="0088474E" w:rsidRDefault="003A0C36" w:rsidP="00E37D00">
            <w:pPr>
              <w:jc w:val="center"/>
            </w:pPr>
            <w:r w:rsidRPr="0088474E">
              <w:t>местный бюджет</w:t>
            </w:r>
          </w:p>
        </w:tc>
        <w:tc>
          <w:tcPr>
            <w:tcW w:w="1485" w:type="dxa"/>
            <w:tcBorders>
              <w:top w:val="single" w:sz="6" w:space="0" w:color="000000"/>
              <w:left w:val="single" w:sz="6" w:space="0" w:color="000000"/>
              <w:bottom w:val="single" w:sz="6" w:space="0" w:color="000000"/>
              <w:right w:val="single" w:sz="6" w:space="0" w:color="000000"/>
            </w:tcBorders>
            <w:hideMark/>
          </w:tcPr>
          <w:p w14:paraId="7334A3EA" w14:textId="77777777" w:rsidR="003A0C36" w:rsidRPr="0088474E" w:rsidRDefault="003A0C36" w:rsidP="00E37D00">
            <w:pPr>
              <w:jc w:val="center"/>
            </w:pPr>
            <w:r w:rsidRPr="0088474E">
              <w:t>в бюджет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hideMark/>
          </w:tcPr>
          <w:p w14:paraId="45814789" w14:textId="77777777" w:rsidR="003A0C36" w:rsidRPr="0088474E" w:rsidRDefault="003A0C36" w:rsidP="00E37D00">
            <w:pPr>
              <w:jc w:val="center"/>
            </w:pPr>
            <w:r w:rsidRPr="0088474E">
              <w:t>в федеральный бюджет</w:t>
            </w:r>
          </w:p>
        </w:tc>
      </w:tr>
      <w:tr w:rsidR="003A0C36" w:rsidRPr="0088474E" w14:paraId="18EDC3CC"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687C23FF" w14:textId="77777777" w:rsidR="003A0C36" w:rsidRPr="0088474E" w:rsidRDefault="003A0C36" w:rsidP="00E37D00">
            <w:pPr>
              <w:jc w:val="center"/>
            </w:pPr>
            <w:r w:rsidRPr="0088474E">
              <w:t>П</w:t>
            </w:r>
          </w:p>
        </w:tc>
        <w:tc>
          <w:tcPr>
            <w:tcW w:w="2655" w:type="dxa"/>
            <w:tcBorders>
              <w:top w:val="single" w:sz="6" w:space="0" w:color="000000"/>
              <w:left w:val="single" w:sz="6" w:space="0" w:color="000000"/>
              <w:bottom w:val="single" w:sz="6" w:space="0" w:color="000000"/>
              <w:right w:val="single" w:sz="6" w:space="0" w:color="000000"/>
            </w:tcBorders>
            <w:hideMark/>
          </w:tcPr>
          <w:p w14:paraId="7D7DD69C" w14:textId="77777777" w:rsidR="003A0C36" w:rsidRPr="0088474E" w:rsidRDefault="003A0C36" w:rsidP="00E37D00">
            <w:pPr>
              <w:jc w:val="center"/>
            </w:pPr>
            <w:r w:rsidRPr="0088474E">
              <w:t>1</w:t>
            </w:r>
          </w:p>
        </w:tc>
        <w:tc>
          <w:tcPr>
            <w:tcW w:w="1980" w:type="dxa"/>
            <w:tcBorders>
              <w:top w:val="single" w:sz="6" w:space="0" w:color="000000"/>
              <w:left w:val="single" w:sz="6" w:space="0" w:color="000000"/>
              <w:bottom w:val="single" w:sz="6" w:space="0" w:color="000000"/>
              <w:right w:val="single" w:sz="6" w:space="0" w:color="000000"/>
            </w:tcBorders>
            <w:hideMark/>
          </w:tcPr>
          <w:p w14:paraId="5F9F0ADE" w14:textId="77777777" w:rsidR="003A0C36" w:rsidRPr="0088474E" w:rsidRDefault="003A0C36" w:rsidP="00E37D00">
            <w:pPr>
              <w:jc w:val="center"/>
            </w:pPr>
            <w:r w:rsidRPr="0088474E">
              <w:t>2</w:t>
            </w:r>
          </w:p>
        </w:tc>
        <w:tc>
          <w:tcPr>
            <w:tcW w:w="1155" w:type="dxa"/>
            <w:tcBorders>
              <w:top w:val="single" w:sz="6" w:space="0" w:color="000000"/>
              <w:left w:val="single" w:sz="6" w:space="0" w:color="000000"/>
              <w:bottom w:val="single" w:sz="6" w:space="0" w:color="000000"/>
              <w:right w:val="single" w:sz="6" w:space="0" w:color="000000"/>
            </w:tcBorders>
            <w:hideMark/>
          </w:tcPr>
          <w:p w14:paraId="7370CB93" w14:textId="77777777" w:rsidR="003A0C36" w:rsidRPr="0088474E" w:rsidRDefault="003A0C36" w:rsidP="00E37D00">
            <w:pPr>
              <w:jc w:val="center"/>
            </w:pPr>
            <w:r w:rsidRPr="0088474E">
              <w:t>3</w:t>
            </w:r>
          </w:p>
        </w:tc>
        <w:tc>
          <w:tcPr>
            <w:tcW w:w="1485" w:type="dxa"/>
            <w:tcBorders>
              <w:top w:val="single" w:sz="6" w:space="0" w:color="000000"/>
              <w:left w:val="single" w:sz="6" w:space="0" w:color="000000"/>
              <w:bottom w:val="single" w:sz="6" w:space="0" w:color="000000"/>
              <w:right w:val="single" w:sz="6" w:space="0" w:color="000000"/>
            </w:tcBorders>
            <w:hideMark/>
          </w:tcPr>
          <w:p w14:paraId="493EB9F1" w14:textId="77777777" w:rsidR="003A0C36" w:rsidRPr="0088474E" w:rsidRDefault="003A0C36" w:rsidP="00E37D00">
            <w:pPr>
              <w:jc w:val="center"/>
            </w:pPr>
            <w:r w:rsidRPr="0088474E">
              <w:t>4</w:t>
            </w:r>
          </w:p>
        </w:tc>
        <w:tc>
          <w:tcPr>
            <w:tcW w:w="1770" w:type="dxa"/>
            <w:tcBorders>
              <w:top w:val="single" w:sz="6" w:space="0" w:color="000000"/>
              <w:left w:val="single" w:sz="6" w:space="0" w:color="000000"/>
              <w:bottom w:val="single" w:sz="6" w:space="0" w:color="000000"/>
              <w:right w:val="single" w:sz="6" w:space="0" w:color="000000"/>
            </w:tcBorders>
            <w:hideMark/>
          </w:tcPr>
          <w:p w14:paraId="06702FFD" w14:textId="77777777" w:rsidR="003A0C36" w:rsidRPr="0088474E" w:rsidRDefault="003A0C36" w:rsidP="00E37D00">
            <w:pPr>
              <w:jc w:val="center"/>
            </w:pPr>
            <w:r w:rsidRPr="0088474E">
              <w:t>5</w:t>
            </w:r>
          </w:p>
        </w:tc>
      </w:tr>
      <w:tr w:rsidR="003A0C36" w:rsidRPr="0088474E" w14:paraId="3F8675D0"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747D1623" w14:textId="77777777" w:rsidR="003A0C36" w:rsidRPr="0088474E" w:rsidRDefault="003A0C36" w:rsidP="00E37D00">
            <w:pPr>
              <w:jc w:val="center"/>
            </w:pPr>
            <w:r w:rsidRPr="0088474E">
              <w:t>1</w:t>
            </w:r>
          </w:p>
        </w:tc>
        <w:tc>
          <w:tcPr>
            <w:tcW w:w="2655" w:type="dxa"/>
            <w:tcBorders>
              <w:top w:val="single" w:sz="6" w:space="0" w:color="000000"/>
              <w:left w:val="single" w:sz="6" w:space="0" w:color="000000"/>
              <w:bottom w:val="single" w:sz="6" w:space="0" w:color="000000"/>
              <w:right w:val="single" w:sz="6" w:space="0" w:color="000000"/>
            </w:tcBorders>
            <w:hideMark/>
          </w:tcPr>
          <w:p w14:paraId="7DC74348"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606D2A0C"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56F3092A"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44B3854C"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360D83CF" w14:textId="77777777" w:rsidR="003A0C36" w:rsidRPr="0088474E" w:rsidRDefault="003A0C36" w:rsidP="00E37D00">
            <w:r w:rsidRPr="0088474E">
              <w:t> </w:t>
            </w:r>
          </w:p>
        </w:tc>
      </w:tr>
      <w:tr w:rsidR="003A0C36" w:rsidRPr="0088474E" w14:paraId="4F823BA9"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24628FB2" w14:textId="77777777" w:rsidR="003A0C36" w:rsidRPr="0088474E" w:rsidRDefault="003A0C36" w:rsidP="00E37D00">
            <w:pPr>
              <w:jc w:val="center"/>
            </w:pPr>
            <w:r w:rsidRPr="0088474E">
              <w:t>2</w:t>
            </w:r>
          </w:p>
        </w:tc>
        <w:tc>
          <w:tcPr>
            <w:tcW w:w="2655" w:type="dxa"/>
            <w:tcBorders>
              <w:top w:val="single" w:sz="6" w:space="0" w:color="000000"/>
              <w:left w:val="single" w:sz="6" w:space="0" w:color="000000"/>
              <w:bottom w:val="single" w:sz="6" w:space="0" w:color="000000"/>
              <w:right w:val="single" w:sz="6" w:space="0" w:color="000000"/>
            </w:tcBorders>
            <w:hideMark/>
          </w:tcPr>
          <w:p w14:paraId="742F5F0D"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585E6930"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38F62CD5"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5722AB6A"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6816D8A6" w14:textId="77777777" w:rsidR="003A0C36" w:rsidRPr="0088474E" w:rsidRDefault="003A0C36" w:rsidP="00E37D00">
            <w:r w:rsidRPr="0088474E">
              <w:t> </w:t>
            </w:r>
          </w:p>
        </w:tc>
      </w:tr>
      <w:tr w:rsidR="003A0C36" w:rsidRPr="0088474E" w14:paraId="495E7EAD"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523796B0" w14:textId="77777777" w:rsidR="003A0C36" w:rsidRPr="0088474E" w:rsidRDefault="003A0C36" w:rsidP="00E37D00">
            <w:pPr>
              <w:jc w:val="center"/>
            </w:pPr>
            <w:r w:rsidRPr="0088474E">
              <w:t>3</w:t>
            </w:r>
          </w:p>
        </w:tc>
        <w:tc>
          <w:tcPr>
            <w:tcW w:w="2655" w:type="dxa"/>
            <w:tcBorders>
              <w:top w:val="single" w:sz="6" w:space="0" w:color="000000"/>
              <w:left w:val="single" w:sz="6" w:space="0" w:color="000000"/>
              <w:bottom w:val="single" w:sz="6" w:space="0" w:color="000000"/>
              <w:right w:val="single" w:sz="6" w:space="0" w:color="000000"/>
            </w:tcBorders>
            <w:hideMark/>
          </w:tcPr>
          <w:p w14:paraId="399CC50A"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4E3FE813"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04B6F9C5"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7A98BE60"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50CC5179" w14:textId="77777777" w:rsidR="003A0C36" w:rsidRPr="0088474E" w:rsidRDefault="003A0C36" w:rsidP="00E37D00">
            <w:r w:rsidRPr="0088474E">
              <w:t> </w:t>
            </w:r>
          </w:p>
        </w:tc>
      </w:tr>
      <w:tr w:rsidR="003A0C36" w:rsidRPr="0088474E" w14:paraId="30E6F7B0"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492E8605" w14:textId="77777777" w:rsidR="003A0C36" w:rsidRPr="0088474E" w:rsidRDefault="003A0C36" w:rsidP="00E37D00">
            <w:pPr>
              <w:jc w:val="center"/>
            </w:pPr>
            <w:r w:rsidRPr="0088474E">
              <w:t>4</w:t>
            </w:r>
          </w:p>
        </w:tc>
        <w:tc>
          <w:tcPr>
            <w:tcW w:w="2655" w:type="dxa"/>
            <w:tcBorders>
              <w:top w:val="single" w:sz="6" w:space="0" w:color="000000"/>
              <w:left w:val="single" w:sz="6" w:space="0" w:color="000000"/>
              <w:bottom w:val="single" w:sz="6" w:space="0" w:color="000000"/>
              <w:right w:val="single" w:sz="6" w:space="0" w:color="000000"/>
            </w:tcBorders>
            <w:hideMark/>
          </w:tcPr>
          <w:p w14:paraId="18D8391F"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3A1422CB"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318798FE"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3A051A8C"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70D83144" w14:textId="77777777" w:rsidR="003A0C36" w:rsidRPr="0088474E" w:rsidRDefault="003A0C36" w:rsidP="00E37D00">
            <w:r w:rsidRPr="0088474E">
              <w:t> </w:t>
            </w:r>
          </w:p>
        </w:tc>
      </w:tr>
      <w:tr w:rsidR="003A0C36" w:rsidRPr="0088474E" w14:paraId="6E74D905"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27B8E9B0" w14:textId="77777777" w:rsidR="003A0C36" w:rsidRPr="0088474E" w:rsidRDefault="003A0C36" w:rsidP="00E37D00">
            <w:pPr>
              <w:jc w:val="center"/>
            </w:pPr>
            <w:r w:rsidRPr="0088474E">
              <w:t>5</w:t>
            </w:r>
          </w:p>
        </w:tc>
        <w:tc>
          <w:tcPr>
            <w:tcW w:w="2655" w:type="dxa"/>
            <w:tcBorders>
              <w:top w:val="single" w:sz="6" w:space="0" w:color="000000"/>
              <w:left w:val="single" w:sz="6" w:space="0" w:color="000000"/>
              <w:bottom w:val="single" w:sz="6" w:space="0" w:color="000000"/>
              <w:right w:val="single" w:sz="6" w:space="0" w:color="000000"/>
            </w:tcBorders>
            <w:hideMark/>
          </w:tcPr>
          <w:p w14:paraId="7BE9DB1A"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5587704D"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47EC1D8D"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4836936C"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70C270F8" w14:textId="77777777" w:rsidR="003A0C36" w:rsidRPr="0088474E" w:rsidRDefault="003A0C36" w:rsidP="00E37D00">
            <w:r w:rsidRPr="0088474E">
              <w:t> </w:t>
            </w:r>
          </w:p>
        </w:tc>
      </w:tr>
      <w:tr w:rsidR="003A0C36" w:rsidRPr="0088474E" w14:paraId="0D68D12B"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13B689A2" w14:textId="77777777" w:rsidR="003A0C36" w:rsidRPr="0088474E" w:rsidRDefault="003A0C36" w:rsidP="00E37D00">
            <w:pPr>
              <w:jc w:val="center"/>
            </w:pPr>
            <w:r w:rsidRPr="0088474E">
              <w:t>6</w:t>
            </w:r>
          </w:p>
        </w:tc>
        <w:tc>
          <w:tcPr>
            <w:tcW w:w="2655" w:type="dxa"/>
            <w:tcBorders>
              <w:top w:val="single" w:sz="6" w:space="0" w:color="000000"/>
              <w:left w:val="single" w:sz="6" w:space="0" w:color="000000"/>
              <w:bottom w:val="single" w:sz="6" w:space="0" w:color="000000"/>
              <w:right w:val="single" w:sz="6" w:space="0" w:color="000000"/>
            </w:tcBorders>
            <w:hideMark/>
          </w:tcPr>
          <w:p w14:paraId="5CCAC638"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6A233F4A"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653FD7C4"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5D456AE5"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4B22B439" w14:textId="77777777" w:rsidR="003A0C36" w:rsidRPr="0088474E" w:rsidRDefault="003A0C36" w:rsidP="00E37D00">
            <w:r w:rsidRPr="0088474E">
              <w:t> </w:t>
            </w:r>
          </w:p>
        </w:tc>
      </w:tr>
      <w:tr w:rsidR="003A0C36" w:rsidRPr="0088474E" w14:paraId="3376830C"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092D05AA" w14:textId="77777777" w:rsidR="003A0C36" w:rsidRPr="0088474E" w:rsidRDefault="003A0C36" w:rsidP="00E37D00">
            <w:pPr>
              <w:jc w:val="center"/>
            </w:pPr>
            <w:r w:rsidRPr="0088474E">
              <w:t>7</w:t>
            </w:r>
          </w:p>
        </w:tc>
        <w:tc>
          <w:tcPr>
            <w:tcW w:w="2655" w:type="dxa"/>
            <w:tcBorders>
              <w:top w:val="single" w:sz="6" w:space="0" w:color="000000"/>
              <w:left w:val="single" w:sz="6" w:space="0" w:color="000000"/>
              <w:bottom w:val="single" w:sz="6" w:space="0" w:color="000000"/>
              <w:right w:val="single" w:sz="6" w:space="0" w:color="000000"/>
            </w:tcBorders>
            <w:hideMark/>
          </w:tcPr>
          <w:p w14:paraId="1F3EF039"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4C928DA7"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2D511C6E"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1BBC7CDB"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290EAFAF" w14:textId="77777777" w:rsidR="003A0C36" w:rsidRPr="0088474E" w:rsidRDefault="003A0C36" w:rsidP="00E37D00">
            <w:r w:rsidRPr="0088474E">
              <w:t> </w:t>
            </w:r>
          </w:p>
        </w:tc>
      </w:tr>
      <w:tr w:rsidR="003A0C36" w:rsidRPr="0088474E" w14:paraId="7A1FB665"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648E3F38" w14:textId="77777777" w:rsidR="003A0C36" w:rsidRPr="0088474E" w:rsidRDefault="003A0C36" w:rsidP="00E37D00">
            <w:pPr>
              <w:jc w:val="center"/>
            </w:pPr>
            <w:r w:rsidRPr="0088474E">
              <w:t>8</w:t>
            </w:r>
          </w:p>
        </w:tc>
        <w:tc>
          <w:tcPr>
            <w:tcW w:w="2655" w:type="dxa"/>
            <w:tcBorders>
              <w:top w:val="single" w:sz="6" w:space="0" w:color="000000"/>
              <w:left w:val="single" w:sz="6" w:space="0" w:color="000000"/>
              <w:bottom w:val="single" w:sz="6" w:space="0" w:color="000000"/>
              <w:right w:val="single" w:sz="6" w:space="0" w:color="000000"/>
            </w:tcBorders>
            <w:hideMark/>
          </w:tcPr>
          <w:p w14:paraId="401C3BB5"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162B6BF8"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1AD9BB13"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2DEA814D"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186F1FB2" w14:textId="77777777" w:rsidR="003A0C36" w:rsidRPr="0088474E" w:rsidRDefault="003A0C36" w:rsidP="00E37D00">
            <w:r w:rsidRPr="0088474E">
              <w:t> </w:t>
            </w:r>
          </w:p>
        </w:tc>
      </w:tr>
      <w:tr w:rsidR="003A0C36" w:rsidRPr="0088474E" w14:paraId="1B038781"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2DA52C84" w14:textId="77777777" w:rsidR="003A0C36" w:rsidRPr="0088474E" w:rsidRDefault="003A0C36" w:rsidP="00E37D00">
            <w:pPr>
              <w:jc w:val="center"/>
            </w:pPr>
            <w:r w:rsidRPr="0088474E">
              <w:t>9</w:t>
            </w:r>
          </w:p>
        </w:tc>
        <w:tc>
          <w:tcPr>
            <w:tcW w:w="2655" w:type="dxa"/>
            <w:tcBorders>
              <w:top w:val="single" w:sz="6" w:space="0" w:color="000000"/>
              <w:left w:val="single" w:sz="6" w:space="0" w:color="000000"/>
              <w:bottom w:val="single" w:sz="6" w:space="0" w:color="000000"/>
              <w:right w:val="single" w:sz="6" w:space="0" w:color="000000"/>
            </w:tcBorders>
            <w:hideMark/>
          </w:tcPr>
          <w:p w14:paraId="34A9861E"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668AEF48"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7B0A9ACF"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60E1E87D"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55A0F5D3" w14:textId="77777777" w:rsidR="003A0C36" w:rsidRPr="0088474E" w:rsidRDefault="003A0C36" w:rsidP="00E37D00">
            <w:r w:rsidRPr="0088474E">
              <w:t> </w:t>
            </w:r>
          </w:p>
        </w:tc>
      </w:tr>
      <w:tr w:rsidR="003A0C36" w:rsidRPr="0088474E" w14:paraId="652A575C"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71723042" w14:textId="77777777" w:rsidR="003A0C36" w:rsidRPr="0088474E" w:rsidRDefault="003A0C36" w:rsidP="00E37D00">
            <w:pPr>
              <w:jc w:val="center"/>
            </w:pPr>
            <w:r w:rsidRPr="0088474E">
              <w:t>10</w:t>
            </w:r>
          </w:p>
        </w:tc>
        <w:tc>
          <w:tcPr>
            <w:tcW w:w="2655" w:type="dxa"/>
            <w:tcBorders>
              <w:top w:val="single" w:sz="6" w:space="0" w:color="000000"/>
              <w:left w:val="single" w:sz="6" w:space="0" w:color="000000"/>
              <w:bottom w:val="single" w:sz="6" w:space="0" w:color="000000"/>
              <w:right w:val="single" w:sz="6" w:space="0" w:color="000000"/>
            </w:tcBorders>
            <w:hideMark/>
          </w:tcPr>
          <w:p w14:paraId="44B2505C" w14:textId="77777777" w:rsidR="003A0C36" w:rsidRPr="0088474E" w:rsidRDefault="003A0C36" w:rsidP="00E37D00">
            <w:r w:rsidRPr="0088474E">
              <w:t> </w:t>
            </w:r>
          </w:p>
        </w:tc>
        <w:tc>
          <w:tcPr>
            <w:tcW w:w="1980" w:type="dxa"/>
            <w:tcBorders>
              <w:top w:val="single" w:sz="6" w:space="0" w:color="000000"/>
              <w:left w:val="single" w:sz="6" w:space="0" w:color="000000"/>
              <w:bottom w:val="single" w:sz="6" w:space="0" w:color="000000"/>
              <w:right w:val="single" w:sz="6" w:space="0" w:color="000000"/>
            </w:tcBorders>
            <w:hideMark/>
          </w:tcPr>
          <w:p w14:paraId="07C1A0FB"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2A498292"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6122D628"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107EA270" w14:textId="77777777" w:rsidR="003A0C36" w:rsidRPr="0088474E" w:rsidRDefault="003A0C36" w:rsidP="00E37D00">
            <w:r w:rsidRPr="0088474E">
              <w:t> </w:t>
            </w:r>
          </w:p>
        </w:tc>
      </w:tr>
      <w:tr w:rsidR="003A0C36" w:rsidRPr="0088474E" w14:paraId="3700C35D" w14:textId="77777777" w:rsidTr="00E37D00">
        <w:tc>
          <w:tcPr>
            <w:tcW w:w="825" w:type="dxa"/>
            <w:tcBorders>
              <w:top w:val="single" w:sz="6" w:space="0" w:color="000000"/>
              <w:left w:val="single" w:sz="6" w:space="0" w:color="000000"/>
              <w:bottom w:val="single" w:sz="6" w:space="0" w:color="000000"/>
              <w:right w:val="single" w:sz="6" w:space="0" w:color="000000"/>
            </w:tcBorders>
            <w:hideMark/>
          </w:tcPr>
          <w:p w14:paraId="246658DD" w14:textId="77777777" w:rsidR="003A0C36" w:rsidRPr="0088474E" w:rsidRDefault="003A0C36" w:rsidP="00E37D00">
            <w:pPr>
              <w:jc w:val="center"/>
            </w:pPr>
            <w:r w:rsidRPr="0088474E">
              <w:t>11</w:t>
            </w:r>
          </w:p>
        </w:tc>
        <w:tc>
          <w:tcPr>
            <w:tcW w:w="2655" w:type="dxa"/>
            <w:tcBorders>
              <w:top w:val="single" w:sz="6" w:space="0" w:color="000000"/>
              <w:left w:val="single" w:sz="6" w:space="0" w:color="000000"/>
              <w:bottom w:val="single" w:sz="6" w:space="0" w:color="000000"/>
              <w:right w:val="single" w:sz="6" w:space="0" w:color="000000"/>
            </w:tcBorders>
            <w:hideMark/>
          </w:tcPr>
          <w:p w14:paraId="056BD41B" w14:textId="77777777" w:rsidR="003A0C36" w:rsidRPr="0088474E" w:rsidRDefault="003A0C36" w:rsidP="00E37D00">
            <w:pPr>
              <w:jc w:val="center"/>
            </w:pPr>
            <w:r w:rsidRPr="0088474E">
              <w:t>Итого (за год)</w:t>
            </w:r>
          </w:p>
        </w:tc>
        <w:tc>
          <w:tcPr>
            <w:tcW w:w="1980" w:type="dxa"/>
            <w:tcBorders>
              <w:top w:val="single" w:sz="6" w:space="0" w:color="000000"/>
              <w:left w:val="single" w:sz="6" w:space="0" w:color="000000"/>
              <w:bottom w:val="single" w:sz="6" w:space="0" w:color="000000"/>
              <w:right w:val="single" w:sz="6" w:space="0" w:color="000000"/>
            </w:tcBorders>
            <w:hideMark/>
          </w:tcPr>
          <w:p w14:paraId="14B4BDAB" w14:textId="77777777" w:rsidR="003A0C36" w:rsidRPr="0088474E" w:rsidRDefault="003A0C36" w:rsidP="00E37D00">
            <w:r w:rsidRPr="0088474E">
              <w:t> </w:t>
            </w:r>
          </w:p>
        </w:tc>
        <w:tc>
          <w:tcPr>
            <w:tcW w:w="1155" w:type="dxa"/>
            <w:tcBorders>
              <w:top w:val="single" w:sz="6" w:space="0" w:color="000000"/>
              <w:left w:val="single" w:sz="6" w:space="0" w:color="000000"/>
              <w:bottom w:val="single" w:sz="6" w:space="0" w:color="000000"/>
              <w:right w:val="single" w:sz="6" w:space="0" w:color="000000"/>
            </w:tcBorders>
            <w:hideMark/>
          </w:tcPr>
          <w:p w14:paraId="74DD02E3" w14:textId="77777777" w:rsidR="003A0C36" w:rsidRPr="0088474E" w:rsidRDefault="003A0C36" w:rsidP="00E37D00">
            <w:r w:rsidRPr="0088474E">
              <w:t> </w:t>
            </w:r>
          </w:p>
        </w:tc>
        <w:tc>
          <w:tcPr>
            <w:tcW w:w="1485" w:type="dxa"/>
            <w:tcBorders>
              <w:top w:val="single" w:sz="6" w:space="0" w:color="000000"/>
              <w:left w:val="single" w:sz="6" w:space="0" w:color="000000"/>
              <w:bottom w:val="single" w:sz="6" w:space="0" w:color="000000"/>
              <w:right w:val="single" w:sz="6" w:space="0" w:color="000000"/>
            </w:tcBorders>
            <w:hideMark/>
          </w:tcPr>
          <w:p w14:paraId="5DC4C064"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601594F7" w14:textId="77777777" w:rsidR="003A0C36" w:rsidRPr="0088474E" w:rsidRDefault="003A0C36" w:rsidP="00E37D00">
            <w:r w:rsidRPr="0088474E">
              <w:t> </w:t>
            </w:r>
          </w:p>
        </w:tc>
      </w:tr>
    </w:tbl>
    <w:p w14:paraId="33539563"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t> </w:t>
      </w:r>
    </w:p>
    <w:p w14:paraId="2896BF33"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минимального размера (федеральный бюджет</w:t>
      </w:r>
      <w:proofErr w:type="gramStart"/>
      <w:r w:rsidRPr="0088474E">
        <w:rPr>
          <w:color w:val="22272F"/>
          <w:sz w:val="23"/>
          <w:szCs w:val="23"/>
        </w:rPr>
        <w:t>):_</w:t>
      </w:r>
      <w:proofErr w:type="gramEnd"/>
      <w:r w:rsidRPr="0088474E">
        <w:rPr>
          <w:color w:val="22272F"/>
          <w:sz w:val="23"/>
          <w:szCs w:val="23"/>
        </w:rPr>
        <w:t>_______________________________.</w:t>
      </w:r>
    </w:p>
    <w:p w14:paraId="3A31BEE6"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2175605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2EFC9FF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2C91F52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767720B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532E681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365B2387" w14:textId="77777777" w:rsidR="003A0C36" w:rsidRPr="0088474E" w:rsidRDefault="003A0C36" w:rsidP="003A0C36">
      <w:pPr>
        <w:spacing w:before="100" w:beforeAutospacing="1" w:after="100" w:afterAutospacing="1"/>
        <w:jc w:val="right"/>
        <w:rPr>
          <w:color w:val="22272F"/>
          <w:sz w:val="23"/>
          <w:szCs w:val="23"/>
        </w:rPr>
      </w:pPr>
      <w:r w:rsidRPr="0088474E">
        <w:rPr>
          <w:b/>
          <w:bCs/>
          <w:color w:val="22272F"/>
          <w:sz w:val="23"/>
          <w:szCs w:val="23"/>
        </w:rPr>
        <w:t>Приложение N 5</w:t>
      </w:r>
      <w:r w:rsidRPr="0088474E">
        <w:rPr>
          <w:b/>
          <w:bCs/>
          <w:color w:val="22272F"/>
          <w:sz w:val="23"/>
          <w:szCs w:val="23"/>
        </w:rPr>
        <w:br/>
        <w:t>к </w:t>
      </w:r>
      <w:hyperlink r:id="rId13"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"___"______________г.</w:t>
      </w:r>
    </w:p>
    <w:p w14:paraId="616EB33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lastRenderedPageBreak/>
        <w:t xml:space="preserve">                                  АКТ</w:t>
      </w:r>
    </w:p>
    <w:p w14:paraId="6EDEB952"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приема-передачи лесного участка, переданного в аренду в целях</w:t>
      </w:r>
    </w:p>
    <w:p w14:paraId="7178654A"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использования лесов для____________________________</w:t>
      </w:r>
    </w:p>
    <w:p w14:paraId="32D2B44E"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                    "_____"____________________20___г.</w:t>
      </w:r>
    </w:p>
    <w:p w14:paraId="585BE7E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(место)</w:t>
      </w:r>
    </w:p>
    <w:p w14:paraId="58DB90E2"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Арендодатель в лице</w:t>
      </w:r>
    </w:p>
    <w:p w14:paraId="7A52086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3818B97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278F3171"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 Арендатор в лице</w:t>
      </w:r>
    </w:p>
    <w:p w14:paraId="3B688C8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34E3CDAB"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w:t>
      </w:r>
    </w:p>
    <w:p w14:paraId="2255DC8F"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составили настоящий акт о том, что на основании договора аренды лесного</w:t>
      </w:r>
    </w:p>
    <w:p w14:paraId="52FB1FB5"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участка первый передал, а второй принял лесной участок для_______________</w:t>
      </w:r>
    </w:p>
    <w:p w14:paraId="06FC40B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лесной участок, имеющий </w:t>
      </w:r>
      <w:proofErr w:type="gramStart"/>
      <w:r w:rsidRPr="0088474E">
        <w:rPr>
          <w:rFonts w:ascii="Courier New" w:hAnsi="Courier New" w:cs="Courier New"/>
          <w:color w:val="22272F"/>
        </w:rPr>
        <w:t>местоположение:_</w:t>
      </w:r>
      <w:proofErr w:type="gramEnd"/>
      <w:r w:rsidRPr="0088474E">
        <w:rPr>
          <w:rFonts w:ascii="Courier New" w:hAnsi="Courier New" w:cs="Courier New"/>
          <w:color w:val="22272F"/>
        </w:rPr>
        <w:t>_________________________________</w:t>
      </w:r>
    </w:p>
    <w:p w14:paraId="164B7DC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69251834"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(субъект Российской Федерации, муниципальный район, лесничество,</w:t>
      </w:r>
    </w:p>
    <w:p w14:paraId="4F1E65B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участковое лесничество, урочище (при наличии), номер (номера) лесных</w:t>
      </w:r>
    </w:p>
    <w:p w14:paraId="5C31341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кварталов, лесотаксационных выделов)</w:t>
      </w:r>
    </w:p>
    <w:p w14:paraId="66A80D9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581DBB95"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(кадастровый номер)</w:t>
      </w:r>
    </w:p>
    <w:p w14:paraId="07B234A6"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Характеристики лесного участка</w:t>
      </w:r>
    </w:p>
    <w:p w14:paraId="5A9A7EE6"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1. Распределение земель</w:t>
      </w:r>
    </w:p>
    <w:tbl>
      <w:tblPr>
        <w:tblW w:w="10442" w:type="dxa"/>
        <w:tblInd w:w="-969" w:type="dxa"/>
        <w:tblCellMar>
          <w:top w:w="15" w:type="dxa"/>
          <w:left w:w="15" w:type="dxa"/>
          <w:bottom w:w="15" w:type="dxa"/>
          <w:right w:w="15" w:type="dxa"/>
        </w:tblCellMar>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3A0C36" w:rsidRPr="0088474E" w14:paraId="35E48C85" w14:textId="77777777" w:rsidTr="00E37D00">
        <w:tc>
          <w:tcPr>
            <w:tcW w:w="10442" w:type="dxa"/>
            <w:gridSpan w:val="11"/>
            <w:tcBorders>
              <w:bottom w:val="single" w:sz="6" w:space="0" w:color="000000"/>
            </w:tcBorders>
            <w:hideMark/>
          </w:tcPr>
          <w:p w14:paraId="7403190A" w14:textId="77777777" w:rsidR="003A0C36" w:rsidRPr="0088474E" w:rsidRDefault="003A0C36" w:rsidP="00E37D00">
            <w:pPr>
              <w:jc w:val="right"/>
            </w:pPr>
            <w:r w:rsidRPr="0088474E">
              <w:t>(га)</w:t>
            </w:r>
          </w:p>
        </w:tc>
      </w:tr>
      <w:tr w:rsidR="003A0C36" w:rsidRPr="0088474E" w14:paraId="3E368D46" w14:textId="77777777" w:rsidTr="00E37D00">
        <w:trPr>
          <w:trHeight w:val="240"/>
        </w:trPr>
        <w:tc>
          <w:tcPr>
            <w:tcW w:w="922" w:type="dxa"/>
            <w:vMerge w:val="restart"/>
            <w:tcBorders>
              <w:top w:val="single" w:sz="6" w:space="0" w:color="000000"/>
              <w:left w:val="single" w:sz="6" w:space="0" w:color="000000"/>
              <w:bottom w:val="single" w:sz="6" w:space="0" w:color="000000"/>
              <w:right w:val="single" w:sz="6" w:space="0" w:color="000000"/>
            </w:tcBorders>
            <w:hideMark/>
          </w:tcPr>
          <w:p w14:paraId="1BEF95C6" w14:textId="77777777" w:rsidR="003A0C36" w:rsidRPr="0088474E" w:rsidRDefault="003A0C36" w:rsidP="00E37D00">
            <w:pPr>
              <w:jc w:val="center"/>
            </w:pPr>
            <w:r w:rsidRPr="0088474E">
              <w:t>Общая площадь - всего</w:t>
            </w:r>
          </w:p>
        </w:tc>
        <w:tc>
          <w:tcPr>
            <w:tcW w:w="9520" w:type="dxa"/>
            <w:gridSpan w:val="10"/>
            <w:tcBorders>
              <w:top w:val="single" w:sz="6" w:space="0" w:color="000000"/>
              <w:left w:val="single" w:sz="6" w:space="0" w:color="000000"/>
              <w:bottom w:val="single" w:sz="6" w:space="0" w:color="000000"/>
              <w:right w:val="single" w:sz="6" w:space="0" w:color="000000"/>
            </w:tcBorders>
            <w:hideMark/>
          </w:tcPr>
          <w:p w14:paraId="51517D08" w14:textId="77777777" w:rsidR="003A0C36" w:rsidRPr="0088474E" w:rsidRDefault="003A0C36" w:rsidP="00E37D00">
            <w:pPr>
              <w:jc w:val="center"/>
            </w:pPr>
            <w:r w:rsidRPr="0088474E">
              <w:t>В том числе</w:t>
            </w:r>
          </w:p>
        </w:tc>
      </w:tr>
      <w:tr w:rsidR="003A0C36" w:rsidRPr="0088474E" w14:paraId="74D2727E" w14:textId="77777777" w:rsidTr="00E37D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D68973" w14:textId="77777777" w:rsidR="003A0C36" w:rsidRPr="0088474E" w:rsidRDefault="003A0C36" w:rsidP="00E37D00"/>
        </w:tc>
        <w:tc>
          <w:tcPr>
            <w:tcW w:w="5872" w:type="dxa"/>
            <w:gridSpan w:val="5"/>
            <w:tcBorders>
              <w:top w:val="single" w:sz="6" w:space="0" w:color="000000"/>
              <w:left w:val="single" w:sz="6" w:space="0" w:color="000000"/>
              <w:bottom w:val="single" w:sz="6" w:space="0" w:color="000000"/>
              <w:right w:val="single" w:sz="6" w:space="0" w:color="000000"/>
            </w:tcBorders>
            <w:hideMark/>
          </w:tcPr>
          <w:p w14:paraId="3A63E482" w14:textId="77777777" w:rsidR="003A0C36" w:rsidRPr="0088474E" w:rsidRDefault="003A0C36" w:rsidP="00E37D00">
            <w:pPr>
              <w:jc w:val="center"/>
            </w:pPr>
            <w:r w:rsidRPr="0088474E">
              <w:t>лесные земли</w:t>
            </w:r>
          </w:p>
        </w:tc>
        <w:tc>
          <w:tcPr>
            <w:tcW w:w="3648" w:type="dxa"/>
            <w:gridSpan w:val="5"/>
            <w:tcBorders>
              <w:top w:val="single" w:sz="6" w:space="0" w:color="000000"/>
              <w:left w:val="single" w:sz="6" w:space="0" w:color="000000"/>
              <w:bottom w:val="single" w:sz="6" w:space="0" w:color="000000"/>
              <w:right w:val="single" w:sz="6" w:space="0" w:color="000000"/>
            </w:tcBorders>
            <w:hideMark/>
          </w:tcPr>
          <w:p w14:paraId="25422000" w14:textId="77777777" w:rsidR="003A0C36" w:rsidRPr="0088474E" w:rsidRDefault="003A0C36" w:rsidP="00E37D00">
            <w:pPr>
              <w:jc w:val="center"/>
            </w:pPr>
            <w:r w:rsidRPr="0088474E">
              <w:t>нелесные земли</w:t>
            </w:r>
          </w:p>
        </w:tc>
      </w:tr>
      <w:tr w:rsidR="003A0C36" w:rsidRPr="0088474E" w14:paraId="7CC69148" w14:textId="77777777" w:rsidTr="00E37D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F4B73" w14:textId="77777777" w:rsidR="003A0C36" w:rsidRPr="0088474E" w:rsidRDefault="003A0C36" w:rsidP="00E37D00"/>
        </w:tc>
        <w:tc>
          <w:tcPr>
            <w:tcW w:w="1521" w:type="dxa"/>
            <w:tcBorders>
              <w:top w:val="single" w:sz="6" w:space="0" w:color="000000"/>
              <w:left w:val="single" w:sz="6" w:space="0" w:color="000000"/>
              <w:bottom w:val="single" w:sz="6" w:space="0" w:color="000000"/>
              <w:right w:val="single" w:sz="6" w:space="0" w:color="000000"/>
            </w:tcBorders>
            <w:hideMark/>
          </w:tcPr>
          <w:p w14:paraId="567E6865" w14:textId="77777777" w:rsidR="003A0C36" w:rsidRPr="0088474E" w:rsidRDefault="003A0C36" w:rsidP="00E37D00">
            <w:pPr>
              <w:jc w:val="center"/>
            </w:pPr>
            <w:r w:rsidRPr="0088474E">
              <w:t>занятые лесными насаждениями</w:t>
            </w:r>
          </w:p>
        </w:tc>
        <w:tc>
          <w:tcPr>
            <w:tcW w:w="1002" w:type="dxa"/>
            <w:tcBorders>
              <w:top w:val="single" w:sz="6" w:space="0" w:color="000000"/>
              <w:left w:val="single" w:sz="6" w:space="0" w:color="000000"/>
              <w:bottom w:val="single" w:sz="6" w:space="0" w:color="000000"/>
              <w:right w:val="single" w:sz="6" w:space="0" w:color="000000"/>
            </w:tcBorders>
            <w:hideMark/>
          </w:tcPr>
          <w:p w14:paraId="4A77E0EE" w14:textId="77777777" w:rsidR="003A0C36" w:rsidRPr="0088474E" w:rsidRDefault="003A0C36" w:rsidP="00E37D00">
            <w:pPr>
              <w:jc w:val="center"/>
            </w:pPr>
            <w:r w:rsidRPr="0088474E">
              <w:t>лесные культуры</w:t>
            </w:r>
          </w:p>
        </w:tc>
        <w:tc>
          <w:tcPr>
            <w:tcW w:w="1226" w:type="dxa"/>
            <w:tcBorders>
              <w:top w:val="single" w:sz="6" w:space="0" w:color="000000"/>
              <w:left w:val="single" w:sz="6" w:space="0" w:color="000000"/>
              <w:bottom w:val="single" w:sz="6" w:space="0" w:color="000000"/>
              <w:right w:val="single" w:sz="6" w:space="0" w:color="000000"/>
            </w:tcBorders>
            <w:hideMark/>
          </w:tcPr>
          <w:p w14:paraId="73FCD610" w14:textId="77777777" w:rsidR="003A0C36" w:rsidRPr="0088474E" w:rsidRDefault="003A0C36" w:rsidP="00E37D00">
            <w:pPr>
              <w:jc w:val="center"/>
            </w:pPr>
            <w:r w:rsidRPr="0088474E">
              <w:t>лесные питомники, плантации</w:t>
            </w:r>
          </w:p>
        </w:tc>
        <w:tc>
          <w:tcPr>
            <w:tcW w:w="1521" w:type="dxa"/>
            <w:tcBorders>
              <w:top w:val="single" w:sz="6" w:space="0" w:color="000000"/>
              <w:left w:val="single" w:sz="6" w:space="0" w:color="000000"/>
              <w:bottom w:val="single" w:sz="6" w:space="0" w:color="000000"/>
              <w:right w:val="single" w:sz="6" w:space="0" w:color="000000"/>
            </w:tcBorders>
            <w:hideMark/>
          </w:tcPr>
          <w:p w14:paraId="45AD0837" w14:textId="77777777" w:rsidR="003A0C36" w:rsidRPr="0088474E" w:rsidRDefault="003A0C36" w:rsidP="00E37D00">
            <w:pPr>
              <w:jc w:val="center"/>
            </w:pPr>
            <w:r w:rsidRPr="0088474E">
              <w:t>не занятые лесными насаждениями</w:t>
            </w:r>
          </w:p>
        </w:tc>
        <w:tc>
          <w:tcPr>
            <w:tcW w:w="602" w:type="dxa"/>
            <w:tcBorders>
              <w:top w:val="single" w:sz="6" w:space="0" w:color="000000"/>
              <w:left w:val="single" w:sz="6" w:space="0" w:color="000000"/>
              <w:bottom w:val="single" w:sz="6" w:space="0" w:color="000000"/>
              <w:right w:val="single" w:sz="6" w:space="0" w:color="000000"/>
            </w:tcBorders>
            <w:hideMark/>
          </w:tcPr>
          <w:p w14:paraId="1A210F1C" w14:textId="77777777" w:rsidR="003A0C36" w:rsidRPr="0088474E" w:rsidRDefault="003A0C36" w:rsidP="00E37D00">
            <w:pPr>
              <w:jc w:val="center"/>
            </w:pPr>
            <w:r w:rsidRPr="0088474E">
              <w:t>итого</w:t>
            </w:r>
          </w:p>
        </w:tc>
        <w:tc>
          <w:tcPr>
            <w:tcW w:w="739" w:type="dxa"/>
            <w:tcBorders>
              <w:top w:val="single" w:sz="6" w:space="0" w:color="000000"/>
              <w:left w:val="single" w:sz="6" w:space="0" w:color="000000"/>
              <w:bottom w:val="single" w:sz="6" w:space="0" w:color="000000"/>
              <w:right w:val="single" w:sz="6" w:space="0" w:color="000000"/>
            </w:tcBorders>
            <w:hideMark/>
          </w:tcPr>
          <w:p w14:paraId="014D5295" w14:textId="77777777" w:rsidR="003A0C36" w:rsidRPr="0088474E" w:rsidRDefault="003A0C36" w:rsidP="00E37D00">
            <w:pPr>
              <w:jc w:val="center"/>
            </w:pPr>
            <w:r w:rsidRPr="0088474E">
              <w:t>дороги</w:t>
            </w:r>
          </w:p>
        </w:tc>
        <w:tc>
          <w:tcPr>
            <w:tcW w:w="857" w:type="dxa"/>
            <w:tcBorders>
              <w:top w:val="single" w:sz="6" w:space="0" w:color="000000"/>
              <w:left w:val="single" w:sz="6" w:space="0" w:color="000000"/>
              <w:bottom w:val="single" w:sz="6" w:space="0" w:color="000000"/>
              <w:right w:val="single" w:sz="6" w:space="0" w:color="000000"/>
            </w:tcBorders>
            <w:hideMark/>
          </w:tcPr>
          <w:p w14:paraId="0E65D475" w14:textId="77777777" w:rsidR="003A0C36" w:rsidRPr="0088474E" w:rsidRDefault="003A0C36" w:rsidP="00E37D00">
            <w:pPr>
              <w:jc w:val="center"/>
            </w:pPr>
            <w:r w:rsidRPr="0088474E">
              <w:t>просеки</w:t>
            </w:r>
          </w:p>
        </w:tc>
        <w:tc>
          <w:tcPr>
            <w:tcW w:w="724" w:type="dxa"/>
            <w:tcBorders>
              <w:top w:val="single" w:sz="6" w:space="0" w:color="000000"/>
              <w:left w:val="single" w:sz="6" w:space="0" w:color="000000"/>
              <w:bottom w:val="single" w:sz="6" w:space="0" w:color="000000"/>
              <w:right w:val="single" w:sz="6" w:space="0" w:color="000000"/>
            </w:tcBorders>
            <w:hideMark/>
          </w:tcPr>
          <w:p w14:paraId="73943410" w14:textId="77777777" w:rsidR="003A0C36" w:rsidRPr="0088474E" w:rsidRDefault="003A0C36" w:rsidP="00E37D00">
            <w:pPr>
              <w:jc w:val="center"/>
            </w:pPr>
            <w:r w:rsidRPr="0088474E">
              <w:t>болота</w:t>
            </w:r>
          </w:p>
        </w:tc>
        <w:tc>
          <w:tcPr>
            <w:tcW w:w="726" w:type="dxa"/>
            <w:tcBorders>
              <w:top w:val="single" w:sz="6" w:space="0" w:color="000000"/>
              <w:left w:val="single" w:sz="6" w:space="0" w:color="000000"/>
              <w:bottom w:val="single" w:sz="6" w:space="0" w:color="000000"/>
              <w:right w:val="single" w:sz="6" w:space="0" w:color="000000"/>
            </w:tcBorders>
            <w:hideMark/>
          </w:tcPr>
          <w:p w14:paraId="179E51EC" w14:textId="77777777" w:rsidR="003A0C36" w:rsidRPr="0088474E" w:rsidRDefault="003A0C36" w:rsidP="00E37D00">
            <w:pPr>
              <w:jc w:val="center"/>
            </w:pPr>
            <w:r w:rsidRPr="0088474E">
              <w:t>другие</w:t>
            </w:r>
          </w:p>
        </w:tc>
        <w:tc>
          <w:tcPr>
            <w:tcW w:w="602" w:type="dxa"/>
            <w:tcBorders>
              <w:top w:val="single" w:sz="6" w:space="0" w:color="000000"/>
              <w:left w:val="single" w:sz="6" w:space="0" w:color="000000"/>
              <w:bottom w:val="single" w:sz="6" w:space="0" w:color="000000"/>
              <w:right w:val="single" w:sz="6" w:space="0" w:color="000000"/>
            </w:tcBorders>
            <w:hideMark/>
          </w:tcPr>
          <w:p w14:paraId="2FB98F98" w14:textId="77777777" w:rsidR="003A0C36" w:rsidRPr="0088474E" w:rsidRDefault="003A0C36" w:rsidP="00E37D00">
            <w:pPr>
              <w:jc w:val="center"/>
            </w:pPr>
            <w:r w:rsidRPr="0088474E">
              <w:t>итого</w:t>
            </w:r>
          </w:p>
        </w:tc>
      </w:tr>
      <w:tr w:rsidR="003A0C36" w:rsidRPr="0088474E" w14:paraId="074ACD72" w14:textId="77777777" w:rsidTr="00E37D00">
        <w:tc>
          <w:tcPr>
            <w:tcW w:w="922" w:type="dxa"/>
            <w:tcBorders>
              <w:left w:val="single" w:sz="6" w:space="0" w:color="000000"/>
              <w:bottom w:val="single" w:sz="6" w:space="0" w:color="000000"/>
              <w:right w:val="single" w:sz="6" w:space="0" w:color="000000"/>
            </w:tcBorders>
            <w:hideMark/>
          </w:tcPr>
          <w:p w14:paraId="68C079E7" w14:textId="77777777" w:rsidR="003A0C36" w:rsidRPr="0088474E" w:rsidRDefault="003A0C36" w:rsidP="00E37D00">
            <w:pPr>
              <w:jc w:val="center"/>
            </w:pPr>
            <w:r w:rsidRPr="0088474E">
              <w:t>1</w:t>
            </w:r>
          </w:p>
        </w:tc>
        <w:tc>
          <w:tcPr>
            <w:tcW w:w="1521" w:type="dxa"/>
            <w:tcBorders>
              <w:top w:val="single" w:sz="6" w:space="0" w:color="000000"/>
              <w:left w:val="single" w:sz="6" w:space="0" w:color="000000"/>
              <w:bottom w:val="single" w:sz="6" w:space="0" w:color="000000"/>
              <w:right w:val="single" w:sz="6" w:space="0" w:color="000000"/>
            </w:tcBorders>
            <w:hideMark/>
          </w:tcPr>
          <w:p w14:paraId="3B1191C6" w14:textId="77777777" w:rsidR="003A0C36" w:rsidRPr="0088474E" w:rsidRDefault="003A0C36" w:rsidP="00E37D00">
            <w:pPr>
              <w:jc w:val="center"/>
            </w:pPr>
            <w:r w:rsidRPr="0088474E">
              <w:t>2</w:t>
            </w:r>
          </w:p>
        </w:tc>
        <w:tc>
          <w:tcPr>
            <w:tcW w:w="1002" w:type="dxa"/>
            <w:tcBorders>
              <w:top w:val="single" w:sz="6" w:space="0" w:color="000000"/>
              <w:left w:val="single" w:sz="6" w:space="0" w:color="000000"/>
              <w:bottom w:val="single" w:sz="6" w:space="0" w:color="000000"/>
              <w:right w:val="single" w:sz="6" w:space="0" w:color="000000"/>
            </w:tcBorders>
            <w:hideMark/>
          </w:tcPr>
          <w:p w14:paraId="2C122043" w14:textId="77777777" w:rsidR="003A0C36" w:rsidRPr="0088474E" w:rsidRDefault="003A0C36" w:rsidP="00E37D00">
            <w:pPr>
              <w:jc w:val="center"/>
            </w:pPr>
            <w:r w:rsidRPr="0088474E">
              <w:t>3</w:t>
            </w:r>
          </w:p>
        </w:tc>
        <w:tc>
          <w:tcPr>
            <w:tcW w:w="1226" w:type="dxa"/>
            <w:tcBorders>
              <w:top w:val="single" w:sz="6" w:space="0" w:color="000000"/>
              <w:left w:val="single" w:sz="6" w:space="0" w:color="000000"/>
              <w:bottom w:val="single" w:sz="6" w:space="0" w:color="000000"/>
              <w:right w:val="single" w:sz="6" w:space="0" w:color="000000"/>
            </w:tcBorders>
            <w:hideMark/>
          </w:tcPr>
          <w:p w14:paraId="4E6C812E" w14:textId="77777777" w:rsidR="003A0C36" w:rsidRPr="0088474E" w:rsidRDefault="003A0C36" w:rsidP="00E37D00">
            <w:pPr>
              <w:jc w:val="center"/>
            </w:pPr>
            <w:r w:rsidRPr="0088474E">
              <w:t>4</w:t>
            </w:r>
          </w:p>
        </w:tc>
        <w:tc>
          <w:tcPr>
            <w:tcW w:w="1521" w:type="dxa"/>
            <w:tcBorders>
              <w:top w:val="single" w:sz="6" w:space="0" w:color="000000"/>
              <w:left w:val="single" w:sz="6" w:space="0" w:color="000000"/>
              <w:bottom w:val="single" w:sz="6" w:space="0" w:color="000000"/>
              <w:right w:val="single" w:sz="6" w:space="0" w:color="000000"/>
            </w:tcBorders>
            <w:hideMark/>
          </w:tcPr>
          <w:p w14:paraId="33A4AF8F" w14:textId="77777777" w:rsidR="003A0C36" w:rsidRPr="0088474E" w:rsidRDefault="003A0C36" w:rsidP="00E37D00">
            <w:pPr>
              <w:jc w:val="center"/>
            </w:pPr>
            <w:r w:rsidRPr="0088474E">
              <w:t>5</w:t>
            </w:r>
          </w:p>
        </w:tc>
        <w:tc>
          <w:tcPr>
            <w:tcW w:w="602" w:type="dxa"/>
            <w:tcBorders>
              <w:top w:val="single" w:sz="6" w:space="0" w:color="000000"/>
              <w:left w:val="single" w:sz="6" w:space="0" w:color="000000"/>
              <w:bottom w:val="single" w:sz="6" w:space="0" w:color="000000"/>
              <w:right w:val="single" w:sz="6" w:space="0" w:color="000000"/>
            </w:tcBorders>
            <w:hideMark/>
          </w:tcPr>
          <w:p w14:paraId="4FEFBF5D" w14:textId="77777777" w:rsidR="003A0C36" w:rsidRPr="0088474E" w:rsidRDefault="003A0C36" w:rsidP="00E37D00">
            <w:pPr>
              <w:jc w:val="center"/>
            </w:pPr>
            <w:r w:rsidRPr="0088474E">
              <w:t>6</w:t>
            </w:r>
          </w:p>
        </w:tc>
        <w:tc>
          <w:tcPr>
            <w:tcW w:w="739" w:type="dxa"/>
            <w:tcBorders>
              <w:top w:val="single" w:sz="6" w:space="0" w:color="000000"/>
              <w:left w:val="single" w:sz="6" w:space="0" w:color="000000"/>
              <w:bottom w:val="single" w:sz="6" w:space="0" w:color="000000"/>
              <w:right w:val="single" w:sz="6" w:space="0" w:color="000000"/>
            </w:tcBorders>
            <w:hideMark/>
          </w:tcPr>
          <w:p w14:paraId="3B8D3863" w14:textId="77777777" w:rsidR="003A0C36" w:rsidRPr="0088474E" w:rsidRDefault="003A0C36" w:rsidP="00E37D00">
            <w:pPr>
              <w:jc w:val="center"/>
            </w:pPr>
            <w:r w:rsidRPr="0088474E">
              <w:t>7</w:t>
            </w:r>
          </w:p>
        </w:tc>
        <w:tc>
          <w:tcPr>
            <w:tcW w:w="857" w:type="dxa"/>
            <w:tcBorders>
              <w:top w:val="single" w:sz="6" w:space="0" w:color="000000"/>
              <w:left w:val="single" w:sz="6" w:space="0" w:color="000000"/>
              <w:bottom w:val="single" w:sz="6" w:space="0" w:color="000000"/>
              <w:right w:val="single" w:sz="6" w:space="0" w:color="000000"/>
            </w:tcBorders>
            <w:hideMark/>
          </w:tcPr>
          <w:p w14:paraId="33B9137E" w14:textId="77777777" w:rsidR="003A0C36" w:rsidRPr="0088474E" w:rsidRDefault="003A0C36" w:rsidP="00E37D00">
            <w:pPr>
              <w:jc w:val="center"/>
            </w:pPr>
            <w:r w:rsidRPr="0088474E">
              <w:t>8</w:t>
            </w:r>
          </w:p>
        </w:tc>
        <w:tc>
          <w:tcPr>
            <w:tcW w:w="724" w:type="dxa"/>
            <w:tcBorders>
              <w:top w:val="single" w:sz="6" w:space="0" w:color="000000"/>
              <w:left w:val="single" w:sz="6" w:space="0" w:color="000000"/>
              <w:bottom w:val="single" w:sz="6" w:space="0" w:color="000000"/>
              <w:right w:val="single" w:sz="6" w:space="0" w:color="000000"/>
            </w:tcBorders>
            <w:hideMark/>
          </w:tcPr>
          <w:p w14:paraId="5E2DA755" w14:textId="77777777" w:rsidR="003A0C36" w:rsidRPr="0088474E" w:rsidRDefault="003A0C36" w:rsidP="00E37D00">
            <w:pPr>
              <w:jc w:val="center"/>
            </w:pPr>
            <w:r w:rsidRPr="0088474E">
              <w:t>9</w:t>
            </w:r>
          </w:p>
        </w:tc>
        <w:tc>
          <w:tcPr>
            <w:tcW w:w="726" w:type="dxa"/>
            <w:tcBorders>
              <w:top w:val="single" w:sz="6" w:space="0" w:color="000000"/>
              <w:left w:val="single" w:sz="6" w:space="0" w:color="000000"/>
              <w:bottom w:val="single" w:sz="6" w:space="0" w:color="000000"/>
              <w:right w:val="single" w:sz="6" w:space="0" w:color="000000"/>
            </w:tcBorders>
            <w:hideMark/>
          </w:tcPr>
          <w:p w14:paraId="18794A90" w14:textId="77777777" w:rsidR="003A0C36" w:rsidRPr="0088474E" w:rsidRDefault="003A0C36" w:rsidP="00E37D00">
            <w:pPr>
              <w:jc w:val="center"/>
            </w:pPr>
            <w:r w:rsidRPr="0088474E">
              <w:t>10</w:t>
            </w:r>
          </w:p>
        </w:tc>
        <w:tc>
          <w:tcPr>
            <w:tcW w:w="602" w:type="dxa"/>
            <w:tcBorders>
              <w:top w:val="single" w:sz="6" w:space="0" w:color="000000"/>
              <w:left w:val="single" w:sz="6" w:space="0" w:color="000000"/>
              <w:bottom w:val="single" w:sz="6" w:space="0" w:color="000000"/>
              <w:right w:val="single" w:sz="6" w:space="0" w:color="000000"/>
            </w:tcBorders>
            <w:hideMark/>
          </w:tcPr>
          <w:p w14:paraId="002E3242" w14:textId="77777777" w:rsidR="003A0C36" w:rsidRPr="0088474E" w:rsidRDefault="003A0C36" w:rsidP="00E37D00">
            <w:pPr>
              <w:jc w:val="center"/>
            </w:pPr>
            <w:r w:rsidRPr="0088474E">
              <w:t>11</w:t>
            </w:r>
          </w:p>
        </w:tc>
      </w:tr>
      <w:tr w:rsidR="003A0C36" w:rsidRPr="0088474E" w14:paraId="07EF3941" w14:textId="77777777" w:rsidTr="00E37D00">
        <w:tc>
          <w:tcPr>
            <w:tcW w:w="922" w:type="dxa"/>
            <w:tcBorders>
              <w:left w:val="single" w:sz="6" w:space="0" w:color="000000"/>
              <w:bottom w:val="single" w:sz="6" w:space="0" w:color="000000"/>
              <w:right w:val="single" w:sz="6" w:space="0" w:color="000000"/>
            </w:tcBorders>
            <w:hideMark/>
          </w:tcPr>
          <w:p w14:paraId="5BB83C1F" w14:textId="77777777" w:rsidR="003A0C36" w:rsidRPr="0088474E" w:rsidRDefault="003A0C36" w:rsidP="00E37D00">
            <w:r w:rsidRPr="0088474E">
              <w:t> </w:t>
            </w:r>
          </w:p>
        </w:tc>
        <w:tc>
          <w:tcPr>
            <w:tcW w:w="1521" w:type="dxa"/>
            <w:tcBorders>
              <w:top w:val="single" w:sz="6" w:space="0" w:color="000000"/>
              <w:left w:val="single" w:sz="6" w:space="0" w:color="000000"/>
              <w:bottom w:val="single" w:sz="6" w:space="0" w:color="000000"/>
              <w:right w:val="single" w:sz="6" w:space="0" w:color="000000"/>
            </w:tcBorders>
            <w:hideMark/>
          </w:tcPr>
          <w:p w14:paraId="45E751D6" w14:textId="77777777" w:rsidR="003A0C36" w:rsidRPr="0088474E" w:rsidRDefault="003A0C36" w:rsidP="00E37D00">
            <w:r w:rsidRPr="0088474E">
              <w:t> </w:t>
            </w:r>
          </w:p>
        </w:tc>
        <w:tc>
          <w:tcPr>
            <w:tcW w:w="1002" w:type="dxa"/>
            <w:tcBorders>
              <w:top w:val="single" w:sz="6" w:space="0" w:color="000000"/>
              <w:left w:val="single" w:sz="6" w:space="0" w:color="000000"/>
              <w:bottom w:val="single" w:sz="6" w:space="0" w:color="000000"/>
              <w:right w:val="single" w:sz="6" w:space="0" w:color="000000"/>
            </w:tcBorders>
            <w:hideMark/>
          </w:tcPr>
          <w:p w14:paraId="563B4E77" w14:textId="77777777" w:rsidR="003A0C36" w:rsidRPr="0088474E" w:rsidRDefault="003A0C36" w:rsidP="00E37D00">
            <w:r w:rsidRPr="0088474E">
              <w:t> </w:t>
            </w:r>
          </w:p>
        </w:tc>
        <w:tc>
          <w:tcPr>
            <w:tcW w:w="1226" w:type="dxa"/>
            <w:tcBorders>
              <w:top w:val="single" w:sz="6" w:space="0" w:color="000000"/>
              <w:left w:val="single" w:sz="6" w:space="0" w:color="000000"/>
              <w:bottom w:val="single" w:sz="6" w:space="0" w:color="000000"/>
              <w:right w:val="single" w:sz="6" w:space="0" w:color="000000"/>
            </w:tcBorders>
            <w:hideMark/>
          </w:tcPr>
          <w:p w14:paraId="3C3E0F43" w14:textId="77777777" w:rsidR="003A0C36" w:rsidRPr="0088474E" w:rsidRDefault="003A0C36" w:rsidP="00E37D00">
            <w:r w:rsidRPr="0088474E">
              <w:t> </w:t>
            </w:r>
          </w:p>
        </w:tc>
        <w:tc>
          <w:tcPr>
            <w:tcW w:w="1521" w:type="dxa"/>
            <w:tcBorders>
              <w:top w:val="single" w:sz="6" w:space="0" w:color="000000"/>
              <w:left w:val="single" w:sz="6" w:space="0" w:color="000000"/>
              <w:bottom w:val="single" w:sz="6" w:space="0" w:color="000000"/>
              <w:right w:val="single" w:sz="6" w:space="0" w:color="000000"/>
            </w:tcBorders>
            <w:hideMark/>
          </w:tcPr>
          <w:p w14:paraId="33DC43A0" w14:textId="77777777" w:rsidR="003A0C36" w:rsidRPr="0088474E" w:rsidRDefault="003A0C36" w:rsidP="00E37D00">
            <w:r w:rsidRPr="0088474E">
              <w:t> </w:t>
            </w:r>
          </w:p>
        </w:tc>
        <w:tc>
          <w:tcPr>
            <w:tcW w:w="602" w:type="dxa"/>
            <w:tcBorders>
              <w:top w:val="single" w:sz="6" w:space="0" w:color="000000"/>
              <w:left w:val="single" w:sz="6" w:space="0" w:color="000000"/>
              <w:bottom w:val="single" w:sz="6" w:space="0" w:color="000000"/>
              <w:right w:val="single" w:sz="6" w:space="0" w:color="000000"/>
            </w:tcBorders>
            <w:hideMark/>
          </w:tcPr>
          <w:p w14:paraId="241B1324" w14:textId="77777777" w:rsidR="003A0C36" w:rsidRPr="0088474E" w:rsidRDefault="003A0C36" w:rsidP="00E37D00">
            <w:r w:rsidRPr="0088474E">
              <w:t> </w:t>
            </w:r>
          </w:p>
        </w:tc>
        <w:tc>
          <w:tcPr>
            <w:tcW w:w="739" w:type="dxa"/>
            <w:tcBorders>
              <w:top w:val="single" w:sz="6" w:space="0" w:color="000000"/>
              <w:left w:val="single" w:sz="6" w:space="0" w:color="000000"/>
              <w:bottom w:val="single" w:sz="6" w:space="0" w:color="000000"/>
              <w:right w:val="single" w:sz="6" w:space="0" w:color="000000"/>
            </w:tcBorders>
            <w:hideMark/>
          </w:tcPr>
          <w:p w14:paraId="3DBA0087" w14:textId="77777777" w:rsidR="003A0C36" w:rsidRPr="0088474E" w:rsidRDefault="003A0C36" w:rsidP="00E37D00">
            <w:r w:rsidRPr="0088474E">
              <w:t> </w:t>
            </w:r>
          </w:p>
        </w:tc>
        <w:tc>
          <w:tcPr>
            <w:tcW w:w="857" w:type="dxa"/>
            <w:tcBorders>
              <w:top w:val="single" w:sz="6" w:space="0" w:color="000000"/>
              <w:left w:val="single" w:sz="6" w:space="0" w:color="000000"/>
              <w:bottom w:val="single" w:sz="6" w:space="0" w:color="000000"/>
              <w:right w:val="single" w:sz="6" w:space="0" w:color="000000"/>
            </w:tcBorders>
            <w:hideMark/>
          </w:tcPr>
          <w:p w14:paraId="23B31A94" w14:textId="77777777" w:rsidR="003A0C36" w:rsidRPr="0088474E" w:rsidRDefault="003A0C36" w:rsidP="00E37D00">
            <w:r w:rsidRPr="0088474E">
              <w:t> </w:t>
            </w:r>
          </w:p>
        </w:tc>
        <w:tc>
          <w:tcPr>
            <w:tcW w:w="724" w:type="dxa"/>
            <w:tcBorders>
              <w:top w:val="single" w:sz="6" w:space="0" w:color="000000"/>
              <w:left w:val="single" w:sz="6" w:space="0" w:color="000000"/>
              <w:bottom w:val="single" w:sz="6" w:space="0" w:color="000000"/>
              <w:right w:val="single" w:sz="6" w:space="0" w:color="000000"/>
            </w:tcBorders>
            <w:hideMark/>
          </w:tcPr>
          <w:p w14:paraId="290F69F2" w14:textId="77777777" w:rsidR="003A0C36" w:rsidRPr="0088474E" w:rsidRDefault="003A0C36" w:rsidP="00E37D00">
            <w:r w:rsidRPr="0088474E">
              <w:t> </w:t>
            </w:r>
          </w:p>
        </w:tc>
        <w:tc>
          <w:tcPr>
            <w:tcW w:w="726" w:type="dxa"/>
            <w:tcBorders>
              <w:top w:val="single" w:sz="6" w:space="0" w:color="000000"/>
              <w:left w:val="single" w:sz="6" w:space="0" w:color="000000"/>
              <w:bottom w:val="single" w:sz="6" w:space="0" w:color="000000"/>
              <w:right w:val="single" w:sz="6" w:space="0" w:color="000000"/>
            </w:tcBorders>
            <w:hideMark/>
          </w:tcPr>
          <w:p w14:paraId="4F603C02" w14:textId="77777777" w:rsidR="003A0C36" w:rsidRPr="0088474E" w:rsidRDefault="003A0C36" w:rsidP="00E37D00">
            <w:r w:rsidRPr="0088474E">
              <w:t> </w:t>
            </w:r>
          </w:p>
        </w:tc>
        <w:tc>
          <w:tcPr>
            <w:tcW w:w="602" w:type="dxa"/>
            <w:tcBorders>
              <w:top w:val="single" w:sz="6" w:space="0" w:color="000000"/>
              <w:left w:val="single" w:sz="6" w:space="0" w:color="000000"/>
              <w:bottom w:val="single" w:sz="6" w:space="0" w:color="000000"/>
              <w:right w:val="single" w:sz="6" w:space="0" w:color="000000"/>
            </w:tcBorders>
            <w:hideMark/>
          </w:tcPr>
          <w:p w14:paraId="39EB036D" w14:textId="77777777" w:rsidR="003A0C36" w:rsidRPr="0088474E" w:rsidRDefault="003A0C36" w:rsidP="00E37D00">
            <w:r w:rsidRPr="0088474E">
              <w:t> </w:t>
            </w:r>
          </w:p>
        </w:tc>
      </w:tr>
    </w:tbl>
    <w:p w14:paraId="7F741F1E"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2. Характеристика насаждений</w:t>
      </w:r>
    </w:p>
    <w:tbl>
      <w:tblPr>
        <w:tblW w:w="5000" w:type="pct"/>
        <w:tblInd w:w="-966" w:type="dxa"/>
        <w:tblCellMar>
          <w:top w:w="15" w:type="dxa"/>
          <w:left w:w="15" w:type="dxa"/>
          <w:bottom w:w="15" w:type="dxa"/>
          <w:right w:w="15" w:type="dxa"/>
        </w:tblCellMar>
        <w:tblLook w:val="04A0" w:firstRow="1" w:lastRow="0" w:firstColumn="1" w:lastColumn="0" w:noHBand="0" w:noVBand="1"/>
      </w:tblPr>
      <w:tblGrid>
        <w:gridCol w:w="844"/>
        <w:gridCol w:w="949"/>
        <w:gridCol w:w="967"/>
        <w:gridCol w:w="1382"/>
        <w:gridCol w:w="1181"/>
        <w:gridCol w:w="801"/>
        <w:gridCol w:w="818"/>
        <w:gridCol w:w="1336"/>
        <w:gridCol w:w="1114"/>
        <w:gridCol w:w="959"/>
      </w:tblGrid>
      <w:tr w:rsidR="003A0C36" w:rsidRPr="0088474E" w14:paraId="26AF5153" w14:textId="77777777" w:rsidTr="00E37D00">
        <w:trPr>
          <w:trHeight w:val="240"/>
        </w:trPr>
        <w:tc>
          <w:tcPr>
            <w:tcW w:w="408" w:type="pct"/>
            <w:vMerge w:val="restart"/>
            <w:tcBorders>
              <w:top w:val="single" w:sz="6" w:space="0" w:color="000000"/>
              <w:left w:val="single" w:sz="6" w:space="0" w:color="000000"/>
              <w:bottom w:val="single" w:sz="6" w:space="0" w:color="000000"/>
              <w:right w:val="single" w:sz="6" w:space="0" w:color="000000"/>
            </w:tcBorders>
            <w:hideMark/>
          </w:tcPr>
          <w:p w14:paraId="24DABE0E" w14:textId="77777777" w:rsidR="003A0C36" w:rsidRPr="0088474E" w:rsidRDefault="003A0C36" w:rsidP="00E37D00">
            <w:pPr>
              <w:jc w:val="center"/>
            </w:pPr>
            <w:r w:rsidRPr="0088474E">
              <w:t xml:space="preserve">Целевое </w:t>
            </w:r>
            <w:r w:rsidRPr="0088474E">
              <w:lastRenderedPageBreak/>
              <w:t>назначение лесов</w:t>
            </w:r>
          </w:p>
        </w:tc>
        <w:tc>
          <w:tcPr>
            <w:tcW w:w="459" w:type="pct"/>
            <w:vMerge w:val="restart"/>
            <w:tcBorders>
              <w:top w:val="single" w:sz="6" w:space="0" w:color="000000"/>
              <w:left w:val="single" w:sz="6" w:space="0" w:color="000000"/>
              <w:bottom w:val="single" w:sz="6" w:space="0" w:color="000000"/>
              <w:right w:val="single" w:sz="6" w:space="0" w:color="000000"/>
            </w:tcBorders>
            <w:hideMark/>
          </w:tcPr>
          <w:p w14:paraId="76B9F82C" w14:textId="77777777" w:rsidR="003A0C36" w:rsidRPr="0088474E" w:rsidRDefault="003A0C36" w:rsidP="00E37D00">
            <w:pPr>
              <w:jc w:val="center"/>
            </w:pPr>
            <w:r w:rsidRPr="0088474E">
              <w:lastRenderedPageBreak/>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5772AF10" w14:textId="77777777" w:rsidR="003A0C36" w:rsidRPr="0088474E" w:rsidRDefault="003A0C36" w:rsidP="00E37D00">
            <w:pPr>
              <w:jc w:val="center"/>
            </w:pPr>
            <w:r w:rsidRPr="0088474E">
              <w:t xml:space="preserve">Участковое </w:t>
            </w:r>
            <w:r w:rsidRPr="0088474E">
              <w:lastRenderedPageBreak/>
              <w:t>лесничество/ урочище</w:t>
            </w:r>
          </w:p>
          <w:p w14:paraId="65B2D50C" w14:textId="77777777" w:rsidR="003A0C36" w:rsidRPr="0088474E" w:rsidRDefault="003A0C36" w:rsidP="00E37D00">
            <w:pPr>
              <w:jc w:val="center"/>
            </w:pPr>
            <w:r w:rsidRPr="0088474E">
              <w:t>(при наличии)</w:t>
            </w:r>
          </w:p>
        </w:tc>
        <w:tc>
          <w:tcPr>
            <w:tcW w:w="667" w:type="pct"/>
            <w:vMerge w:val="restart"/>
            <w:tcBorders>
              <w:top w:val="single" w:sz="6" w:space="0" w:color="000000"/>
              <w:left w:val="single" w:sz="6" w:space="0" w:color="000000"/>
              <w:bottom w:val="single" w:sz="6" w:space="0" w:color="000000"/>
              <w:right w:val="single" w:sz="6" w:space="0" w:color="000000"/>
            </w:tcBorders>
            <w:hideMark/>
          </w:tcPr>
          <w:p w14:paraId="18A41E34" w14:textId="77777777" w:rsidR="003A0C36" w:rsidRPr="0088474E" w:rsidRDefault="003A0C36" w:rsidP="00E37D00">
            <w:pPr>
              <w:jc w:val="center"/>
            </w:pPr>
            <w:r w:rsidRPr="0088474E">
              <w:lastRenderedPageBreak/>
              <w:t>Лесной квартал/-</w:t>
            </w:r>
            <w:r w:rsidRPr="0088474E">
              <w:lastRenderedPageBreak/>
              <w:t>лесотаксационный выдел</w:t>
            </w:r>
          </w:p>
        </w:tc>
        <w:tc>
          <w:tcPr>
            <w:tcW w:w="571" w:type="pct"/>
            <w:vMerge w:val="restart"/>
            <w:tcBorders>
              <w:top w:val="single" w:sz="6" w:space="0" w:color="000000"/>
              <w:left w:val="single" w:sz="6" w:space="0" w:color="000000"/>
              <w:bottom w:val="single" w:sz="6" w:space="0" w:color="000000"/>
              <w:right w:val="single" w:sz="6" w:space="0" w:color="000000"/>
            </w:tcBorders>
            <w:hideMark/>
          </w:tcPr>
          <w:p w14:paraId="6B27797E" w14:textId="77777777" w:rsidR="003A0C36" w:rsidRPr="0088474E" w:rsidRDefault="003A0C36" w:rsidP="00E37D00">
            <w:pPr>
              <w:jc w:val="center"/>
            </w:pPr>
            <w:r w:rsidRPr="0088474E">
              <w:lastRenderedPageBreak/>
              <w:t>Хозяйство,</w:t>
            </w:r>
          </w:p>
          <w:p w14:paraId="646CD759" w14:textId="77777777" w:rsidR="003A0C36" w:rsidRPr="0088474E" w:rsidRDefault="003A0C36" w:rsidP="00E37D00">
            <w:pPr>
              <w:jc w:val="center"/>
            </w:pPr>
            <w:r w:rsidRPr="0088474E">
              <w:t>преоблада</w:t>
            </w:r>
            <w:r w:rsidRPr="0088474E">
              <w:lastRenderedPageBreak/>
              <w:t>ющая</w:t>
            </w:r>
          </w:p>
          <w:p w14:paraId="3E8E65D9" w14:textId="77777777" w:rsidR="003A0C36" w:rsidRPr="0088474E" w:rsidRDefault="003A0C36" w:rsidP="00E37D00">
            <w:pPr>
              <w:jc w:val="center"/>
            </w:pPr>
            <w:r w:rsidRPr="0088474E">
              <w:t>порода</w:t>
            </w:r>
          </w:p>
        </w:tc>
        <w:tc>
          <w:tcPr>
            <w:tcW w:w="387" w:type="pct"/>
            <w:vMerge w:val="restart"/>
            <w:tcBorders>
              <w:top w:val="single" w:sz="6" w:space="0" w:color="000000"/>
              <w:left w:val="single" w:sz="6" w:space="0" w:color="000000"/>
              <w:bottom w:val="single" w:sz="6" w:space="0" w:color="000000"/>
              <w:right w:val="single" w:sz="6" w:space="0" w:color="000000"/>
            </w:tcBorders>
            <w:hideMark/>
          </w:tcPr>
          <w:p w14:paraId="77E5FA9D" w14:textId="77777777" w:rsidR="003A0C36" w:rsidRPr="0088474E" w:rsidRDefault="003A0C36" w:rsidP="00E37D00">
            <w:pPr>
              <w:jc w:val="center"/>
            </w:pPr>
            <w:r w:rsidRPr="0088474E">
              <w:lastRenderedPageBreak/>
              <w:t xml:space="preserve">Площадь </w:t>
            </w:r>
            <w:r w:rsidRPr="0088474E">
              <w:lastRenderedPageBreak/>
              <w:t>(га)/-запас</w:t>
            </w:r>
          </w:p>
          <w:p w14:paraId="4CCC4F7F" w14:textId="77777777" w:rsidR="003A0C36" w:rsidRPr="0088474E" w:rsidRDefault="003A0C36" w:rsidP="00E37D00">
            <w:pPr>
              <w:jc w:val="center"/>
            </w:pPr>
            <w:r w:rsidRPr="0088474E">
              <w:t>древесины</w:t>
            </w:r>
          </w:p>
          <w:p w14:paraId="55129BB8" w14:textId="77777777" w:rsidR="003A0C36" w:rsidRPr="0088474E" w:rsidRDefault="003A0C36" w:rsidP="00E37D00">
            <w:pPr>
              <w:jc w:val="center"/>
            </w:pPr>
            <w:r w:rsidRPr="0088474E">
              <w:t>(куб. м) - всего</w:t>
            </w:r>
          </w:p>
        </w:tc>
        <w:tc>
          <w:tcPr>
            <w:tcW w:w="2041" w:type="pct"/>
            <w:gridSpan w:val="4"/>
            <w:tcBorders>
              <w:top w:val="single" w:sz="6" w:space="0" w:color="000000"/>
              <w:left w:val="single" w:sz="6" w:space="0" w:color="000000"/>
              <w:bottom w:val="single" w:sz="6" w:space="0" w:color="000000"/>
              <w:right w:val="single" w:sz="6" w:space="0" w:color="000000"/>
            </w:tcBorders>
            <w:hideMark/>
          </w:tcPr>
          <w:p w14:paraId="45ECC0DA" w14:textId="77777777" w:rsidR="003A0C36" w:rsidRPr="0088474E" w:rsidRDefault="003A0C36" w:rsidP="00E37D00">
            <w:pPr>
              <w:jc w:val="center"/>
            </w:pPr>
            <w:r w:rsidRPr="0088474E">
              <w:lastRenderedPageBreak/>
              <w:t>В том числе по группам возраста древостоя (га/куб. м)</w:t>
            </w:r>
          </w:p>
        </w:tc>
      </w:tr>
      <w:tr w:rsidR="003A0C36" w:rsidRPr="0088474E" w14:paraId="02EDDB1E" w14:textId="77777777" w:rsidTr="00E37D00">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2ECFA6BC" w14:textId="77777777" w:rsidR="003A0C36" w:rsidRPr="0088474E" w:rsidRDefault="003A0C36" w:rsidP="00E37D00"/>
        </w:tc>
        <w:tc>
          <w:tcPr>
            <w:tcW w:w="459" w:type="pct"/>
            <w:vMerge/>
            <w:tcBorders>
              <w:top w:val="single" w:sz="6" w:space="0" w:color="000000"/>
              <w:left w:val="single" w:sz="6" w:space="0" w:color="000000"/>
              <w:bottom w:val="single" w:sz="6" w:space="0" w:color="000000"/>
              <w:right w:val="single" w:sz="6" w:space="0" w:color="000000"/>
            </w:tcBorders>
            <w:vAlign w:val="center"/>
            <w:hideMark/>
          </w:tcPr>
          <w:p w14:paraId="6F3C3C02" w14:textId="77777777" w:rsidR="003A0C36" w:rsidRPr="0088474E" w:rsidRDefault="003A0C36" w:rsidP="00E37D00"/>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74D6FE07" w14:textId="77777777" w:rsidR="003A0C36" w:rsidRPr="0088474E" w:rsidRDefault="003A0C36" w:rsidP="00E37D00"/>
        </w:tc>
        <w:tc>
          <w:tcPr>
            <w:tcW w:w="667" w:type="pct"/>
            <w:vMerge/>
            <w:tcBorders>
              <w:top w:val="single" w:sz="6" w:space="0" w:color="000000"/>
              <w:left w:val="single" w:sz="6" w:space="0" w:color="000000"/>
              <w:bottom w:val="single" w:sz="6" w:space="0" w:color="000000"/>
              <w:right w:val="single" w:sz="6" w:space="0" w:color="000000"/>
            </w:tcBorders>
            <w:vAlign w:val="center"/>
            <w:hideMark/>
          </w:tcPr>
          <w:p w14:paraId="76DC428F" w14:textId="77777777" w:rsidR="003A0C36" w:rsidRPr="0088474E" w:rsidRDefault="003A0C36" w:rsidP="00E37D00"/>
        </w:tc>
        <w:tc>
          <w:tcPr>
            <w:tcW w:w="571" w:type="pct"/>
            <w:vMerge/>
            <w:tcBorders>
              <w:top w:val="single" w:sz="6" w:space="0" w:color="000000"/>
              <w:left w:val="single" w:sz="6" w:space="0" w:color="000000"/>
              <w:bottom w:val="single" w:sz="6" w:space="0" w:color="000000"/>
              <w:right w:val="single" w:sz="6" w:space="0" w:color="000000"/>
            </w:tcBorders>
            <w:vAlign w:val="center"/>
            <w:hideMark/>
          </w:tcPr>
          <w:p w14:paraId="7AF25711" w14:textId="77777777" w:rsidR="003A0C36" w:rsidRPr="0088474E" w:rsidRDefault="003A0C36" w:rsidP="00E37D00"/>
        </w:tc>
        <w:tc>
          <w:tcPr>
            <w:tcW w:w="387" w:type="pct"/>
            <w:vMerge/>
            <w:tcBorders>
              <w:top w:val="single" w:sz="6" w:space="0" w:color="000000"/>
              <w:left w:val="single" w:sz="6" w:space="0" w:color="000000"/>
              <w:bottom w:val="single" w:sz="6" w:space="0" w:color="000000"/>
              <w:right w:val="single" w:sz="6" w:space="0" w:color="000000"/>
            </w:tcBorders>
            <w:vAlign w:val="center"/>
            <w:hideMark/>
          </w:tcPr>
          <w:p w14:paraId="3E030F67" w14:textId="77777777" w:rsidR="003A0C36" w:rsidRPr="0088474E" w:rsidRDefault="003A0C36" w:rsidP="00E37D00"/>
        </w:tc>
        <w:tc>
          <w:tcPr>
            <w:tcW w:w="395" w:type="pct"/>
            <w:tcBorders>
              <w:top w:val="single" w:sz="6" w:space="0" w:color="000000"/>
              <w:left w:val="single" w:sz="6" w:space="0" w:color="000000"/>
              <w:bottom w:val="single" w:sz="6" w:space="0" w:color="000000"/>
              <w:right w:val="single" w:sz="6" w:space="0" w:color="000000"/>
            </w:tcBorders>
            <w:hideMark/>
          </w:tcPr>
          <w:p w14:paraId="1672AF5F" w14:textId="77777777" w:rsidR="003A0C36" w:rsidRPr="0088474E" w:rsidRDefault="003A0C36" w:rsidP="00E37D00">
            <w:pPr>
              <w:jc w:val="center"/>
            </w:pPr>
            <w:r w:rsidRPr="0088474E">
              <w:t>молодняки</w:t>
            </w:r>
          </w:p>
        </w:tc>
        <w:tc>
          <w:tcPr>
            <w:tcW w:w="645" w:type="pct"/>
            <w:tcBorders>
              <w:top w:val="single" w:sz="6" w:space="0" w:color="000000"/>
              <w:left w:val="single" w:sz="6" w:space="0" w:color="000000"/>
              <w:bottom w:val="single" w:sz="6" w:space="0" w:color="000000"/>
              <w:right w:val="single" w:sz="6" w:space="0" w:color="000000"/>
            </w:tcBorders>
            <w:hideMark/>
          </w:tcPr>
          <w:p w14:paraId="48BE97E4" w14:textId="77777777" w:rsidR="003A0C36" w:rsidRPr="0088474E" w:rsidRDefault="003A0C36" w:rsidP="00E37D00">
            <w:pPr>
              <w:jc w:val="center"/>
            </w:pPr>
            <w:r w:rsidRPr="0088474E">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52D5F180" w14:textId="77777777" w:rsidR="003A0C36" w:rsidRPr="0088474E" w:rsidRDefault="003A0C36" w:rsidP="00E37D00">
            <w:pPr>
              <w:jc w:val="center"/>
            </w:pPr>
            <w:r w:rsidRPr="0088474E">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749E9603" w14:textId="77777777" w:rsidR="003A0C36" w:rsidRPr="0088474E" w:rsidRDefault="003A0C36" w:rsidP="00E37D00">
            <w:pPr>
              <w:jc w:val="center"/>
            </w:pPr>
            <w:r w:rsidRPr="0088474E">
              <w:t>спелые и перестойные</w:t>
            </w:r>
          </w:p>
        </w:tc>
      </w:tr>
      <w:tr w:rsidR="003A0C36" w:rsidRPr="0088474E" w14:paraId="3D06A3EC" w14:textId="77777777" w:rsidTr="00E37D00">
        <w:tc>
          <w:tcPr>
            <w:tcW w:w="408" w:type="pct"/>
            <w:tcBorders>
              <w:top w:val="single" w:sz="6" w:space="0" w:color="000000"/>
              <w:left w:val="single" w:sz="6" w:space="0" w:color="000000"/>
              <w:bottom w:val="single" w:sz="6" w:space="0" w:color="000000"/>
              <w:right w:val="single" w:sz="6" w:space="0" w:color="000000"/>
            </w:tcBorders>
            <w:hideMark/>
          </w:tcPr>
          <w:p w14:paraId="79FBC245" w14:textId="77777777" w:rsidR="003A0C36" w:rsidRPr="0088474E" w:rsidRDefault="003A0C36" w:rsidP="00E37D00">
            <w:pPr>
              <w:jc w:val="center"/>
            </w:pPr>
            <w:r w:rsidRPr="0088474E">
              <w:t>1</w:t>
            </w:r>
          </w:p>
        </w:tc>
        <w:tc>
          <w:tcPr>
            <w:tcW w:w="459" w:type="pct"/>
            <w:tcBorders>
              <w:top w:val="single" w:sz="6" w:space="0" w:color="000000"/>
              <w:left w:val="single" w:sz="6" w:space="0" w:color="000000"/>
              <w:bottom w:val="single" w:sz="6" w:space="0" w:color="000000"/>
              <w:right w:val="single" w:sz="6" w:space="0" w:color="000000"/>
            </w:tcBorders>
            <w:hideMark/>
          </w:tcPr>
          <w:p w14:paraId="4A58CFFF" w14:textId="77777777" w:rsidR="003A0C36" w:rsidRPr="0088474E" w:rsidRDefault="003A0C36" w:rsidP="00E37D00">
            <w:pPr>
              <w:jc w:val="center"/>
            </w:pPr>
            <w:r w:rsidRPr="0088474E">
              <w:t>2</w:t>
            </w:r>
          </w:p>
        </w:tc>
        <w:tc>
          <w:tcPr>
            <w:tcW w:w="467" w:type="pct"/>
            <w:tcBorders>
              <w:top w:val="single" w:sz="6" w:space="0" w:color="000000"/>
              <w:left w:val="single" w:sz="6" w:space="0" w:color="000000"/>
              <w:bottom w:val="single" w:sz="6" w:space="0" w:color="000000"/>
              <w:right w:val="single" w:sz="6" w:space="0" w:color="000000"/>
            </w:tcBorders>
            <w:hideMark/>
          </w:tcPr>
          <w:p w14:paraId="4C304F04" w14:textId="77777777" w:rsidR="003A0C36" w:rsidRPr="0088474E" w:rsidRDefault="003A0C36" w:rsidP="00E37D00">
            <w:pPr>
              <w:jc w:val="center"/>
            </w:pPr>
            <w:r w:rsidRPr="0088474E">
              <w:t>3</w:t>
            </w:r>
          </w:p>
        </w:tc>
        <w:tc>
          <w:tcPr>
            <w:tcW w:w="667" w:type="pct"/>
            <w:tcBorders>
              <w:top w:val="single" w:sz="6" w:space="0" w:color="000000"/>
              <w:left w:val="single" w:sz="6" w:space="0" w:color="000000"/>
              <w:bottom w:val="single" w:sz="6" w:space="0" w:color="000000"/>
              <w:right w:val="single" w:sz="6" w:space="0" w:color="000000"/>
            </w:tcBorders>
            <w:hideMark/>
          </w:tcPr>
          <w:p w14:paraId="74541D13" w14:textId="77777777" w:rsidR="003A0C36" w:rsidRPr="0088474E" w:rsidRDefault="003A0C36" w:rsidP="00E37D00">
            <w:pPr>
              <w:jc w:val="center"/>
            </w:pPr>
            <w:r w:rsidRPr="0088474E">
              <w:t>4</w:t>
            </w:r>
          </w:p>
        </w:tc>
        <w:tc>
          <w:tcPr>
            <w:tcW w:w="571" w:type="pct"/>
            <w:tcBorders>
              <w:top w:val="single" w:sz="6" w:space="0" w:color="000000"/>
              <w:left w:val="single" w:sz="6" w:space="0" w:color="000000"/>
              <w:bottom w:val="single" w:sz="6" w:space="0" w:color="000000"/>
              <w:right w:val="single" w:sz="6" w:space="0" w:color="000000"/>
            </w:tcBorders>
            <w:hideMark/>
          </w:tcPr>
          <w:p w14:paraId="59EC4CD3" w14:textId="77777777" w:rsidR="003A0C36" w:rsidRPr="0088474E" w:rsidRDefault="003A0C36" w:rsidP="00E37D00">
            <w:pPr>
              <w:jc w:val="center"/>
            </w:pPr>
            <w:r w:rsidRPr="0088474E">
              <w:t>5</w:t>
            </w:r>
          </w:p>
        </w:tc>
        <w:tc>
          <w:tcPr>
            <w:tcW w:w="387" w:type="pct"/>
            <w:tcBorders>
              <w:top w:val="single" w:sz="6" w:space="0" w:color="000000"/>
              <w:left w:val="single" w:sz="6" w:space="0" w:color="000000"/>
              <w:bottom w:val="single" w:sz="6" w:space="0" w:color="000000"/>
              <w:right w:val="single" w:sz="6" w:space="0" w:color="000000"/>
            </w:tcBorders>
            <w:hideMark/>
          </w:tcPr>
          <w:p w14:paraId="594C1C48" w14:textId="77777777" w:rsidR="003A0C36" w:rsidRPr="0088474E" w:rsidRDefault="003A0C36" w:rsidP="00E37D00">
            <w:pPr>
              <w:jc w:val="center"/>
            </w:pPr>
            <w:r w:rsidRPr="0088474E">
              <w:t>6</w:t>
            </w:r>
          </w:p>
        </w:tc>
        <w:tc>
          <w:tcPr>
            <w:tcW w:w="395" w:type="pct"/>
            <w:tcBorders>
              <w:top w:val="single" w:sz="6" w:space="0" w:color="000000"/>
              <w:left w:val="single" w:sz="6" w:space="0" w:color="000000"/>
              <w:bottom w:val="single" w:sz="6" w:space="0" w:color="000000"/>
              <w:right w:val="single" w:sz="6" w:space="0" w:color="000000"/>
            </w:tcBorders>
            <w:hideMark/>
          </w:tcPr>
          <w:p w14:paraId="57E5E9FF" w14:textId="77777777" w:rsidR="003A0C36" w:rsidRPr="0088474E" w:rsidRDefault="003A0C36" w:rsidP="00E37D00">
            <w:pPr>
              <w:jc w:val="center"/>
            </w:pPr>
            <w:r w:rsidRPr="0088474E">
              <w:t>7</w:t>
            </w:r>
          </w:p>
        </w:tc>
        <w:tc>
          <w:tcPr>
            <w:tcW w:w="645" w:type="pct"/>
            <w:tcBorders>
              <w:top w:val="single" w:sz="6" w:space="0" w:color="000000"/>
              <w:left w:val="single" w:sz="6" w:space="0" w:color="000000"/>
              <w:bottom w:val="single" w:sz="6" w:space="0" w:color="000000"/>
              <w:right w:val="single" w:sz="6" w:space="0" w:color="000000"/>
            </w:tcBorders>
            <w:hideMark/>
          </w:tcPr>
          <w:p w14:paraId="2A4EAE6F" w14:textId="77777777" w:rsidR="003A0C36" w:rsidRPr="0088474E" w:rsidRDefault="003A0C36" w:rsidP="00E37D00">
            <w:pPr>
              <w:jc w:val="center"/>
            </w:pPr>
            <w:r w:rsidRPr="0088474E">
              <w:t>8</w:t>
            </w:r>
          </w:p>
        </w:tc>
        <w:tc>
          <w:tcPr>
            <w:tcW w:w="538" w:type="pct"/>
            <w:tcBorders>
              <w:top w:val="single" w:sz="6" w:space="0" w:color="000000"/>
              <w:left w:val="single" w:sz="6" w:space="0" w:color="000000"/>
              <w:bottom w:val="single" w:sz="6" w:space="0" w:color="000000"/>
              <w:right w:val="single" w:sz="6" w:space="0" w:color="000000"/>
            </w:tcBorders>
            <w:hideMark/>
          </w:tcPr>
          <w:p w14:paraId="2786A727" w14:textId="77777777" w:rsidR="003A0C36" w:rsidRPr="0088474E" w:rsidRDefault="003A0C36" w:rsidP="00E37D00">
            <w:pPr>
              <w:jc w:val="center"/>
            </w:pPr>
            <w:r w:rsidRPr="0088474E">
              <w:t>9</w:t>
            </w:r>
          </w:p>
        </w:tc>
        <w:tc>
          <w:tcPr>
            <w:tcW w:w="463" w:type="pct"/>
            <w:tcBorders>
              <w:top w:val="single" w:sz="6" w:space="0" w:color="000000"/>
              <w:left w:val="single" w:sz="6" w:space="0" w:color="000000"/>
              <w:bottom w:val="single" w:sz="6" w:space="0" w:color="000000"/>
              <w:right w:val="single" w:sz="6" w:space="0" w:color="000000"/>
            </w:tcBorders>
            <w:hideMark/>
          </w:tcPr>
          <w:p w14:paraId="73C739F0" w14:textId="77777777" w:rsidR="003A0C36" w:rsidRPr="0088474E" w:rsidRDefault="003A0C36" w:rsidP="00E37D00">
            <w:pPr>
              <w:jc w:val="center"/>
            </w:pPr>
            <w:r w:rsidRPr="0088474E">
              <w:t>10</w:t>
            </w:r>
          </w:p>
        </w:tc>
      </w:tr>
      <w:tr w:rsidR="003A0C36" w:rsidRPr="0088474E" w14:paraId="5566F97C" w14:textId="77777777" w:rsidTr="00E37D00">
        <w:tc>
          <w:tcPr>
            <w:tcW w:w="408" w:type="pct"/>
            <w:tcBorders>
              <w:top w:val="single" w:sz="6" w:space="0" w:color="000000"/>
              <w:left w:val="single" w:sz="6" w:space="0" w:color="000000"/>
              <w:bottom w:val="single" w:sz="6" w:space="0" w:color="000000"/>
              <w:right w:val="single" w:sz="6" w:space="0" w:color="000000"/>
            </w:tcBorders>
            <w:hideMark/>
          </w:tcPr>
          <w:p w14:paraId="42CB78C4" w14:textId="77777777" w:rsidR="003A0C36" w:rsidRPr="0088474E" w:rsidRDefault="003A0C36" w:rsidP="00E37D00">
            <w:r w:rsidRPr="0088474E">
              <w:t> </w:t>
            </w:r>
          </w:p>
        </w:tc>
        <w:tc>
          <w:tcPr>
            <w:tcW w:w="459" w:type="pct"/>
            <w:tcBorders>
              <w:top w:val="single" w:sz="6" w:space="0" w:color="000000"/>
              <w:left w:val="single" w:sz="6" w:space="0" w:color="000000"/>
              <w:bottom w:val="single" w:sz="6" w:space="0" w:color="000000"/>
              <w:right w:val="single" w:sz="6" w:space="0" w:color="000000"/>
            </w:tcBorders>
            <w:hideMark/>
          </w:tcPr>
          <w:p w14:paraId="12E4BD7D" w14:textId="77777777" w:rsidR="003A0C36" w:rsidRPr="0088474E" w:rsidRDefault="003A0C36" w:rsidP="00E37D00">
            <w:r w:rsidRPr="0088474E">
              <w:t> </w:t>
            </w:r>
          </w:p>
        </w:tc>
        <w:tc>
          <w:tcPr>
            <w:tcW w:w="467" w:type="pct"/>
            <w:tcBorders>
              <w:top w:val="single" w:sz="6" w:space="0" w:color="000000"/>
              <w:left w:val="single" w:sz="6" w:space="0" w:color="000000"/>
              <w:bottom w:val="single" w:sz="6" w:space="0" w:color="000000"/>
              <w:right w:val="single" w:sz="6" w:space="0" w:color="000000"/>
            </w:tcBorders>
            <w:hideMark/>
          </w:tcPr>
          <w:p w14:paraId="6C46266B" w14:textId="77777777" w:rsidR="003A0C36" w:rsidRPr="0088474E" w:rsidRDefault="003A0C36" w:rsidP="00E37D00">
            <w:r w:rsidRPr="0088474E">
              <w:t> </w:t>
            </w:r>
          </w:p>
        </w:tc>
        <w:tc>
          <w:tcPr>
            <w:tcW w:w="667" w:type="pct"/>
            <w:tcBorders>
              <w:top w:val="single" w:sz="6" w:space="0" w:color="000000"/>
              <w:left w:val="single" w:sz="6" w:space="0" w:color="000000"/>
              <w:bottom w:val="single" w:sz="6" w:space="0" w:color="000000"/>
              <w:right w:val="single" w:sz="6" w:space="0" w:color="000000"/>
            </w:tcBorders>
            <w:hideMark/>
          </w:tcPr>
          <w:p w14:paraId="5A3CD80C" w14:textId="77777777" w:rsidR="003A0C36" w:rsidRPr="0088474E" w:rsidRDefault="003A0C36" w:rsidP="00E37D00">
            <w:r w:rsidRPr="0088474E">
              <w:t> </w:t>
            </w:r>
          </w:p>
        </w:tc>
        <w:tc>
          <w:tcPr>
            <w:tcW w:w="571" w:type="pct"/>
            <w:tcBorders>
              <w:top w:val="single" w:sz="6" w:space="0" w:color="000000"/>
              <w:left w:val="single" w:sz="6" w:space="0" w:color="000000"/>
              <w:bottom w:val="single" w:sz="6" w:space="0" w:color="000000"/>
              <w:right w:val="single" w:sz="6" w:space="0" w:color="000000"/>
            </w:tcBorders>
            <w:hideMark/>
          </w:tcPr>
          <w:p w14:paraId="6B3923E4" w14:textId="77777777" w:rsidR="003A0C36" w:rsidRPr="0088474E" w:rsidRDefault="003A0C36" w:rsidP="00E37D00">
            <w:r w:rsidRPr="0088474E">
              <w:t> </w:t>
            </w:r>
          </w:p>
        </w:tc>
        <w:tc>
          <w:tcPr>
            <w:tcW w:w="387" w:type="pct"/>
            <w:tcBorders>
              <w:top w:val="single" w:sz="6" w:space="0" w:color="000000"/>
              <w:left w:val="single" w:sz="6" w:space="0" w:color="000000"/>
              <w:bottom w:val="single" w:sz="6" w:space="0" w:color="000000"/>
              <w:right w:val="single" w:sz="6" w:space="0" w:color="000000"/>
            </w:tcBorders>
            <w:hideMark/>
          </w:tcPr>
          <w:p w14:paraId="0A22D260" w14:textId="77777777" w:rsidR="003A0C36" w:rsidRPr="0088474E" w:rsidRDefault="003A0C36" w:rsidP="00E37D00">
            <w:r w:rsidRPr="0088474E">
              <w:t> </w:t>
            </w:r>
          </w:p>
        </w:tc>
        <w:tc>
          <w:tcPr>
            <w:tcW w:w="395" w:type="pct"/>
            <w:tcBorders>
              <w:top w:val="single" w:sz="6" w:space="0" w:color="000000"/>
              <w:left w:val="single" w:sz="6" w:space="0" w:color="000000"/>
              <w:bottom w:val="single" w:sz="6" w:space="0" w:color="000000"/>
              <w:right w:val="single" w:sz="6" w:space="0" w:color="000000"/>
            </w:tcBorders>
            <w:hideMark/>
          </w:tcPr>
          <w:p w14:paraId="74ED59C1" w14:textId="77777777" w:rsidR="003A0C36" w:rsidRPr="0088474E" w:rsidRDefault="003A0C36" w:rsidP="00E37D00">
            <w:r w:rsidRPr="0088474E">
              <w:t> </w:t>
            </w:r>
          </w:p>
        </w:tc>
        <w:tc>
          <w:tcPr>
            <w:tcW w:w="645" w:type="pct"/>
            <w:tcBorders>
              <w:top w:val="single" w:sz="6" w:space="0" w:color="000000"/>
              <w:left w:val="single" w:sz="6" w:space="0" w:color="000000"/>
              <w:bottom w:val="single" w:sz="6" w:space="0" w:color="000000"/>
              <w:right w:val="single" w:sz="6" w:space="0" w:color="000000"/>
            </w:tcBorders>
            <w:hideMark/>
          </w:tcPr>
          <w:p w14:paraId="509939BF" w14:textId="77777777" w:rsidR="003A0C36" w:rsidRPr="0088474E" w:rsidRDefault="003A0C36" w:rsidP="00E37D00">
            <w:r w:rsidRPr="0088474E">
              <w:t> </w:t>
            </w:r>
          </w:p>
        </w:tc>
        <w:tc>
          <w:tcPr>
            <w:tcW w:w="538" w:type="pct"/>
            <w:tcBorders>
              <w:top w:val="single" w:sz="6" w:space="0" w:color="000000"/>
              <w:left w:val="single" w:sz="6" w:space="0" w:color="000000"/>
              <w:bottom w:val="single" w:sz="6" w:space="0" w:color="000000"/>
              <w:right w:val="single" w:sz="6" w:space="0" w:color="000000"/>
            </w:tcBorders>
            <w:hideMark/>
          </w:tcPr>
          <w:p w14:paraId="21493F50" w14:textId="77777777" w:rsidR="003A0C36" w:rsidRPr="0088474E" w:rsidRDefault="003A0C36" w:rsidP="00E37D00">
            <w:r w:rsidRPr="0088474E">
              <w:t> </w:t>
            </w:r>
          </w:p>
        </w:tc>
        <w:tc>
          <w:tcPr>
            <w:tcW w:w="463" w:type="pct"/>
            <w:tcBorders>
              <w:top w:val="single" w:sz="6" w:space="0" w:color="000000"/>
              <w:left w:val="single" w:sz="6" w:space="0" w:color="000000"/>
              <w:bottom w:val="single" w:sz="6" w:space="0" w:color="000000"/>
              <w:right w:val="single" w:sz="6" w:space="0" w:color="000000"/>
            </w:tcBorders>
            <w:hideMark/>
          </w:tcPr>
          <w:p w14:paraId="120E9B42" w14:textId="77777777" w:rsidR="003A0C36" w:rsidRPr="0088474E" w:rsidRDefault="003A0C36" w:rsidP="00E37D00">
            <w:r w:rsidRPr="0088474E">
              <w:t> </w:t>
            </w:r>
          </w:p>
        </w:tc>
      </w:tr>
    </w:tbl>
    <w:p w14:paraId="6A7DE0F6"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3. Средние таксационные показатели насаждений лесного участка</w:t>
      </w:r>
    </w:p>
    <w:tbl>
      <w:tblPr>
        <w:tblW w:w="0" w:type="auto"/>
        <w:tblCellMar>
          <w:top w:w="15" w:type="dxa"/>
          <w:left w:w="15" w:type="dxa"/>
          <w:bottom w:w="15" w:type="dxa"/>
          <w:right w:w="15" w:type="dxa"/>
        </w:tblCellMar>
        <w:tblLook w:val="04A0" w:firstRow="1" w:lastRow="0" w:firstColumn="1" w:lastColumn="0" w:noHBand="0" w:noVBand="1"/>
      </w:tblPr>
      <w:tblGrid>
        <w:gridCol w:w="790"/>
        <w:gridCol w:w="1292"/>
        <w:gridCol w:w="1105"/>
        <w:gridCol w:w="498"/>
        <w:gridCol w:w="565"/>
        <w:gridCol w:w="577"/>
        <w:gridCol w:w="604"/>
        <w:gridCol w:w="766"/>
        <w:gridCol w:w="1249"/>
        <w:gridCol w:w="1042"/>
        <w:gridCol w:w="897"/>
      </w:tblGrid>
      <w:tr w:rsidR="003A0C36" w:rsidRPr="0088474E" w14:paraId="414BDDEB" w14:textId="77777777" w:rsidTr="00E37D00">
        <w:trPr>
          <w:trHeight w:val="240"/>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7A2C322D" w14:textId="77777777" w:rsidR="003A0C36" w:rsidRPr="0088474E" w:rsidRDefault="003A0C36" w:rsidP="00E37D00">
            <w:pPr>
              <w:jc w:val="center"/>
            </w:pPr>
            <w:r w:rsidRPr="0088474E">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C8DEF5F" w14:textId="77777777" w:rsidR="003A0C36" w:rsidRPr="0088474E" w:rsidRDefault="003A0C36" w:rsidP="00E37D00">
            <w:pPr>
              <w:jc w:val="center"/>
            </w:pPr>
            <w:r w:rsidRPr="0088474E">
              <w:t>Лесной квартал/-лесотаксационный</w:t>
            </w:r>
          </w:p>
          <w:p w14:paraId="3C24CF47" w14:textId="77777777" w:rsidR="003A0C36" w:rsidRPr="0088474E" w:rsidRDefault="003A0C36" w:rsidP="00E37D00">
            <w:pPr>
              <w:jc w:val="center"/>
            </w:pPr>
            <w:r w:rsidRPr="0088474E">
              <w:t>выдел</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B30A05F" w14:textId="77777777" w:rsidR="003A0C36" w:rsidRPr="0088474E" w:rsidRDefault="003A0C36" w:rsidP="00E37D00">
            <w:pPr>
              <w:jc w:val="center"/>
            </w:pPr>
            <w:r w:rsidRPr="0088474E">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3854496" w14:textId="77777777" w:rsidR="003A0C36" w:rsidRPr="0088474E" w:rsidRDefault="003A0C36" w:rsidP="00E37D00">
            <w:pPr>
              <w:jc w:val="center"/>
            </w:pPr>
            <w:r w:rsidRPr="0088474E">
              <w:t>Состав</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AA513DE" w14:textId="77777777" w:rsidR="003A0C36" w:rsidRPr="0088474E" w:rsidRDefault="003A0C36" w:rsidP="00E37D00">
            <w:pPr>
              <w:jc w:val="center"/>
            </w:pPr>
            <w:r w:rsidRPr="0088474E">
              <w:t>Возраст</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9F822A2" w14:textId="77777777" w:rsidR="003A0C36" w:rsidRPr="0088474E" w:rsidRDefault="003A0C36" w:rsidP="00E37D00">
            <w:pPr>
              <w:jc w:val="center"/>
            </w:pPr>
            <w:r w:rsidRPr="0088474E">
              <w:t>Бонитет</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F558BC7" w14:textId="77777777" w:rsidR="003A0C36" w:rsidRPr="0088474E" w:rsidRDefault="003A0C36" w:rsidP="00E37D00">
            <w:pPr>
              <w:jc w:val="center"/>
            </w:pPr>
            <w:r w:rsidRPr="0088474E">
              <w:t>Полнота</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FE00C7D" w14:textId="77777777" w:rsidR="003A0C36" w:rsidRPr="0088474E" w:rsidRDefault="003A0C36" w:rsidP="00E37D00">
            <w:pPr>
              <w:jc w:val="center"/>
            </w:pPr>
            <w:r w:rsidRPr="0088474E">
              <w:t>Средний запас древесины лесных насаждений (куб. м/га)</w:t>
            </w:r>
          </w:p>
        </w:tc>
      </w:tr>
      <w:tr w:rsidR="003A0C36" w:rsidRPr="0088474E" w14:paraId="4CD208C8" w14:textId="77777777" w:rsidTr="00E37D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D574A"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A8055"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A1D89"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4BF6C0"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5DF77"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ACF85" w14:textId="77777777" w:rsidR="003A0C36" w:rsidRPr="0088474E" w:rsidRDefault="003A0C36" w:rsidP="00E37D0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7DB63" w14:textId="77777777" w:rsidR="003A0C36" w:rsidRPr="0088474E" w:rsidRDefault="003A0C36" w:rsidP="00E37D00"/>
        </w:tc>
        <w:tc>
          <w:tcPr>
            <w:tcW w:w="0" w:type="auto"/>
            <w:tcBorders>
              <w:top w:val="single" w:sz="6" w:space="0" w:color="000000"/>
              <w:left w:val="single" w:sz="6" w:space="0" w:color="000000"/>
              <w:bottom w:val="single" w:sz="6" w:space="0" w:color="000000"/>
              <w:right w:val="single" w:sz="6" w:space="0" w:color="000000"/>
            </w:tcBorders>
            <w:hideMark/>
          </w:tcPr>
          <w:p w14:paraId="2748360A" w14:textId="77777777" w:rsidR="003A0C36" w:rsidRPr="0088474E" w:rsidRDefault="003A0C36" w:rsidP="00E37D00">
            <w:pPr>
              <w:jc w:val="center"/>
            </w:pPr>
            <w:r w:rsidRPr="0088474E">
              <w:t>молодняки</w:t>
            </w:r>
          </w:p>
        </w:tc>
        <w:tc>
          <w:tcPr>
            <w:tcW w:w="0" w:type="auto"/>
            <w:tcBorders>
              <w:top w:val="single" w:sz="6" w:space="0" w:color="000000"/>
              <w:left w:val="single" w:sz="6" w:space="0" w:color="000000"/>
              <w:bottom w:val="single" w:sz="6" w:space="0" w:color="000000"/>
              <w:right w:val="single" w:sz="6" w:space="0" w:color="000000"/>
            </w:tcBorders>
            <w:hideMark/>
          </w:tcPr>
          <w:p w14:paraId="184DE5A4" w14:textId="77777777" w:rsidR="003A0C36" w:rsidRPr="0088474E" w:rsidRDefault="003A0C36" w:rsidP="00E37D00">
            <w:pPr>
              <w:jc w:val="center"/>
            </w:pPr>
            <w:r w:rsidRPr="0088474E">
              <w:t>средневозрастные</w:t>
            </w:r>
          </w:p>
        </w:tc>
        <w:tc>
          <w:tcPr>
            <w:tcW w:w="0" w:type="auto"/>
            <w:tcBorders>
              <w:top w:val="single" w:sz="6" w:space="0" w:color="000000"/>
              <w:left w:val="single" w:sz="6" w:space="0" w:color="000000"/>
              <w:bottom w:val="single" w:sz="6" w:space="0" w:color="000000"/>
              <w:right w:val="single" w:sz="6" w:space="0" w:color="000000"/>
            </w:tcBorders>
            <w:hideMark/>
          </w:tcPr>
          <w:p w14:paraId="7F6F8D68" w14:textId="77777777" w:rsidR="003A0C36" w:rsidRPr="0088474E" w:rsidRDefault="003A0C36" w:rsidP="00E37D00">
            <w:pPr>
              <w:jc w:val="center"/>
            </w:pPr>
            <w:r w:rsidRPr="0088474E">
              <w:t>приспевающие</w:t>
            </w:r>
          </w:p>
        </w:tc>
        <w:tc>
          <w:tcPr>
            <w:tcW w:w="0" w:type="auto"/>
            <w:tcBorders>
              <w:top w:val="single" w:sz="6" w:space="0" w:color="000000"/>
              <w:left w:val="single" w:sz="6" w:space="0" w:color="000000"/>
              <w:bottom w:val="single" w:sz="6" w:space="0" w:color="000000"/>
              <w:right w:val="single" w:sz="6" w:space="0" w:color="000000"/>
            </w:tcBorders>
            <w:hideMark/>
          </w:tcPr>
          <w:p w14:paraId="7590BDE6" w14:textId="77777777" w:rsidR="003A0C36" w:rsidRPr="0088474E" w:rsidRDefault="003A0C36" w:rsidP="00E37D00">
            <w:pPr>
              <w:jc w:val="center"/>
            </w:pPr>
            <w:r w:rsidRPr="0088474E">
              <w:t>спелые и перестойные</w:t>
            </w:r>
          </w:p>
        </w:tc>
      </w:tr>
      <w:tr w:rsidR="003A0C36" w:rsidRPr="0088474E" w14:paraId="66F97981" w14:textId="77777777" w:rsidTr="00E37D00">
        <w:tc>
          <w:tcPr>
            <w:tcW w:w="0" w:type="auto"/>
            <w:tcBorders>
              <w:top w:val="single" w:sz="6" w:space="0" w:color="000000"/>
              <w:left w:val="single" w:sz="6" w:space="0" w:color="000000"/>
              <w:bottom w:val="single" w:sz="6" w:space="0" w:color="000000"/>
              <w:right w:val="single" w:sz="6" w:space="0" w:color="000000"/>
            </w:tcBorders>
            <w:hideMark/>
          </w:tcPr>
          <w:p w14:paraId="30A7AD9C" w14:textId="77777777" w:rsidR="003A0C36" w:rsidRPr="0088474E" w:rsidRDefault="003A0C36" w:rsidP="00E37D00">
            <w:pPr>
              <w:jc w:val="center"/>
            </w:pPr>
            <w:r w:rsidRPr="0088474E">
              <w:t>1</w:t>
            </w:r>
          </w:p>
        </w:tc>
        <w:tc>
          <w:tcPr>
            <w:tcW w:w="0" w:type="auto"/>
            <w:tcBorders>
              <w:top w:val="single" w:sz="6" w:space="0" w:color="000000"/>
              <w:left w:val="single" w:sz="6" w:space="0" w:color="000000"/>
              <w:bottom w:val="single" w:sz="6" w:space="0" w:color="000000"/>
              <w:right w:val="single" w:sz="6" w:space="0" w:color="000000"/>
            </w:tcBorders>
            <w:hideMark/>
          </w:tcPr>
          <w:p w14:paraId="2BBC020E" w14:textId="77777777" w:rsidR="003A0C36" w:rsidRPr="0088474E" w:rsidRDefault="003A0C36" w:rsidP="00E37D00">
            <w:pPr>
              <w:jc w:val="center"/>
            </w:pPr>
            <w:r w:rsidRPr="0088474E">
              <w:t>2</w:t>
            </w:r>
          </w:p>
        </w:tc>
        <w:tc>
          <w:tcPr>
            <w:tcW w:w="0" w:type="auto"/>
            <w:tcBorders>
              <w:top w:val="single" w:sz="6" w:space="0" w:color="000000"/>
              <w:left w:val="single" w:sz="6" w:space="0" w:color="000000"/>
              <w:bottom w:val="single" w:sz="6" w:space="0" w:color="000000"/>
              <w:right w:val="single" w:sz="6" w:space="0" w:color="000000"/>
            </w:tcBorders>
            <w:hideMark/>
          </w:tcPr>
          <w:p w14:paraId="66A79864" w14:textId="77777777" w:rsidR="003A0C36" w:rsidRPr="0088474E" w:rsidRDefault="003A0C36" w:rsidP="00E37D00">
            <w:pPr>
              <w:jc w:val="center"/>
            </w:pPr>
            <w:r w:rsidRPr="0088474E">
              <w:t>3</w:t>
            </w:r>
          </w:p>
        </w:tc>
        <w:tc>
          <w:tcPr>
            <w:tcW w:w="0" w:type="auto"/>
            <w:tcBorders>
              <w:top w:val="single" w:sz="6" w:space="0" w:color="000000"/>
              <w:left w:val="single" w:sz="6" w:space="0" w:color="000000"/>
              <w:bottom w:val="single" w:sz="6" w:space="0" w:color="000000"/>
              <w:right w:val="single" w:sz="6" w:space="0" w:color="000000"/>
            </w:tcBorders>
            <w:hideMark/>
          </w:tcPr>
          <w:p w14:paraId="468E3534" w14:textId="77777777" w:rsidR="003A0C36" w:rsidRPr="0088474E" w:rsidRDefault="003A0C36" w:rsidP="00E37D00">
            <w:pPr>
              <w:jc w:val="center"/>
            </w:pPr>
            <w:r w:rsidRPr="0088474E">
              <w:t>4</w:t>
            </w:r>
          </w:p>
        </w:tc>
        <w:tc>
          <w:tcPr>
            <w:tcW w:w="0" w:type="auto"/>
            <w:tcBorders>
              <w:top w:val="single" w:sz="6" w:space="0" w:color="000000"/>
              <w:left w:val="single" w:sz="6" w:space="0" w:color="000000"/>
              <w:bottom w:val="single" w:sz="6" w:space="0" w:color="000000"/>
              <w:right w:val="single" w:sz="6" w:space="0" w:color="000000"/>
            </w:tcBorders>
            <w:hideMark/>
          </w:tcPr>
          <w:p w14:paraId="589BF5EA" w14:textId="77777777" w:rsidR="003A0C36" w:rsidRPr="0088474E" w:rsidRDefault="003A0C36" w:rsidP="00E37D00">
            <w:pPr>
              <w:jc w:val="center"/>
            </w:pPr>
            <w:r w:rsidRPr="0088474E">
              <w:t>5</w:t>
            </w:r>
          </w:p>
        </w:tc>
        <w:tc>
          <w:tcPr>
            <w:tcW w:w="0" w:type="auto"/>
            <w:tcBorders>
              <w:top w:val="single" w:sz="6" w:space="0" w:color="000000"/>
              <w:left w:val="single" w:sz="6" w:space="0" w:color="000000"/>
              <w:bottom w:val="single" w:sz="6" w:space="0" w:color="000000"/>
              <w:right w:val="single" w:sz="6" w:space="0" w:color="000000"/>
            </w:tcBorders>
            <w:hideMark/>
          </w:tcPr>
          <w:p w14:paraId="7235ECAB" w14:textId="77777777" w:rsidR="003A0C36" w:rsidRPr="0088474E" w:rsidRDefault="003A0C36" w:rsidP="00E37D00">
            <w:pPr>
              <w:jc w:val="center"/>
            </w:pPr>
            <w:r w:rsidRPr="0088474E">
              <w:t>6</w:t>
            </w:r>
          </w:p>
        </w:tc>
        <w:tc>
          <w:tcPr>
            <w:tcW w:w="0" w:type="auto"/>
            <w:tcBorders>
              <w:top w:val="single" w:sz="6" w:space="0" w:color="000000"/>
              <w:left w:val="single" w:sz="6" w:space="0" w:color="000000"/>
              <w:bottom w:val="single" w:sz="6" w:space="0" w:color="000000"/>
              <w:right w:val="single" w:sz="6" w:space="0" w:color="000000"/>
            </w:tcBorders>
            <w:hideMark/>
          </w:tcPr>
          <w:p w14:paraId="19C55415" w14:textId="77777777" w:rsidR="003A0C36" w:rsidRPr="0088474E" w:rsidRDefault="003A0C36" w:rsidP="00E37D00">
            <w:pPr>
              <w:jc w:val="center"/>
            </w:pPr>
            <w:r w:rsidRPr="0088474E">
              <w:t>7</w:t>
            </w:r>
          </w:p>
        </w:tc>
        <w:tc>
          <w:tcPr>
            <w:tcW w:w="0" w:type="auto"/>
            <w:tcBorders>
              <w:top w:val="single" w:sz="6" w:space="0" w:color="000000"/>
              <w:left w:val="single" w:sz="6" w:space="0" w:color="000000"/>
              <w:bottom w:val="single" w:sz="6" w:space="0" w:color="000000"/>
              <w:right w:val="single" w:sz="6" w:space="0" w:color="000000"/>
            </w:tcBorders>
            <w:hideMark/>
          </w:tcPr>
          <w:p w14:paraId="42377C20" w14:textId="77777777" w:rsidR="003A0C36" w:rsidRPr="0088474E" w:rsidRDefault="003A0C36" w:rsidP="00E37D00">
            <w:pPr>
              <w:jc w:val="center"/>
            </w:pPr>
            <w:r w:rsidRPr="0088474E">
              <w:t>8</w:t>
            </w:r>
          </w:p>
        </w:tc>
        <w:tc>
          <w:tcPr>
            <w:tcW w:w="0" w:type="auto"/>
            <w:tcBorders>
              <w:top w:val="single" w:sz="6" w:space="0" w:color="000000"/>
              <w:left w:val="single" w:sz="6" w:space="0" w:color="000000"/>
              <w:bottom w:val="single" w:sz="6" w:space="0" w:color="000000"/>
              <w:right w:val="single" w:sz="6" w:space="0" w:color="000000"/>
            </w:tcBorders>
            <w:hideMark/>
          </w:tcPr>
          <w:p w14:paraId="65A1B0F0" w14:textId="77777777" w:rsidR="003A0C36" w:rsidRPr="0088474E" w:rsidRDefault="003A0C36" w:rsidP="00E37D00">
            <w:pPr>
              <w:jc w:val="center"/>
            </w:pPr>
            <w:r w:rsidRPr="0088474E">
              <w:t>9</w:t>
            </w:r>
          </w:p>
        </w:tc>
        <w:tc>
          <w:tcPr>
            <w:tcW w:w="0" w:type="auto"/>
            <w:tcBorders>
              <w:top w:val="single" w:sz="6" w:space="0" w:color="000000"/>
              <w:left w:val="single" w:sz="6" w:space="0" w:color="000000"/>
              <w:bottom w:val="single" w:sz="6" w:space="0" w:color="000000"/>
              <w:right w:val="single" w:sz="6" w:space="0" w:color="000000"/>
            </w:tcBorders>
            <w:hideMark/>
          </w:tcPr>
          <w:p w14:paraId="070DD4D0" w14:textId="77777777" w:rsidR="003A0C36" w:rsidRPr="0088474E" w:rsidRDefault="003A0C36" w:rsidP="00E37D00">
            <w:pPr>
              <w:jc w:val="center"/>
            </w:pPr>
            <w:r w:rsidRPr="0088474E">
              <w:t>10</w:t>
            </w:r>
          </w:p>
        </w:tc>
        <w:tc>
          <w:tcPr>
            <w:tcW w:w="0" w:type="auto"/>
            <w:tcBorders>
              <w:top w:val="single" w:sz="6" w:space="0" w:color="000000"/>
              <w:left w:val="single" w:sz="6" w:space="0" w:color="000000"/>
              <w:bottom w:val="single" w:sz="6" w:space="0" w:color="000000"/>
              <w:right w:val="single" w:sz="6" w:space="0" w:color="000000"/>
            </w:tcBorders>
            <w:hideMark/>
          </w:tcPr>
          <w:p w14:paraId="38A9D913" w14:textId="77777777" w:rsidR="003A0C36" w:rsidRPr="0088474E" w:rsidRDefault="003A0C36" w:rsidP="00E37D00">
            <w:pPr>
              <w:jc w:val="center"/>
            </w:pPr>
            <w:r w:rsidRPr="0088474E">
              <w:t>11</w:t>
            </w:r>
          </w:p>
        </w:tc>
      </w:tr>
      <w:tr w:rsidR="003A0C36" w:rsidRPr="0088474E" w14:paraId="079201FA" w14:textId="77777777" w:rsidTr="00E37D00">
        <w:tc>
          <w:tcPr>
            <w:tcW w:w="0" w:type="auto"/>
            <w:tcBorders>
              <w:top w:val="single" w:sz="6" w:space="0" w:color="000000"/>
              <w:left w:val="single" w:sz="6" w:space="0" w:color="000000"/>
              <w:bottom w:val="single" w:sz="6" w:space="0" w:color="000000"/>
              <w:right w:val="single" w:sz="6" w:space="0" w:color="000000"/>
            </w:tcBorders>
            <w:hideMark/>
          </w:tcPr>
          <w:p w14:paraId="0BB72E45"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0D76CFD5"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220FCBCA"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5309BAB4"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374C7FAE"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0CCB0C75"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64A99A9A"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599CE554"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7316AA1E"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47894299" w14:textId="77777777" w:rsidR="003A0C36" w:rsidRPr="0088474E" w:rsidRDefault="003A0C36" w:rsidP="00E37D00">
            <w:r w:rsidRPr="0088474E">
              <w:t> </w:t>
            </w:r>
          </w:p>
        </w:tc>
        <w:tc>
          <w:tcPr>
            <w:tcW w:w="0" w:type="auto"/>
            <w:tcBorders>
              <w:top w:val="single" w:sz="6" w:space="0" w:color="000000"/>
              <w:left w:val="single" w:sz="6" w:space="0" w:color="000000"/>
              <w:bottom w:val="single" w:sz="6" w:space="0" w:color="000000"/>
              <w:right w:val="single" w:sz="6" w:space="0" w:color="000000"/>
            </w:tcBorders>
            <w:hideMark/>
          </w:tcPr>
          <w:p w14:paraId="77CCD19A" w14:textId="77777777" w:rsidR="003A0C36" w:rsidRPr="0088474E" w:rsidRDefault="003A0C36" w:rsidP="00E37D00">
            <w:r w:rsidRPr="0088474E">
              <w:t> </w:t>
            </w:r>
          </w:p>
        </w:tc>
      </w:tr>
    </w:tbl>
    <w:p w14:paraId="07627F35"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4. Объекты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66"/>
        <w:gridCol w:w="1335"/>
        <w:gridCol w:w="1653"/>
        <w:gridCol w:w="893"/>
        <w:gridCol w:w="1991"/>
        <w:gridCol w:w="1529"/>
        <w:gridCol w:w="1106"/>
        <w:gridCol w:w="1077"/>
      </w:tblGrid>
      <w:tr w:rsidR="003A0C36" w:rsidRPr="0088474E" w14:paraId="65ACF711"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68B6CE3F" w14:textId="77777777" w:rsidR="003A0C36" w:rsidRPr="0088474E" w:rsidRDefault="003A0C36" w:rsidP="00E37D00">
            <w:pPr>
              <w:jc w:val="center"/>
            </w:pPr>
            <w:r w:rsidRPr="0088474E">
              <w:t>N</w:t>
            </w:r>
          </w:p>
          <w:p w14:paraId="4813375B" w14:textId="77777777" w:rsidR="003A0C36" w:rsidRPr="0088474E" w:rsidRDefault="003A0C36" w:rsidP="00E37D00">
            <w:pPr>
              <w:jc w:val="center"/>
            </w:pPr>
            <w:r w:rsidRPr="0088474E">
              <w:t>п/п</w:t>
            </w:r>
          </w:p>
        </w:tc>
        <w:tc>
          <w:tcPr>
            <w:tcW w:w="1170" w:type="dxa"/>
            <w:tcBorders>
              <w:top w:val="single" w:sz="6" w:space="0" w:color="000000"/>
              <w:left w:val="single" w:sz="6" w:space="0" w:color="000000"/>
              <w:bottom w:val="single" w:sz="6" w:space="0" w:color="000000"/>
              <w:right w:val="single" w:sz="6" w:space="0" w:color="000000"/>
            </w:tcBorders>
            <w:hideMark/>
          </w:tcPr>
          <w:p w14:paraId="243F6A30" w14:textId="77777777" w:rsidR="003A0C36" w:rsidRPr="0088474E" w:rsidRDefault="003A0C36" w:rsidP="00E37D00">
            <w:pPr>
              <w:jc w:val="center"/>
            </w:pPr>
            <w:r w:rsidRPr="0088474E">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2FD97BE5" w14:textId="77777777" w:rsidR="003A0C36" w:rsidRPr="0088474E" w:rsidRDefault="003A0C36" w:rsidP="00E37D00">
            <w:pPr>
              <w:jc w:val="center"/>
            </w:pPr>
            <w:r w:rsidRPr="0088474E">
              <w:t>Участковое лесничество/-</w:t>
            </w:r>
          </w:p>
          <w:p w14:paraId="4572CC78" w14:textId="77777777" w:rsidR="003A0C36" w:rsidRPr="0088474E" w:rsidRDefault="003A0C36" w:rsidP="00E37D00">
            <w:pPr>
              <w:jc w:val="center"/>
            </w:pPr>
            <w:r w:rsidRPr="0088474E">
              <w:t>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601AEDFC" w14:textId="77777777" w:rsidR="003A0C36" w:rsidRPr="0088474E" w:rsidRDefault="003A0C36" w:rsidP="00E37D00">
            <w:pPr>
              <w:jc w:val="center"/>
            </w:pPr>
            <w:r w:rsidRPr="0088474E">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0428C6F3" w14:textId="77777777" w:rsidR="003A0C36" w:rsidRPr="0088474E" w:rsidRDefault="003A0C36" w:rsidP="00E37D00">
            <w:pPr>
              <w:jc w:val="center"/>
            </w:pPr>
            <w:r w:rsidRPr="0088474E">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2B65090F" w14:textId="77777777" w:rsidR="003A0C36" w:rsidRPr="0088474E" w:rsidRDefault="003A0C36" w:rsidP="00E37D00">
            <w:pPr>
              <w:jc w:val="center"/>
            </w:pPr>
            <w:r w:rsidRPr="0088474E">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5E194170" w14:textId="77777777" w:rsidR="003A0C36" w:rsidRPr="0088474E" w:rsidRDefault="003A0C36" w:rsidP="00E37D00">
            <w:pPr>
              <w:jc w:val="center"/>
            </w:pPr>
            <w:r w:rsidRPr="0088474E">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09F06059" w14:textId="77777777" w:rsidR="003A0C36" w:rsidRPr="0088474E" w:rsidRDefault="003A0C36" w:rsidP="00E37D00">
            <w:pPr>
              <w:jc w:val="center"/>
            </w:pPr>
            <w:r w:rsidRPr="0088474E">
              <w:t>Объем</w:t>
            </w:r>
          </w:p>
        </w:tc>
      </w:tr>
      <w:tr w:rsidR="003A0C36" w:rsidRPr="0088474E" w14:paraId="4AEF3F32"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378F44FB" w14:textId="77777777" w:rsidR="003A0C36" w:rsidRPr="0088474E" w:rsidRDefault="003A0C36" w:rsidP="00E37D00">
            <w:pPr>
              <w:jc w:val="center"/>
            </w:pPr>
            <w:r w:rsidRPr="0088474E">
              <w:t>1</w:t>
            </w:r>
          </w:p>
        </w:tc>
        <w:tc>
          <w:tcPr>
            <w:tcW w:w="1170" w:type="dxa"/>
            <w:tcBorders>
              <w:top w:val="single" w:sz="6" w:space="0" w:color="000000"/>
              <w:left w:val="single" w:sz="6" w:space="0" w:color="000000"/>
              <w:bottom w:val="single" w:sz="6" w:space="0" w:color="000000"/>
              <w:right w:val="single" w:sz="6" w:space="0" w:color="000000"/>
            </w:tcBorders>
            <w:hideMark/>
          </w:tcPr>
          <w:p w14:paraId="0E562A0D" w14:textId="77777777" w:rsidR="003A0C36" w:rsidRPr="0088474E" w:rsidRDefault="003A0C36" w:rsidP="00E37D00">
            <w:pPr>
              <w:jc w:val="center"/>
            </w:pPr>
            <w:r w:rsidRPr="0088474E">
              <w:t>2</w:t>
            </w:r>
          </w:p>
        </w:tc>
        <w:tc>
          <w:tcPr>
            <w:tcW w:w="2055" w:type="dxa"/>
            <w:tcBorders>
              <w:top w:val="single" w:sz="6" w:space="0" w:color="000000"/>
              <w:left w:val="single" w:sz="6" w:space="0" w:color="000000"/>
              <w:bottom w:val="single" w:sz="6" w:space="0" w:color="000000"/>
              <w:right w:val="single" w:sz="6" w:space="0" w:color="000000"/>
            </w:tcBorders>
            <w:hideMark/>
          </w:tcPr>
          <w:p w14:paraId="1A97F889" w14:textId="77777777" w:rsidR="003A0C36" w:rsidRPr="0088474E" w:rsidRDefault="003A0C36" w:rsidP="00E37D00">
            <w:pPr>
              <w:jc w:val="center"/>
            </w:pPr>
            <w:r w:rsidRPr="0088474E">
              <w:t>3</w:t>
            </w:r>
          </w:p>
        </w:tc>
        <w:tc>
          <w:tcPr>
            <w:tcW w:w="1035" w:type="dxa"/>
            <w:tcBorders>
              <w:top w:val="single" w:sz="6" w:space="0" w:color="000000"/>
              <w:left w:val="single" w:sz="6" w:space="0" w:color="000000"/>
              <w:bottom w:val="single" w:sz="6" w:space="0" w:color="000000"/>
              <w:right w:val="single" w:sz="6" w:space="0" w:color="000000"/>
            </w:tcBorders>
            <w:hideMark/>
          </w:tcPr>
          <w:p w14:paraId="53266201" w14:textId="77777777" w:rsidR="003A0C36" w:rsidRPr="0088474E" w:rsidRDefault="003A0C36" w:rsidP="00E37D00">
            <w:pPr>
              <w:jc w:val="center"/>
            </w:pPr>
            <w:r w:rsidRPr="0088474E">
              <w:t>4</w:t>
            </w:r>
          </w:p>
        </w:tc>
        <w:tc>
          <w:tcPr>
            <w:tcW w:w="1035" w:type="dxa"/>
            <w:tcBorders>
              <w:top w:val="single" w:sz="6" w:space="0" w:color="000000"/>
              <w:left w:val="single" w:sz="6" w:space="0" w:color="000000"/>
              <w:bottom w:val="single" w:sz="6" w:space="0" w:color="000000"/>
              <w:right w:val="single" w:sz="6" w:space="0" w:color="000000"/>
            </w:tcBorders>
            <w:hideMark/>
          </w:tcPr>
          <w:p w14:paraId="028AB016" w14:textId="77777777" w:rsidR="003A0C36" w:rsidRPr="0088474E" w:rsidRDefault="003A0C36" w:rsidP="00E37D00">
            <w:pPr>
              <w:jc w:val="center"/>
            </w:pPr>
            <w:r w:rsidRPr="0088474E">
              <w:t>5</w:t>
            </w:r>
          </w:p>
        </w:tc>
        <w:tc>
          <w:tcPr>
            <w:tcW w:w="1035" w:type="dxa"/>
            <w:tcBorders>
              <w:top w:val="single" w:sz="6" w:space="0" w:color="000000"/>
              <w:left w:val="single" w:sz="6" w:space="0" w:color="000000"/>
              <w:bottom w:val="single" w:sz="6" w:space="0" w:color="000000"/>
              <w:right w:val="single" w:sz="6" w:space="0" w:color="000000"/>
            </w:tcBorders>
            <w:hideMark/>
          </w:tcPr>
          <w:p w14:paraId="1D91E8CD" w14:textId="77777777" w:rsidR="003A0C36" w:rsidRPr="0088474E" w:rsidRDefault="003A0C36" w:rsidP="00E37D00">
            <w:pPr>
              <w:jc w:val="center"/>
            </w:pPr>
            <w:r w:rsidRPr="0088474E">
              <w:t>6</w:t>
            </w:r>
          </w:p>
        </w:tc>
        <w:tc>
          <w:tcPr>
            <w:tcW w:w="975" w:type="dxa"/>
            <w:tcBorders>
              <w:top w:val="single" w:sz="6" w:space="0" w:color="000000"/>
              <w:left w:val="single" w:sz="6" w:space="0" w:color="000000"/>
              <w:bottom w:val="single" w:sz="6" w:space="0" w:color="000000"/>
              <w:right w:val="single" w:sz="6" w:space="0" w:color="000000"/>
            </w:tcBorders>
            <w:hideMark/>
          </w:tcPr>
          <w:p w14:paraId="019CCBC8" w14:textId="77777777" w:rsidR="003A0C36" w:rsidRPr="0088474E" w:rsidRDefault="003A0C36" w:rsidP="00E37D00">
            <w:pPr>
              <w:jc w:val="center"/>
            </w:pPr>
            <w:r w:rsidRPr="0088474E">
              <w:t>7</w:t>
            </w:r>
          </w:p>
        </w:tc>
        <w:tc>
          <w:tcPr>
            <w:tcW w:w="1770" w:type="dxa"/>
            <w:tcBorders>
              <w:top w:val="single" w:sz="6" w:space="0" w:color="000000"/>
              <w:left w:val="single" w:sz="6" w:space="0" w:color="000000"/>
              <w:bottom w:val="single" w:sz="6" w:space="0" w:color="000000"/>
              <w:right w:val="single" w:sz="6" w:space="0" w:color="000000"/>
            </w:tcBorders>
            <w:hideMark/>
          </w:tcPr>
          <w:p w14:paraId="774270D3" w14:textId="77777777" w:rsidR="003A0C36" w:rsidRPr="0088474E" w:rsidRDefault="003A0C36" w:rsidP="00E37D00">
            <w:pPr>
              <w:jc w:val="center"/>
            </w:pPr>
            <w:r w:rsidRPr="0088474E">
              <w:t>8</w:t>
            </w:r>
          </w:p>
        </w:tc>
      </w:tr>
      <w:tr w:rsidR="003A0C36" w:rsidRPr="0088474E" w14:paraId="50496E05"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57583FCC" w14:textId="77777777" w:rsidR="003A0C36" w:rsidRPr="0088474E" w:rsidRDefault="003A0C36" w:rsidP="00E37D00">
            <w:r w:rsidRPr="0088474E">
              <w:t> </w:t>
            </w:r>
          </w:p>
        </w:tc>
        <w:tc>
          <w:tcPr>
            <w:tcW w:w="1170" w:type="dxa"/>
            <w:tcBorders>
              <w:top w:val="single" w:sz="6" w:space="0" w:color="000000"/>
              <w:left w:val="single" w:sz="6" w:space="0" w:color="000000"/>
              <w:bottom w:val="single" w:sz="6" w:space="0" w:color="000000"/>
              <w:right w:val="single" w:sz="6" w:space="0" w:color="000000"/>
            </w:tcBorders>
            <w:hideMark/>
          </w:tcPr>
          <w:p w14:paraId="6F945EC1" w14:textId="77777777" w:rsidR="003A0C36" w:rsidRPr="0088474E" w:rsidRDefault="003A0C36" w:rsidP="00E37D00">
            <w:r w:rsidRPr="0088474E">
              <w:t> </w:t>
            </w:r>
          </w:p>
        </w:tc>
        <w:tc>
          <w:tcPr>
            <w:tcW w:w="2055" w:type="dxa"/>
            <w:tcBorders>
              <w:top w:val="single" w:sz="6" w:space="0" w:color="000000"/>
              <w:left w:val="single" w:sz="6" w:space="0" w:color="000000"/>
              <w:bottom w:val="single" w:sz="6" w:space="0" w:color="000000"/>
              <w:right w:val="single" w:sz="6" w:space="0" w:color="000000"/>
            </w:tcBorders>
            <w:hideMark/>
          </w:tcPr>
          <w:p w14:paraId="2A0416AA"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79E637AB"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0FF29901"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68E474D5" w14:textId="77777777" w:rsidR="003A0C36" w:rsidRPr="0088474E" w:rsidRDefault="003A0C36" w:rsidP="00E37D00">
            <w:r w:rsidRPr="0088474E">
              <w:t> </w:t>
            </w:r>
          </w:p>
        </w:tc>
        <w:tc>
          <w:tcPr>
            <w:tcW w:w="975" w:type="dxa"/>
            <w:tcBorders>
              <w:top w:val="single" w:sz="6" w:space="0" w:color="000000"/>
              <w:left w:val="single" w:sz="6" w:space="0" w:color="000000"/>
              <w:bottom w:val="single" w:sz="6" w:space="0" w:color="000000"/>
              <w:right w:val="single" w:sz="6" w:space="0" w:color="000000"/>
            </w:tcBorders>
            <w:hideMark/>
          </w:tcPr>
          <w:p w14:paraId="1F62F56F"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326E65F0" w14:textId="77777777" w:rsidR="003A0C36" w:rsidRPr="0088474E" w:rsidRDefault="003A0C36" w:rsidP="00E37D00">
            <w:r w:rsidRPr="0088474E">
              <w:t> </w:t>
            </w:r>
          </w:p>
        </w:tc>
      </w:tr>
    </w:tbl>
    <w:p w14:paraId="2C0E9ABF"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5. Особо защитные участки лесов</w:t>
      </w:r>
    </w:p>
    <w:tbl>
      <w:tblPr>
        <w:tblW w:w="10050" w:type="dxa"/>
        <w:tblCellMar>
          <w:top w:w="15" w:type="dxa"/>
          <w:left w:w="15" w:type="dxa"/>
          <w:bottom w:w="15" w:type="dxa"/>
          <w:right w:w="15" w:type="dxa"/>
        </w:tblCellMar>
        <w:tblLook w:val="04A0" w:firstRow="1" w:lastRow="0" w:firstColumn="1" w:lastColumn="0" w:noHBand="0" w:noVBand="1"/>
      </w:tblPr>
      <w:tblGrid>
        <w:gridCol w:w="616"/>
        <w:gridCol w:w="1335"/>
        <w:gridCol w:w="1916"/>
        <w:gridCol w:w="995"/>
        <w:gridCol w:w="1991"/>
        <w:gridCol w:w="1341"/>
        <w:gridCol w:w="1856"/>
      </w:tblGrid>
      <w:tr w:rsidR="003A0C36" w:rsidRPr="0088474E" w14:paraId="4B88971B"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47535E90" w14:textId="77777777" w:rsidR="003A0C36" w:rsidRPr="0088474E" w:rsidRDefault="003A0C36" w:rsidP="00E37D00">
            <w:pPr>
              <w:jc w:val="center"/>
            </w:pPr>
            <w:r w:rsidRPr="0088474E">
              <w:t>N п/п</w:t>
            </w:r>
          </w:p>
        </w:tc>
        <w:tc>
          <w:tcPr>
            <w:tcW w:w="1170" w:type="dxa"/>
            <w:tcBorders>
              <w:top w:val="single" w:sz="6" w:space="0" w:color="000000"/>
              <w:left w:val="single" w:sz="6" w:space="0" w:color="000000"/>
              <w:bottom w:val="single" w:sz="6" w:space="0" w:color="000000"/>
              <w:right w:val="single" w:sz="6" w:space="0" w:color="000000"/>
            </w:tcBorders>
            <w:hideMark/>
          </w:tcPr>
          <w:p w14:paraId="645F9799" w14:textId="77777777" w:rsidR="003A0C36" w:rsidRPr="0088474E" w:rsidRDefault="003A0C36" w:rsidP="00E37D00">
            <w:pPr>
              <w:jc w:val="center"/>
            </w:pPr>
            <w:r w:rsidRPr="0088474E">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4247A7E4" w14:textId="77777777" w:rsidR="003A0C36" w:rsidRPr="0088474E" w:rsidRDefault="003A0C36" w:rsidP="00E37D00">
            <w:pPr>
              <w:jc w:val="center"/>
            </w:pPr>
            <w:r w:rsidRPr="0088474E">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5200B177" w14:textId="77777777" w:rsidR="003A0C36" w:rsidRPr="0088474E" w:rsidRDefault="003A0C36" w:rsidP="00E37D00">
            <w:pPr>
              <w:jc w:val="center"/>
            </w:pPr>
            <w:r w:rsidRPr="0088474E">
              <w:t>Лесной квартал</w:t>
            </w:r>
          </w:p>
        </w:tc>
        <w:tc>
          <w:tcPr>
            <w:tcW w:w="1440" w:type="dxa"/>
            <w:tcBorders>
              <w:top w:val="single" w:sz="6" w:space="0" w:color="000000"/>
              <w:left w:val="single" w:sz="6" w:space="0" w:color="000000"/>
              <w:bottom w:val="single" w:sz="6" w:space="0" w:color="000000"/>
              <w:right w:val="single" w:sz="6" w:space="0" w:color="000000"/>
            </w:tcBorders>
            <w:hideMark/>
          </w:tcPr>
          <w:p w14:paraId="7FA501B0" w14:textId="77777777" w:rsidR="003A0C36" w:rsidRPr="0088474E" w:rsidRDefault="003A0C36" w:rsidP="00E37D00">
            <w:pPr>
              <w:jc w:val="center"/>
            </w:pPr>
            <w:r w:rsidRPr="0088474E">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hideMark/>
          </w:tcPr>
          <w:p w14:paraId="783EA682" w14:textId="77777777" w:rsidR="003A0C36" w:rsidRPr="0088474E" w:rsidRDefault="003A0C36" w:rsidP="00E37D00">
            <w:pPr>
              <w:jc w:val="center"/>
            </w:pPr>
            <w:r w:rsidRPr="0088474E">
              <w:t>Назначение</w:t>
            </w:r>
          </w:p>
        </w:tc>
        <w:tc>
          <w:tcPr>
            <w:tcW w:w="2055" w:type="dxa"/>
            <w:tcBorders>
              <w:top w:val="single" w:sz="6" w:space="0" w:color="000000"/>
              <w:left w:val="single" w:sz="6" w:space="0" w:color="000000"/>
              <w:bottom w:val="single" w:sz="6" w:space="0" w:color="000000"/>
              <w:right w:val="single" w:sz="6" w:space="0" w:color="000000"/>
            </w:tcBorders>
            <w:hideMark/>
          </w:tcPr>
          <w:p w14:paraId="1686C6E2" w14:textId="77777777" w:rsidR="003A0C36" w:rsidRPr="0088474E" w:rsidRDefault="003A0C36" w:rsidP="00E37D00">
            <w:pPr>
              <w:jc w:val="center"/>
            </w:pPr>
            <w:r w:rsidRPr="0088474E">
              <w:t>Площадь (га)</w:t>
            </w:r>
          </w:p>
        </w:tc>
      </w:tr>
      <w:tr w:rsidR="003A0C36" w:rsidRPr="0088474E" w14:paraId="42EDBD05"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5219B9D4" w14:textId="77777777" w:rsidR="003A0C36" w:rsidRPr="0088474E" w:rsidRDefault="003A0C36" w:rsidP="00E37D00">
            <w:pPr>
              <w:jc w:val="center"/>
            </w:pPr>
            <w:r w:rsidRPr="0088474E">
              <w:t>1</w:t>
            </w:r>
          </w:p>
        </w:tc>
        <w:tc>
          <w:tcPr>
            <w:tcW w:w="1170" w:type="dxa"/>
            <w:tcBorders>
              <w:top w:val="single" w:sz="6" w:space="0" w:color="000000"/>
              <w:left w:val="single" w:sz="6" w:space="0" w:color="000000"/>
              <w:bottom w:val="single" w:sz="6" w:space="0" w:color="000000"/>
              <w:right w:val="single" w:sz="6" w:space="0" w:color="000000"/>
            </w:tcBorders>
            <w:hideMark/>
          </w:tcPr>
          <w:p w14:paraId="3FFADDBF" w14:textId="77777777" w:rsidR="003A0C36" w:rsidRPr="0088474E" w:rsidRDefault="003A0C36" w:rsidP="00E37D00">
            <w:pPr>
              <w:jc w:val="center"/>
            </w:pPr>
            <w:r w:rsidRPr="0088474E">
              <w:t>2</w:t>
            </w:r>
          </w:p>
        </w:tc>
        <w:tc>
          <w:tcPr>
            <w:tcW w:w="2040" w:type="dxa"/>
            <w:tcBorders>
              <w:top w:val="single" w:sz="6" w:space="0" w:color="000000"/>
              <w:left w:val="single" w:sz="6" w:space="0" w:color="000000"/>
              <w:bottom w:val="single" w:sz="6" w:space="0" w:color="000000"/>
              <w:right w:val="single" w:sz="6" w:space="0" w:color="000000"/>
            </w:tcBorders>
            <w:hideMark/>
          </w:tcPr>
          <w:p w14:paraId="1619B92A" w14:textId="77777777" w:rsidR="003A0C36" w:rsidRPr="0088474E" w:rsidRDefault="003A0C36" w:rsidP="00E37D00">
            <w:pPr>
              <w:jc w:val="center"/>
            </w:pPr>
            <w:r w:rsidRPr="0088474E">
              <w:t>3</w:t>
            </w:r>
          </w:p>
        </w:tc>
        <w:tc>
          <w:tcPr>
            <w:tcW w:w="1035" w:type="dxa"/>
            <w:tcBorders>
              <w:top w:val="single" w:sz="6" w:space="0" w:color="000000"/>
              <w:left w:val="single" w:sz="6" w:space="0" w:color="000000"/>
              <w:bottom w:val="single" w:sz="6" w:space="0" w:color="000000"/>
              <w:right w:val="single" w:sz="6" w:space="0" w:color="000000"/>
            </w:tcBorders>
            <w:hideMark/>
          </w:tcPr>
          <w:p w14:paraId="73E12C63" w14:textId="77777777" w:rsidR="003A0C36" w:rsidRPr="0088474E" w:rsidRDefault="003A0C36" w:rsidP="00E37D00">
            <w:pPr>
              <w:jc w:val="center"/>
            </w:pPr>
            <w:r w:rsidRPr="0088474E">
              <w:t>4</w:t>
            </w:r>
          </w:p>
        </w:tc>
        <w:tc>
          <w:tcPr>
            <w:tcW w:w="1440" w:type="dxa"/>
            <w:tcBorders>
              <w:top w:val="single" w:sz="6" w:space="0" w:color="000000"/>
              <w:left w:val="single" w:sz="6" w:space="0" w:color="000000"/>
              <w:bottom w:val="single" w:sz="6" w:space="0" w:color="000000"/>
              <w:right w:val="single" w:sz="6" w:space="0" w:color="000000"/>
            </w:tcBorders>
            <w:hideMark/>
          </w:tcPr>
          <w:p w14:paraId="2070D1A5" w14:textId="77777777" w:rsidR="003A0C36" w:rsidRPr="0088474E" w:rsidRDefault="003A0C36" w:rsidP="00E37D00">
            <w:pPr>
              <w:jc w:val="center"/>
            </w:pPr>
            <w:r w:rsidRPr="0088474E">
              <w:t>5</w:t>
            </w:r>
          </w:p>
        </w:tc>
        <w:tc>
          <w:tcPr>
            <w:tcW w:w="1365" w:type="dxa"/>
            <w:tcBorders>
              <w:top w:val="single" w:sz="6" w:space="0" w:color="000000"/>
              <w:left w:val="single" w:sz="6" w:space="0" w:color="000000"/>
              <w:bottom w:val="single" w:sz="6" w:space="0" w:color="000000"/>
              <w:right w:val="single" w:sz="6" w:space="0" w:color="000000"/>
            </w:tcBorders>
            <w:hideMark/>
          </w:tcPr>
          <w:p w14:paraId="23276E33" w14:textId="77777777" w:rsidR="003A0C36" w:rsidRPr="0088474E" w:rsidRDefault="003A0C36" w:rsidP="00E37D00">
            <w:pPr>
              <w:jc w:val="center"/>
            </w:pPr>
            <w:r w:rsidRPr="0088474E">
              <w:t>6</w:t>
            </w:r>
          </w:p>
        </w:tc>
        <w:tc>
          <w:tcPr>
            <w:tcW w:w="2055" w:type="dxa"/>
            <w:tcBorders>
              <w:top w:val="single" w:sz="6" w:space="0" w:color="000000"/>
              <w:left w:val="single" w:sz="6" w:space="0" w:color="000000"/>
              <w:bottom w:val="single" w:sz="6" w:space="0" w:color="000000"/>
              <w:right w:val="single" w:sz="6" w:space="0" w:color="000000"/>
            </w:tcBorders>
            <w:hideMark/>
          </w:tcPr>
          <w:p w14:paraId="3ABB6A67" w14:textId="77777777" w:rsidR="003A0C36" w:rsidRPr="0088474E" w:rsidRDefault="003A0C36" w:rsidP="00E37D00">
            <w:pPr>
              <w:jc w:val="center"/>
            </w:pPr>
            <w:r w:rsidRPr="0088474E">
              <w:t>7</w:t>
            </w:r>
          </w:p>
        </w:tc>
      </w:tr>
      <w:tr w:rsidR="003A0C36" w:rsidRPr="0088474E" w14:paraId="3C16BB58"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35794D39" w14:textId="77777777" w:rsidR="003A0C36" w:rsidRPr="0088474E" w:rsidRDefault="003A0C36" w:rsidP="00E37D00">
            <w:r w:rsidRPr="0088474E">
              <w:t> </w:t>
            </w:r>
          </w:p>
        </w:tc>
        <w:tc>
          <w:tcPr>
            <w:tcW w:w="1170" w:type="dxa"/>
            <w:tcBorders>
              <w:top w:val="single" w:sz="6" w:space="0" w:color="000000"/>
              <w:left w:val="single" w:sz="6" w:space="0" w:color="000000"/>
              <w:bottom w:val="single" w:sz="6" w:space="0" w:color="000000"/>
              <w:right w:val="single" w:sz="6" w:space="0" w:color="000000"/>
            </w:tcBorders>
            <w:hideMark/>
          </w:tcPr>
          <w:p w14:paraId="09944679" w14:textId="77777777" w:rsidR="003A0C36" w:rsidRPr="0088474E" w:rsidRDefault="003A0C36" w:rsidP="00E37D00">
            <w:r w:rsidRPr="0088474E">
              <w:t> </w:t>
            </w:r>
          </w:p>
        </w:tc>
        <w:tc>
          <w:tcPr>
            <w:tcW w:w="2040" w:type="dxa"/>
            <w:tcBorders>
              <w:top w:val="single" w:sz="6" w:space="0" w:color="000000"/>
              <w:left w:val="single" w:sz="6" w:space="0" w:color="000000"/>
              <w:bottom w:val="single" w:sz="6" w:space="0" w:color="000000"/>
              <w:right w:val="single" w:sz="6" w:space="0" w:color="000000"/>
            </w:tcBorders>
            <w:hideMark/>
          </w:tcPr>
          <w:p w14:paraId="18603D5E"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3F1EF579" w14:textId="77777777" w:rsidR="003A0C36" w:rsidRPr="0088474E" w:rsidRDefault="003A0C36" w:rsidP="00E37D00">
            <w:r w:rsidRPr="0088474E">
              <w:t> </w:t>
            </w:r>
          </w:p>
        </w:tc>
        <w:tc>
          <w:tcPr>
            <w:tcW w:w="1440" w:type="dxa"/>
            <w:tcBorders>
              <w:top w:val="single" w:sz="6" w:space="0" w:color="000000"/>
              <w:left w:val="single" w:sz="6" w:space="0" w:color="000000"/>
              <w:bottom w:val="single" w:sz="6" w:space="0" w:color="000000"/>
              <w:right w:val="single" w:sz="6" w:space="0" w:color="000000"/>
            </w:tcBorders>
            <w:hideMark/>
          </w:tcPr>
          <w:p w14:paraId="21BBF0E2" w14:textId="77777777" w:rsidR="003A0C36" w:rsidRPr="0088474E" w:rsidRDefault="003A0C36" w:rsidP="00E37D00">
            <w:r w:rsidRPr="0088474E">
              <w:t> </w:t>
            </w:r>
          </w:p>
        </w:tc>
        <w:tc>
          <w:tcPr>
            <w:tcW w:w="1365" w:type="dxa"/>
            <w:tcBorders>
              <w:top w:val="single" w:sz="6" w:space="0" w:color="000000"/>
              <w:left w:val="single" w:sz="6" w:space="0" w:color="000000"/>
              <w:bottom w:val="single" w:sz="6" w:space="0" w:color="000000"/>
              <w:right w:val="single" w:sz="6" w:space="0" w:color="000000"/>
            </w:tcBorders>
            <w:hideMark/>
          </w:tcPr>
          <w:p w14:paraId="4214E458" w14:textId="77777777" w:rsidR="003A0C36" w:rsidRPr="0088474E" w:rsidRDefault="003A0C36" w:rsidP="00E37D00">
            <w:r w:rsidRPr="0088474E">
              <w:t> </w:t>
            </w:r>
          </w:p>
        </w:tc>
        <w:tc>
          <w:tcPr>
            <w:tcW w:w="2055" w:type="dxa"/>
            <w:tcBorders>
              <w:top w:val="single" w:sz="6" w:space="0" w:color="000000"/>
              <w:left w:val="single" w:sz="6" w:space="0" w:color="000000"/>
              <w:bottom w:val="single" w:sz="6" w:space="0" w:color="000000"/>
              <w:right w:val="single" w:sz="6" w:space="0" w:color="000000"/>
            </w:tcBorders>
            <w:hideMark/>
          </w:tcPr>
          <w:p w14:paraId="3688E06E" w14:textId="77777777" w:rsidR="003A0C36" w:rsidRPr="0088474E" w:rsidRDefault="003A0C36" w:rsidP="00E37D00">
            <w:r w:rsidRPr="0088474E">
              <w:t> </w:t>
            </w:r>
          </w:p>
        </w:tc>
      </w:tr>
    </w:tbl>
    <w:p w14:paraId="4F1E0193"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6. Объекты, не связанные с созданием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73"/>
        <w:gridCol w:w="1335"/>
        <w:gridCol w:w="1613"/>
        <w:gridCol w:w="899"/>
        <w:gridCol w:w="1991"/>
        <w:gridCol w:w="1529"/>
        <w:gridCol w:w="1106"/>
        <w:gridCol w:w="1104"/>
      </w:tblGrid>
      <w:tr w:rsidR="003A0C36" w:rsidRPr="0088474E" w14:paraId="617A8275"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4D2F3FBD" w14:textId="77777777" w:rsidR="003A0C36" w:rsidRPr="0088474E" w:rsidRDefault="003A0C36" w:rsidP="00E37D00">
            <w:pPr>
              <w:jc w:val="center"/>
            </w:pPr>
            <w:r w:rsidRPr="0088474E">
              <w:t>N</w:t>
            </w:r>
          </w:p>
          <w:p w14:paraId="28AD1F9C" w14:textId="77777777" w:rsidR="003A0C36" w:rsidRPr="0088474E" w:rsidRDefault="003A0C36" w:rsidP="00E37D00">
            <w:pPr>
              <w:jc w:val="center"/>
            </w:pPr>
            <w:r w:rsidRPr="0088474E">
              <w:t>п/п</w:t>
            </w:r>
          </w:p>
        </w:tc>
        <w:tc>
          <w:tcPr>
            <w:tcW w:w="1185" w:type="dxa"/>
            <w:tcBorders>
              <w:top w:val="single" w:sz="6" w:space="0" w:color="000000"/>
              <w:left w:val="single" w:sz="6" w:space="0" w:color="000000"/>
              <w:bottom w:val="single" w:sz="6" w:space="0" w:color="000000"/>
              <w:right w:val="single" w:sz="6" w:space="0" w:color="000000"/>
            </w:tcBorders>
            <w:hideMark/>
          </w:tcPr>
          <w:p w14:paraId="14A2775F" w14:textId="77777777" w:rsidR="003A0C36" w:rsidRPr="0088474E" w:rsidRDefault="003A0C36" w:rsidP="00E37D00">
            <w:pPr>
              <w:jc w:val="center"/>
            </w:pPr>
            <w:r w:rsidRPr="0088474E">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37CA26DE" w14:textId="77777777" w:rsidR="003A0C36" w:rsidRPr="0088474E" w:rsidRDefault="003A0C36" w:rsidP="00E37D00">
            <w:pPr>
              <w:jc w:val="center"/>
            </w:pPr>
            <w:r w:rsidRPr="0088474E">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6141E4B1" w14:textId="77777777" w:rsidR="003A0C36" w:rsidRPr="0088474E" w:rsidRDefault="003A0C36" w:rsidP="00E37D00">
            <w:pPr>
              <w:jc w:val="center"/>
            </w:pPr>
            <w:r w:rsidRPr="0088474E">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37EF5688" w14:textId="77777777" w:rsidR="003A0C36" w:rsidRPr="0088474E" w:rsidRDefault="003A0C36" w:rsidP="00E37D00">
            <w:pPr>
              <w:jc w:val="center"/>
            </w:pPr>
            <w:r w:rsidRPr="0088474E">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73D77F63" w14:textId="77777777" w:rsidR="003A0C36" w:rsidRPr="0088474E" w:rsidRDefault="003A0C36" w:rsidP="00E37D00">
            <w:pPr>
              <w:jc w:val="center"/>
            </w:pPr>
            <w:r w:rsidRPr="0088474E">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2D3EECF5" w14:textId="77777777" w:rsidR="003A0C36" w:rsidRPr="0088474E" w:rsidRDefault="003A0C36" w:rsidP="00E37D00">
            <w:pPr>
              <w:jc w:val="center"/>
            </w:pPr>
            <w:r w:rsidRPr="0088474E">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62152D5F" w14:textId="77777777" w:rsidR="003A0C36" w:rsidRPr="0088474E" w:rsidRDefault="003A0C36" w:rsidP="00E37D00">
            <w:pPr>
              <w:jc w:val="center"/>
            </w:pPr>
            <w:r w:rsidRPr="0088474E">
              <w:t>Объем</w:t>
            </w:r>
          </w:p>
        </w:tc>
      </w:tr>
      <w:tr w:rsidR="003A0C36" w:rsidRPr="0088474E" w14:paraId="4FB913C2"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33EBA064" w14:textId="77777777" w:rsidR="003A0C36" w:rsidRPr="0088474E" w:rsidRDefault="003A0C36" w:rsidP="00E37D00">
            <w:pPr>
              <w:jc w:val="center"/>
            </w:pPr>
            <w:r w:rsidRPr="0088474E">
              <w:t>1</w:t>
            </w:r>
          </w:p>
        </w:tc>
        <w:tc>
          <w:tcPr>
            <w:tcW w:w="1185" w:type="dxa"/>
            <w:tcBorders>
              <w:top w:val="single" w:sz="6" w:space="0" w:color="000000"/>
              <w:left w:val="single" w:sz="6" w:space="0" w:color="000000"/>
              <w:bottom w:val="single" w:sz="6" w:space="0" w:color="000000"/>
              <w:right w:val="single" w:sz="6" w:space="0" w:color="000000"/>
            </w:tcBorders>
            <w:hideMark/>
          </w:tcPr>
          <w:p w14:paraId="7174E6A8" w14:textId="77777777" w:rsidR="003A0C36" w:rsidRPr="0088474E" w:rsidRDefault="003A0C36" w:rsidP="00E37D00">
            <w:pPr>
              <w:jc w:val="center"/>
            </w:pPr>
            <w:r w:rsidRPr="0088474E">
              <w:t>2</w:t>
            </w:r>
          </w:p>
        </w:tc>
        <w:tc>
          <w:tcPr>
            <w:tcW w:w="2040" w:type="dxa"/>
            <w:tcBorders>
              <w:top w:val="single" w:sz="6" w:space="0" w:color="000000"/>
              <w:left w:val="single" w:sz="6" w:space="0" w:color="000000"/>
              <w:bottom w:val="single" w:sz="6" w:space="0" w:color="000000"/>
              <w:right w:val="single" w:sz="6" w:space="0" w:color="000000"/>
            </w:tcBorders>
            <w:hideMark/>
          </w:tcPr>
          <w:p w14:paraId="2CC19C11" w14:textId="77777777" w:rsidR="003A0C36" w:rsidRPr="0088474E" w:rsidRDefault="003A0C36" w:rsidP="00E37D00">
            <w:pPr>
              <w:jc w:val="center"/>
            </w:pPr>
            <w:r w:rsidRPr="0088474E">
              <w:t>3</w:t>
            </w:r>
          </w:p>
        </w:tc>
        <w:tc>
          <w:tcPr>
            <w:tcW w:w="1035" w:type="dxa"/>
            <w:tcBorders>
              <w:top w:val="single" w:sz="6" w:space="0" w:color="000000"/>
              <w:left w:val="single" w:sz="6" w:space="0" w:color="000000"/>
              <w:bottom w:val="single" w:sz="6" w:space="0" w:color="000000"/>
              <w:right w:val="single" w:sz="6" w:space="0" w:color="000000"/>
            </w:tcBorders>
            <w:hideMark/>
          </w:tcPr>
          <w:p w14:paraId="1A8CF459" w14:textId="77777777" w:rsidR="003A0C36" w:rsidRPr="0088474E" w:rsidRDefault="003A0C36" w:rsidP="00E37D00">
            <w:pPr>
              <w:jc w:val="center"/>
            </w:pPr>
            <w:r w:rsidRPr="0088474E">
              <w:t>4</w:t>
            </w:r>
          </w:p>
        </w:tc>
        <w:tc>
          <w:tcPr>
            <w:tcW w:w="1035" w:type="dxa"/>
            <w:tcBorders>
              <w:top w:val="single" w:sz="6" w:space="0" w:color="000000"/>
              <w:left w:val="single" w:sz="6" w:space="0" w:color="000000"/>
              <w:bottom w:val="single" w:sz="6" w:space="0" w:color="000000"/>
              <w:right w:val="single" w:sz="6" w:space="0" w:color="000000"/>
            </w:tcBorders>
            <w:hideMark/>
          </w:tcPr>
          <w:p w14:paraId="2C86A857" w14:textId="77777777" w:rsidR="003A0C36" w:rsidRPr="0088474E" w:rsidRDefault="003A0C36" w:rsidP="00E37D00">
            <w:pPr>
              <w:jc w:val="center"/>
            </w:pPr>
            <w:r w:rsidRPr="0088474E">
              <w:t>5</w:t>
            </w:r>
          </w:p>
        </w:tc>
        <w:tc>
          <w:tcPr>
            <w:tcW w:w="1035" w:type="dxa"/>
            <w:tcBorders>
              <w:top w:val="single" w:sz="6" w:space="0" w:color="000000"/>
              <w:left w:val="single" w:sz="6" w:space="0" w:color="000000"/>
              <w:bottom w:val="single" w:sz="6" w:space="0" w:color="000000"/>
              <w:right w:val="single" w:sz="6" w:space="0" w:color="000000"/>
            </w:tcBorders>
            <w:hideMark/>
          </w:tcPr>
          <w:p w14:paraId="44F4D950" w14:textId="77777777" w:rsidR="003A0C36" w:rsidRPr="0088474E" w:rsidRDefault="003A0C36" w:rsidP="00E37D00">
            <w:pPr>
              <w:jc w:val="center"/>
            </w:pPr>
            <w:r w:rsidRPr="0088474E">
              <w:t>6</w:t>
            </w:r>
          </w:p>
        </w:tc>
        <w:tc>
          <w:tcPr>
            <w:tcW w:w="975" w:type="dxa"/>
            <w:tcBorders>
              <w:top w:val="single" w:sz="6" w:space="0" w:color="000000"/>
              <w:left w:val="single" w:sz="6" w:space="0" w:color="000000"/>
              <w:bottom w:val="single" w:sz="6" w:space="0" w:color="000000"/>
              <w:right w:val="single" w:sz="6" w:space="0" w:color="000000"/>
            </w:tcBorders>
            <w:hideMark/>
          </w:tcPr>
          <w:p w14:paraId="0041A563" w14:textId="77777777" w:rsidR="003A0C36" w:rsidRPr="0088474E" w:rsidRDefault="003A0C36" w:rsidP="00E37D00">
            <w:pPr>
              <w:jc w:val="center"/>
            </w:pPr>
            <w:r w:rsidRPr="0088474E">
              <w:t>7</w:t>
            </w:r>
          </w:p>
        </w:tc>
        <w:tc>
          <w:tcPr>
            <w:tcW w:w="1770" w:type="dxa"/>
            <w:tcBorders>
              <w:top w:val="single" w:sz="6" w:space="0" w:color="000000"/>
              <w:left w:val="single" w:sz="6" w:space="0" w:color="000000"/>
              <w:bottom w:val="single" w:sz="6" w:space="0" w:color="000000"/>
              <w:right w:val="single" w:sz="6" w:space="0" w:color="000000"/>
            </w:tcBorders>
            <w:hideMark/>
          </w:tcPr>
          <w:p w14:paraId="717279D7" w14:textId="77777777" w:rsidR="003A0C36" w:rsidRPr="0088474E" w:rsidRDefault="003A0C36" w:rsidP="00E37D00">
            <w:pPr>
              <w:jc w:val="center"/>
            </w:pPr>
            <w:r w:rsidRPr="0088474E">
              <w:t>8</w:t>
            </w:r>
          </w:p>
        </w:tc>
      </w:tr>
      <w:tr w:rsidR="003A0C36" w:rsidRPr="0088474E" w14:paraId="223C060F" w14:textId="77777777" w:rsidTr="00E37D00">
        <w:tc>
          <w:tcPr>
            <w:tcW w:w="675" w:type="dxa"/>
            <w:tcBorders>
              <w:top w:val="single" w:sz="6" w:space="0" w:color="000000"/>
              <w:left w:val="single" w:sz="6" w:space="0" w:color="000000"/>
              <w:bottom w:val="single" w:sz="6" w:space="0" w:color="000000"/>
              <w:right w:val="single" w:sz="6" w:space="0" w:color="000000"/>
            </w:tcBorders>
            <w:hideMark/>
          </w:tcPr>
          <w:p w14:paraId="0A37DBDC" w14:textId="77777777" w:rsidR="003A0C36" w:rsidRPr="0088474E" w:rsidRDefault="003A0C36" w:rsidP="00E37D00">
            <w:r w:rsidRPr="0088474E">
              <w:t> </w:t>
            </w:r>
          </w:p>
        </w:tc>
        <w:tc>
          <w:tcPr>
            <w:tcW w:w="1185" w:type="dxa"/>
            <w:tcBorders>
              <w:top w:val="single" w:sz="6" w:space="0" w:color="000000"/>
              <w:left w:val="single" w:sz="6" w:space="0" w:color="000000"/>
              <w:bottom w:val="single" w:sz="6" w:space="0" w:color="000000"/>
              <w:right w:val="single" w:sz="6" w:space="0" w:color="000000"/>
            </w:tcBorders>
            <w:hideMark/>
          </w:tcPr>
          <w:p w14:paraId="1BFA4D5B" w14:textId="77777777" w:rsidR="003A0C36" w:rsidRPr="0088474E" w:rsidRDefault="003A0C36" w:rsidP="00E37D00">
            <w:r w:rsidRPr="0088474E">
              <w:t> </w:t>
            </w:r>
          </w:p>
        </w:tc>
        <w:tc>
          <w:tcPr>
            <w:tcW w:w="2040" w:type="dxa"/>
            <w:tcBorders>
              <w:top w:val="single" w:sz="6" w:space="0" w:color="000000"/>
              <w:left w:val="single" w:sz="6" w:space="0" w:color="000000"/>
              <w:bottom w:val="single" w:sz="6" w:space="0" w:color="000000"/>
              <w:right w:val="single" w:sz="6" w:space="0" w:color="000000"/>
            </w:tcBorders>
            <w:hideMark/>
          </w:tcPr>
          <w:p w14:paraId="6C766C01"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161A5B4D"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0C2D530C" w14:textId="77777777" w:rsidR="003A0C36" w:rsidRPr="0088474E" w:rsidRDefault="003A0C36" w:rsidP="00E37D00">
            <w:r w:rsidRPr="0088474E">
              <w:t> </w:t>
            </w:r>
          </w:p>
        </w:tc>
        <w:tc>
          <w:tcPr>
            <w:tcW w:w="1035" w:type="dxa"/>
            <w:tcBorders>
              <w:top w:val="single" w:sz="6" w:space="0" w:color="000000"/>
              <w:left w:val="single" w:sz="6" w:space="0" w:color="000000"/>
              <w:bottom w:val="single" w:sz="6" w:space="0" w:color="000000"/>
              <w:right w:val="single" w:sz="6" w:space="0" w:color="000000"/>
            </w:tcBorders>
            <w:hideMark/>
          </w:tcPr>
          <w:p w14:paraId="41D79E12" w14:textId="77777777" w:rsidR="003A0C36" w:rsidRPr="0088474E" w:rsidRDefault="003A0C36" w:rsidP="00E37D00">
            <w:r w:rsidRPr="0088474E">
              <w:t> </w:t>
            </w:r>
          </w:p>
        </w:tc>
        <w:tc>
          <w:tcPr>
            <w:tcW w:w="975" w:type="dxa"/>
            <w:tcBorders>
              <w:top w:val="single" w:sz="6" w:space="0" w:color="000000"/>
              <w:left w:val="single" w:sz="6" w:space="0" w:color="000000"/>
              <w:bottom w:val="single" w:sz="6" w:space="0" w:color="000000"/>
              <w:right w:val="single" w:sz="6" w:space="0" w:color="000000"/>
            </w:tcBorders>
            <w:hideMark/>
          </w:tcPr>
          <w:p w14:paraId="07D7E08D" w14:textId="77777777" w:rsidR="003A0C36" w:rsidRPr="0088474E" w:rsidRDefault="003A0C36" w:rsidP="00E37D00">
            <w:r w:rsidRPr="0088474E">
              <w:t> </w:t>
            </w:r>
          </w:p>
        </w:tc>
        <w:tc>
          <w:tcPr>
            <w:tcW w:w="1770" w:type="dxa"/>
            <w:tcBorders>
              <w:top w:val="single" w:sz="6" w:space="0" w:color="000000"/>
              <w:left w:val="single" w:sz="6" w:space="0" w:color="000000"/>
              <w:bottom w:val="single" w:sz="6" w:space="0" w:color="000000"/>
              <w:right w:val="single" w:sz="6" w:space="0" w:color="000000"/>
            </w:tcBorders>
            <w:hideMark/>
          </w:tcPr>
          <w:p w14:paraId="7FCE23B0" w14:textId="77777777" w:rsidR="003A0C36" w:rsidRPr="0088474E" w:rsidRDefault="003A0C36" w:rsidP="00E37D00">
            <w:r w:rsidRPr="0088474E">
              <w:t> </w:t>
            </w:r>
          </w:p>
        </w:tc>
      </w:tr>
    </w:tbl>
    <w:p w14:paraId="73C12F4F"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lastRenderedPageBreak/>
        <w:t>7. Права третьих лиц_____________________________________________.</w:t>
      </w:r>
    </w:p>
    <w:p w14:paraId="5540DCF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3468CB1D"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3344EEE7"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768DE5D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3CB64ADC"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38629BC9" w14:textId="77777777" w:rsidR="003A0C36" w:rsidRPr="0088474E" w:rsidRDefault="003A0C36" w:rsidP="003A0C36">
      <w:pPr>
        <w:spacing w:before="100" w:beforeAutospacing="1" w:after="100" w:afterAutospacing="1"/>
        <w:jc w:val="right"/>
        <w:rPr>
          <w:color w:val="22272F"/>
          <w:sz w:val="23"/>
          <w:szCs w:val="23"/>
        </w:rPr>
      </w:pPr>
      <w:r w:rsidRPr="0088474E">
        <w:rPr>
          <w:b/>
          <w:bCs/>
          <w:color w:val="22272F"/>
          <w:sz w:val="23"/>
          <w:szCs w:val="23"/>
          <w:shd w:val="clear" w:color="auto" w:fill="FFFABB"/>
        </w:rPr>
        <w:t>Приложение</w:t>
      </w:r>
      <w:r w:rsidRPr="0088474E">
        <w:rPr>
          <w:b/>
          <w:bCs/>
          <w:color w:val="22272F"/>
          <w:sz w:val="23"/>
          <w:szCs w:val="23"/>
        </w:rPr>
        <w:t> N </w:t>
      </w:r>
      <w:r w:rsidRPr="0088474E">
        <w:rPr>
          <w:b/>
          <w:bCs/>
          <w:color w:val="22272F"/>
          <w:sz w:val="23"/>
          <w:szCs w:val="23"/>
          <w:shd w:val="clear" w:color="auto" w:fill="FFFABB"/>
        </w:rPr>
        <w:t>6</w:t>
      </w:r>
      <w:r w:rsidRPr="0088474E">
        <w:rPr>
          <w:b/>
          <w:bCs/>
          <w:color w:val="22272F"/>
          <w:sz w:val="23"/>
          <w:szCs w:val="23"/>
        </w:rPr>
        <w:br/>
        <w:t>к </w:t>
      </w:r>
      <w:hyperlink r:id="rId14"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"____"______________ г.</w:t>
      </w:r>
    </w:p>
    <w:p w14:paraId="39FF3AE6" w14:textId="77777777" w:rsidR="003A0C36" w:rsidRPr="0088474E" w:rsidRDefault="003A0C36" w:rsidP="003A0C36">
      <w:pPr>
        <w:spacing w:before="100" w:beforeAutospacing="1" w:after="100" w:afterAutospacing="1"/>
        <w:jc w:val="center"/>
        <w:rPr>
          <w:color w:val="22272F"/>
          <w:sz w:val="32"/>
          <w:szCs w:val="32"/>
        </w:rPr>
      </w:pPr>
      <w:r w:rsidRPr="0088474E">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10050" w:type="dxa"/>
        <w:tblCellMar>
          <w:top w:w="15" w:type="dxa"/>
          <w:left w:w="15" w:type="dxa"/>
          <w:bottom w:w="15" w:type="dxa"/>
          <w:right w:w="15" w:type="dxa"/>
        </w:tblCellMar>
        <w:tblLook w:val="04A0" w:firstRow="1" w:lastRow="0" w:firstColumn="1" w:lastColumn="0" w:noHBand="0" w:noVBand="1"/>
      </w:tblPr>
      <w:tblGrid>
        <w:gridCol w:w="2061"/>
        <w:gridCol w:w="1835"/>
        <w:gridCol w:w="1264"/>
        <w:gridCol w:w="1655"/>
        <w:gridCol w:w="3235"/>
      </w:tblGrid>
      <w:tr w:rsidR="003A0C36" w:rsidRPr="0088474E" w14:paraId="3869F202" w14:textId="77777777" w:rsidTr="00E37D00">
        <w:tc>
          <w:tcPr>
            <w:tcW w:w="2055" w:type="dxa"/>
            <w:tcBorders>
              <w:top w:val="single" w:sz="6" w:space="0" w:color="000000"/>
              <w:left w:val="single" w:sz="6" w:space="0" w:color="000000"/>
              <w:bottom w:val="single" w:sz="6" w:space="0" w:color="000000"/>
              <w:right w:val="single" w:sz="6" w:space="0" w:color="000000"/>
            </w:tcBorders>
            <w:hideMark/>
          </w:tcPr>
          <w:p w14:paraId="0F834AF8" w14:textId="77777777" w:rsidR="003A0C36" w:rsidRPr="0088474E" w:rsidRDefault="003A0C36" w:rsidP="00E37D00">
            <w:pPr>
              <w:jc w:val="center"/>
            </w:pPr>
            <w:r w:rsidRPr="0088474E">
              <w:t>Целевое назначение лесов</w:t>
            </w:r>
          </w:p>
        </w:tc>
        <w:tc>
          <w:tcPr>
            <w:tcW w:w="1830" w:type="dxa"/>
            <w:tcBorders>
              <w:top w:val="single" w:sz="6" w:space="0" w:color="000000"/>
              <w:left w:val="single" w:sz="6" w:space="0" w:color="000000"/>
              <w:bottom w:val="single" w:sz="6" w:space="0" w:color="000000"/>
              <w:right w:val="single" w:sz="6" w:space="0" w:color="000000"/>
            </w:tcBorders>
            <w:hideMark/>
          </w:tcPr>
          <w:p w14:paraId="3ADFD586" w14:textId="77777777" w:rsidR="003A0C36" w:rsidRPr="0088474E" w:rsidRDefault="003A0C36" w:rsidP="00E37D00">
            <w:pPr>
              <w:jc w:val="center"/>
            </w:pPr>
            <w:r w:rsidRPr="0088474E">
              <w:t>Виды мероприятий</w:t>
            </w:r>
          </w:p>
        </w:tc>
        <w:tc>
          <w:tcPr>
            <w:tcW w:w="1260" w:type="dxa"/>
            <w:tcBorders>
              <w:top w:val="single" w:sz="6" w:space="0" w:color="000000"/>
              <w:left w:val="single" w:sz="6" w:space="0" w:color="000000"/>
              <w:bottom w:val="single" w:sz="6" w:space="0" w:color="000000"/>
              <w:right w:val="single" w:sz="6" w:space="0" w:color="000000"/>
            </w:tcBorders>
            <w:hideMark/>
          </w:tcPr>
          <w:p w14:paraId="380F4FD2" w14:textId="77777777" w:rsidR="003A0C36" w:rsidRPr="0088474E" w:rsidRDefault="003A0C36" w:rsidP="00E37D00">
            <w:pPr>
              <w:jc w:val="center"/>
            </w:pPr>
            <w:r w:rsidRPr="0088474E">
              <w:t>Единица измерения</w:t>
            </w:r>
          </w:p>
        </w:tc>
        <w:tc>
          <w:tcPr>
            <w:tcW w:w="1650" w:type="dxa"/>
            <w:tcBorders>
              <w:top w:val="single" w:sz="6" w:space="0" w:color="000000"/>
              <w:left w:val="single" w:sz="6" w:space="0" w:color="000000"/>
              <w:bottom w:val="single" w:sz="6" w:space="0" w:color="000000"/>
              <w:right w:val="single" w:sz="6" w:space="0" w:color="000000"/>
            </w:tcBorders>
            <w:hideMark/>
          </w:tcPr>
          <w:p w14:paraId="3E75F279" w14:textId="77777777" w:rsidR="003A0C36" w:rsidRPr="0088474E" w:rsidRDefault="003A0C36" w:rsidP="00E37D00">
            <w:pPr>
              <w:jc w:val="center"/>
            </w:pPr>
            <w:r w:rsidRPr="0088474E">
              <w:t>Среднегодовой объем</w:t>
            </w:r>
          </w:p>
        </w:tc>
        <w:tc>
          <w:tcPr>
            <w:tcW w:w="3075" w:type="dxa"/>
            <w:tcBorders>
              <w:top w:val="single" w:sz="6" w:space="0" w:color="000000"/>
              <w:left w:val="single" w:sz="6" w:space="0" w:color="000000"/>
              <w:bottom w:val="single" w:sz="6" w:space="0" w:color="000000"/>
              <w:right w:val="single" w:sz="6" w:space="0" w:color="000000"/>
            </w:tcBorders>
            <w:hideMark/>
          </w:tcPr>
          <w:p w14:paraId="4DE3D4DD" w14:textId="77777777" w:rsidR="003A0C36" w:rsidRPr="0088474E" w:rsidRDefault="003A0C36" w:rsidP="00E37D00">
            <w:pPr>
              <w:jc w:val="center"/>
            </w:pPr>
            <w:r w:rsidRPr="0088474E">
              <w:t>Срок исполнения</w:t>
            </w:r>
          </w:p>
        </w:tc>
      </w:tr>
      <w:tr w:rsidR="003A0C36" w:rsidRPr="0088474E" w14:paraId="74ED4AC2" w14:textId="77777777" w:rsidTr="00E37D00">
        <w:tc>
          <w:tcPr>
            <w:tcW w:w="10020" w:type="dxa"/>
            <w:gridSpan w:val="5"/>
            <w:tcBorders>
              <w:top w:val="single" w:sz="6" w:space="0" w:color="000000"/>
              <w:left w:val="single" w:sz="6" w:space="0" w:color="000000"/>
              <w:bottom w:val="single" w:sz="6" w:space="0" w:color="000000"/>
              <w:right w:val="single" w:sz="6" w:space="0" w:color="000000"/>
            </w:tcBorders>
            <w:hideMark/>
          </w:tcPr>
          <w:p w14:paraId="53761AC1" w14:textId="77777777" w:rsidR="003A0C36" w:rsidRPr="0088474E" w:rsidRDefault="003A0C36" w:rsidP="00E37D00">
            <w:r w:rsidRPr="0088474E">
              <w:t>Обеспечение пожарной безопасности в лесах</w:t>
            </w:r>
          </w:p>
        </w:tc>
      </w:tr>
      <w:tr w:rsidR="003A0C36" w:rsidRPr="0088474E" w14:paraId="0A30FD37" w14:textId="77777777" w:rsidTr="00E37D00">
        <w:tc>
          <w:tcPr>
            <w:tcW w:w="2055" w:type="dxa"/>
            <w:tcBorders>
              <w:top w:val="single" w:sz="6" w:space="0" w:color="000000"/>
              <w:left w:val="single" w:sz="6" w:space="0" w:color="000000"/>
              <w:bottom w:val="single" w:sz="6" w:space="0" w:color="000000"/>
              <w:right w:val="single" w:sz="6" w:space="0" w:color="000000"/>
            </w:tcBorders>
            <w:hideMark/>
          </w:tcPr>
          <w:p w14:paraId="4E59DCDA" w14:textId="77777777" w:rsidR="003A0C36" w:rsidRPr="0088474E" w:rsidRDefault="003A0C36" w:rsidP="00E37D00">
            <w:r w:rsidRPr="0088474E">
              <w:t> </w:t>
            </w:r>
          </w:p>
        </w:tc>
        <w:tc>
          <w:tcPr>
            <w:tcW w:w="1830" w:type="dxa"/>
            <w:tcBorders>
              <w:top w:val="single" w:sz="6" w:space="0" w:color="000000"/>
              <w:left w:val="single" w:sz="6" w:space="0" w:color="000000"/>
              <w:bottom w:val="single" w:sz="6" w:space="0" w:color="000000"/>
              <w:right w:val="single" w:sz="6" w:space="0" w:color="000000"/>
            </w:tcBorders>
            <w:hideMark/>
          </w:tcPr>
          <w:p w14:paraId="687A7215" w14:textId="77777777" w:rsidR="003A0C36" w:rsidRPr="0088474E" w:rsidRDefault="003A0C36" w:rsidP="00E37D00">
            <w:r w:rsidRPr="0088474E">
              <w:t> </w:t>
            </w:r>
          </w:p>
        </w:tc>
        <w:tc>
          <w:tcPr>
            <w:tcW w:w="1260" w:type="dxa"/>
            <w:tcBorders>
              <w:top w:val="single" w:sz="6" w:space="0" w:color="000000"/>
              <w:left w:val="single" w:sz="6" w:space="0" w:color="000000"/>
              <w:bottom w:val="single" w:sz="6" w:space="0" w:color="000000"/>
              <w:right w:val="single" w:sz="6" w:space="0" w:color="000000"/>
            </w:tcBorders>
            <w:hideMark/>
          </w:tcPr>
          <w:p w14:paraId="3C777622" w14:textId="77777777" w:rsidR="003A0C36" w:rsidRPr="0088474E" w:rsidRDefault="003A0C36" w:rsidP="00E37D00">
            <w:r w:rsidRPr="0088474E">
              <w:t> </w:t>
            </w:r>
          </w:p>
        </w:tc>
        <w:tc>
          <w:tcPr>
            <w:tcW w:w="1650" w:type="dxa"/>
            <w:tcBorders>
              <w:top w:val="single" w:sz="6" w:space="0" w:color="000000"/>
              <w:left w:val="single" w:sz="6" w:space="0" w:color="000000"/>
              <w:bottom w:val="single" w:sz="6" w:space="0" w:color="000000"/>
              <w:right w:val="single" w:sz="6" w:space="0" w:color="000000"/>
            </w:tcBorders>
            <w:hideMark/>
          </w:tcPr>
          <w:p w14:paraId="4DFBBC69" w14:textId="77777777" w:rsidR="003A0C36" w:rsidRPr="0088474E" w:rsidRDefault="003A0C36" w:rsidP="00E37D00">
            <w:r w:rsidRPr="0088474E">
              <w:t> </w:t>
            </w:r>
          </w:p>
        </w:tc>
        <w:tc>
          <w:tcPr>
            <w:tcW w:w="3075" w:type="dxa"/>
            <w:tcBorders>
              <w:top w:val="single" w:sz="6" w:space="0" w:color="000000"/>
              <w:left w:val="single" w:sz="6" w:space="0" w:color="000000"/>
              <w:bottom w:val="single" w:sz="6" w:space="0" w:color="000000"/>
              <w:right w:val="single" w:sz="6" w:space="0" w:color="000000"/>
            </w:tcBorders>
            <w:hideMark/>
          </w:tcPr>
          <w:p w14:paraId="4D77DB9D" w14:textId="77777777" w:rsidR="003A0C36" w:rsidRPr="0088474E" w:rsidRDefault="003A0C36" w:rsidP="00E37D00">
            <w:r w:rsidRPr="0088474E">
              <w:t> </w:t>
            </w:r>
          </w:p>
        </w:tc>
      </w:tr>
      <w:tr w:rsidR="003A0C36" w:rsidRPr="0088474E" w14:paraId="7DDAE464" w14:textId="77777777" w:rsidTr="00E37D00">
        <w:tc>
          <w:tcPr>
            <w:tcW w:w="2055" w:type="dxa"/>
            <w:tcBorders>
              <w:top w:val="single" w:sz="6" w:space="0" w:color="000000"/>
              <w:left w:val="single" w:sz="6" w:space="0" w:color="000000"/>
              <w:bottom w:val="single" w:sz="6" w:space="0" w:color="000000"/>
              <w:right w:val="single" w:sz="6" w:space="0" w:color="000000"/>
            </w:tcBorders>
            <w:hideMark/>
          </w:tcPr>
          <w:p w14:paraId="146EDF08" w14:textId="77777777" w:rsidR="003A0C36" w:rsidRPr="0088474E" w:rsidRDefault="003A0C36" w:rsidP="00E37D00">
            <w:r w:rsidRPr="0088474E">
              <w:t> </w:t>
            </w:r>
          </w:p>
        </w:tc>
        <w:tc>
          <w:tcPr>
            <w:tcW w:w="1830" w:type="dxa"/>
            <w:tcBorders>
              <w:top w:val="single" w:sz="6" w:space="0" w:color="000000"/>
              <w:left w:val="single" w:sz="6" w:space="0" w:color="000000"/>
              <w:bottom w:val="single" w:sz="6" w:space="0" w:color="000000"/>
              <w:right w:val="single" w:sz="6" w:space="0" w:color="000000"/>
            </w:tcBorders>
            <w:hideMark/>
          </w:tcPr>
          <w:p w14:paraId="7C6EE449" w14:textId="77777777" w:rsidR="003A0C36" w:rsidRPr="0088474E" w:rsidRDefault="003A0C36" w:rsidP="00E37D00">
            <w:r w:rsidRPr="0088474E">
              <w:t> </w:t>
            </w:r>
          </w:p>
        </w:tc>
        <w:tc>
          <w:tcPr>
            <w:tcW w:w="1260" w:type="dxa"/>
            <w:tcBorders>
              <w:top w:val="single" w:sz="6" w:space="0" w:color="000000"/>
              <w:left w:val="single" w:sz="6" w:space="0" w:color="000000"/>
              <w:bottom w:val="single" w:sz="6" w:space="0" w:color="000000"/>
              <w:right w:val="single" w:sz="6" w:space="0" w:color="000000"/>
            </w:tcBorders>
            <w:hideMark/>
          </w:tcPr>
          <w:p w14:paraId="4538AF11" w14:textId="77777777" w:rsidR="003A0C36" w:rsidRPr="0088474E" w:rsidRDefault="003A0C36" w:rsidP="00E37D00">
            <w:r w:rsidRPr="0088474E">
              <w:t> </w:t>
            </w:r>
          </w:p>
        </w:tc>
        <w:tc>
          <w:tcPr>
            <w:tcW w:w="1650" w:type="dxa"/>
            <w:tcBorders>
              <w:top w:val="single" w:sz="6" w:space="0" w:color="000000"/>
              <w:left w:val="single" w:sz="6" w:space="0" w:color="000000"/>
              <w:bottom w:val="single" w:sz="6" w:space="0" w:color="000000"/>
              <w:right w:val="single" w:sz="6" w:space="0" w:color="000000"/>
            </w:tcBorders>
            <w:hideMark/>
          </w:tcPr>
          <w:p w14:paraId="2AA10468" w14:textId="77777777" w:rsidR="003A0C36" w:rsidRPr="0088474E" w:rsidRDefault="003A0C36" w:rsidP="00E37D00">
            <w:r w:rsidRPr="0088474E">
              <w:t> </w:t>
            </w:r>
          </w:p>
        </w:tc>
        <w:tc>
          <w:tcPr>
            <w:tcW w:w="3075" w:type="dxa"/>
            <w:tcBorders>
              <w:top w:val="single" w:sz="6" w:space="0" w:color="000000"/>
              <w:left w:val="single" w:sz="6" w:space="0" w:color="000000"/>
              <w:bottom w:val="single" w:sz="6" w:space="0" w:color="000000"/>
              <w:right w:val="single" w:sz="6" w:space="0" w:color="000000"/>
            </w:tcBorders>
            <w:hideMark/>
          </w:tcPr>
          <w:p w14:paraId="7E32CC77" w14:textId="77777777" w:rsidR="003A0C36" w:rsidRPr="0088474E" w:rsidRDefault="003A0C36" w:rsidP="00E37D00">
            <w:r w:rsidRPr="0088474E">
              <w:t> </w:t>
            </w:r>
          </w:p>
        </w:tc>
      </w:tr>
      <w:tr w:rsidR="003A0C36" w:rsidRPr="0088474E" w14:paraId="23F2F700" w14:textId="77777777" w:rsidTr="00E37D00">
        <w:tc>
          <w:tcPr>
            <w:tcW w:w="10020" w:type="dxa"/>
            <w:gridSpan w:val="5"/>
            <w:tcBorders>
              <w:top w:val="single" w:sz="6" w:space="0" w:color="000000"/>
              <w:left w:val="single" w:sz="6" w:space="0" w:color="000000"/>
              <w:bottom w:val="single" w:sz="6" w:space="0" w:color="000000"/>
              <w:right w:val="single" w:sz="6" w:space="0" w:color="000000"/>
            </w:tcBorders>
            <w:hideMark/>
          </w:tcPr>
          <w:p w14:paraId="5178D793" w14:textId="77777777" w:rsidR="003A0C36" w:rsidRPr="0088474E" w:rsidRDefault="003A0C36" w:rsidP="00E37D00">
            <w:r w:rsidRPr="0088474E">
              <w:t>Обеспечение санитарной безопасности в лесах</w:t>
            </w:r>
          </w:p>
        </w:tc>
      </w:tr>
      <w:tr w:rsidR="003A0C36" w:rsidRPr="0088474E" w14:paraId="68097F7C" w14:textId="77777777" w:rsidTr="00E37D00">
        <w:tc>
          <w:tcPr>
            <w:tcW w:w="2055" w:type="dxa"/>
            <w:tcBorders>
              <w:top w:val="single" w:sz="6" w:space="0" w:color="000000"/>
              <w:left w:val="single" w:sz="6" w:space="0" w:color="000000"/>
              <w:bottom w:val="single" w:sz="6" w:space="0" w:color="000000"/>
              <w:right w:val="single" w:sz="6" w:space="0" w:color="000000"/>
            </w:tcBorders>
            <w:hideMark/>
          </w:tcPr>
          <w:p w14:paraId="3AFA7140" w14:textId="77777777" w:rsidR="003A0C36" w:rsidRPr="0088474E" w:rsidRDefault="003A0C36" w:rsidP="00E37D00">
            <w:r w:rsidRPr="0088474E">
              <w:t> </w:t>
            </w:r>
          </w:p>
        </w:tc>
        <w:tc>
          <w:tcPr>
            <w:tcW w:w="1830" w:type="dxa"/>
            <w:tcBorders>
              <w:top w:val="single" w:sz="6" w:space="0" w:color="000000"/>
              <w:left w:val="single" w:sz="6" w:space="0" w:color="000000"/>
              <w:bottom w:val="single" w:sz="6" w:space="0" w:color="000000"/>
              <w:right w:val="single" w:sz="6" w:space="0" w:color="000000"/>
            </w:tcBorders>
            <w:hideMark/>
          </w:tcPr>
          <w:p w14:paraId="34D76B35" w14:textId="77777777" w:rsidR="003A0C36" w:rsidRPr="0088474E" w:rsidRDefault="003A0C36" w:rsidP="00E37D00">
            <w:r w:rsidRPr="0088474E">
              <w:t> </w:t>
            </w:r>
          </w:p>
        </w:tc>
        <w:tc>
          <w:tcPr>
            <w:tcW w:w="1260" w:type="dxa"/>
            <w:tcBorders>
              <w:top w:val="single" w:sz="6" w:space="0" w:color="000000"/>
              <w:left w:val="single" w:sz="6" w:space="0" w:color="000000"/>
              <w:bottom w:val="single" w:sz="6" w:space="0" w:color="000000"/>
              <w:right w:val="single" w:sz="6" w:space="0" w:color="000000"/>
            </w:tcBorders>
            <w:hideMark/>
          </w:tcPr>
          <w:p w14:paraId="4738AA9E" w14:textId="77777777" w:rsidR="003A0C36" w:rsidRPr="0088474E" w:rsidRDefault="003A0C36" w:rsidP="00E37D00">
            <w:r w:rsidRPr="0088474E">
              <w:t> </w:t>
            </w:r>
          </w:p>
        </w:tc>
        <w:tc>
          <w:tcPr>
            <w:tcW w:w="1650" w:type="dxa"/>
            <w:tcBorders>
              <w:top w:val="single" w:sz="6" w:space="0" w:color="000000"/>
              <w:left w:val="single" w:sz="6" w:space="0" w:color="000000"/>
              <w:bottom w:val="single" w:sz="6" w:space="0" w:color="000000"/>
              <w:right w:val="single" w:sz="6" w:space="0" w:color="000000"/>
            </w:tcBorders>
            <w:hideMark/>
          </w:tcPr>
          <w:p w14:paraId="63F64B7C" w14:textId="77777777" w:rsidR="003A0C36" w:rsidRPr="0088474E" w:rsidRDefault="003A0C36" w:rsidP="00E37D00">
            <w:r w:rsidRPr="0088474E">
              <w:t> </w:t>
            </w:r>
          </w:p>
        </w:tc>
        <w:tc>
          <w:tcPr>
            <w:tcW w:w="3075" w:type="dxa"/>
            <w:tcBorders>
              <w:top w:val="single" w:sz="6" w:space="0" w:color="000000"/>
              <w:left w:val="single" w:sz="6" w:space="0" w:color="000000"/>
              <w:bottom w:val="single" w:sz="6" w:space="0" w:color="000000"/>
              <w:right w:val="single" w:sz="6" w:space="0" w:color="000000"/>
            </w:tcBorders>
            <w:hideMark/>
          </w:tcPr>
          <w:p w14:paraId="7ABAB6F3" w14:textId="77777777" w:rsidR="003A0C36" w:rsidRPr="0088474E" w:rsidRDefault="003A0C36" w:rsidP="00E37D00">
            <w:r w:rsidRPr="0088474E">
              <w:t> </w:t>
            </w:r>
          </w:p>
        </w:tc>
      </w:tr>
      <w:tr w:rsidR="003A0C36" w:rsidRPr="0088474E" w14:paraId="16387CA2" w14:textId="77777777" w:rsidTr="00E37D00">
        <w:tc>
          <w:tcPr>
            <w:tcW w:w="2055" w:type="dxa"/>
            <w:tcBorders>
              <w:top w:val="single" w:sz="6" w:space="0" w:color="000000"/>
              <w:left w:val="single" w:sz="6" w:space="0" w:color="000000"/>
              <w:bottom w:val="single" w:sz="6" w:space="0" w:color="000000"/>
              <w:right w:val="single" w:sz="6" w:space="0" w:color="000000"/>
            </w:tcBorders>
            <w:hideMark/>
          </w:tcPr>
          <w:p w14:paraId="4F6CB7F3" w14:textId="77777777" w:rsidR="003A0C36" w:rsidRPr="0088474E" w:rsidRDefault="003A0C36" w:rsidP="00E37D00">
            <w:r w:rsidRPr="0088474E">
              <w:t> </w:t>
            </w:r>
          </w:p>
        </w:tc>
        <w:tc>
          <w:tcPr>
            <w:tcW w:w="1830" w:type="dxa"/>
            <w:tcBorders>
              <w:top w:val="single" w:sz="6" w:space="0" w:color="000000"/>
              <w:left w:val="single" w:sz="6" w:space="0" w:color="000000"/>
              <w:bottom w:val="single" w:sz="6" w:space="0" w:color="000000"/>
              <w:right w:val="single" w:sz="6" w:space="0" w:color="000000"/>
            </w:tcBorders>
            <w:hideMark/>
          </w:tcPr>
          <w:p w14:paraId="18D9C171" w14:textId="77777777" w:rsidR="003A0C36" w:rsidRPr="0088474E" w:rsidRDefault="003A0C36" w:rsidP="00E37D00">
            <w:r w:rsidRPr="0088474E">
              <w:t> </w:t>
            </w:r>
          </w:p>
        </w:tc>
        <w:tc>
          <w:tcPr>
            <w:tcW w:w="1260" w:type="dxa"/>
            <w:tcBorders>
              <w:top w:val="single" w:sz="6" w:space="0" w:color="000000"/>
              <w:left w:val="single" w:sz="6" w:space="0" w:color="000000"/>
              <w:bottom w:val="single" w:sz="6" w:space="0" w:color="000000"/>
              <w:right w:val="single" w:sz="6" w:space="0" w:color="000000"/>
            </w:tcBorders>
            <w:hideMark/>
          </w:tcPr>
          <w:p w14:paraId="74DECF8F" w14:textId="77777777" w:rsidR="003A0C36" w:rsidRPr="0088474E" w:rsidRDefault="003A0C36" w:rsidP="00E37D00">
            <w:r w:rsidRPr="0088474E">
              <w:t> </w:t>
            </w:r>
          </w:p>
        </w:tc>
        <w:tc>
          <w:tcPr>
            <w:tcW w:w="1650" w:type="dxa"/>
            <w:tcBorders>
              <w:top w:val="single" w:sz="6" w:space="0" w:color="000000"/>
              <w:left w:val="single" w:sz="6" w:space="0" w:color="000000"/>
              <w:bottom w:val="single" w:sz="6" w:space="0" w:color="000000"/>
              <w:right w:val="single" w:sz="6" w:space="0" w:color="000000"/>
            </w:tcBorders>
            <w:hideMark/>
          </w:tcPr>
          <w:p w14:paraId="22CD940B" w14:textId="77777777" w:rsidR="003A0C36" w:rsidRPr="0088474E" w:rsidRDefault="003A0C36" w:rsidP="00E37D00">
            <w:r w:rsidRPr="0088474E">
              <w:t> </w:t>
            </w:r>
          </w:p>
        </w:tc>
        <w:tc>
          <w:tcPr>
            <w:tcW w:w="3075" w:type="dxa"/>
            <w:tcBorders>
              <w:top w:val="single" w:sz="6" w:space="0" w:color="000000"/>
              <w:left w:val="single" w:sz="6" w:space="0" w:color="000000"/>
              <w:bottom w:val="single" w:sz="6" w:space="0" w:color="000000"/>
              <w:right w:val="single" w:sz="6" w:space="0" w:color="000000"/>
            </w:tcBorders>
            <w:hideMark/>
          </w:tcPr>
          <w:p w14:paraId="43B51D79" w14:textId="77777777" w:rsidR="003A0C36" w:rsidRPr="0088474E" w:rsidRDefault="003A0C36" w:rsidP="00E37D00">
            <w:r w:rsidRPr="0088474E">
              <w:t> </w:t>
            </w:r>
          </w:p>
        </w:tc>
      </w:tr>
    </w:tbl>
    <w:p w14:paraId="101205E2"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t> </w:t>
      </w:r>
    </w:p>
    <w:p w14:paraId="1E7856F7" w14:textId="77777777" w:rsidR="003A0C36" w:rsidRPr="0088474E" w:rsidRDefault="003A0C36" w:rsidP="003A0C36">
      <w:pPr>
        <w:spacing w:before="100" w:beforeAutospacing="1" w:after="100" w:afterAutospacing="1"/>
        <w:jc w:val="both"/>
        <w:rPr>
          <w:color w:val="22272F"/>
          <w:sz w:val="23"/>
          <w:szCs w:val="23"/>
        </w:rPr>
      </w:pPr>
      <w:r w:rsidRPr="0088474E">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09AD0D7D" w14:textId="77777777" w:rsidR="003A0C36" w:rsidRPr="0088474E" w:rsidRDefault="003A0C36" w:rsidP="003A0C36">
      <w:pPr>
        <w:spacing w:before="100" w:beforeAutospacing="1" w:after="100" w:afterAutospacing="1"/>
        <w:jc w:val="center"/>
        <w:rPr>
          <w:color w:val="22272F"/>
          <w:sz w:val="23"/>
          <w:szCs w:val="23"/>
        </w:rPr>
      </w:pPr>
      <w:r w:rsidRPr="0088474E">
        <w:rPr>
          <w:color w:val="22272F"/>
          <w:sz w:val="23"/>
          <w:szCs w:val="23"/>
        </w:rPr>
        <w:t>(государственную или муниципальную)</w:t>
      </w:r>
    </w:p>
    <w:p w14:paraId="4EEB1A06" w14:textId="77777777" w:rsidR="003A0C36" w:rsidRPr="0088474E" w:rsidRDefault="003A0C36" w:rsidP="003A0C36">
      <w:pPr>
        <w:spacing w:before="100" w:beforeAutospacing="1" w:after="100" w:afterAutospacing="1"/>
        <w:jc w:val="both"/>
        <w:rPr>
          <w:color w:val="22272F"/>
          <w:sz w:val="23"/>
          <w:szCs w:val="23"/>
        </w:rPr>
      </w:pPr>
      <w:r w:rsidRPr="0088474E">
        <w:rPr>
          <w:b/>
          <w:bCs/>
          <w:color w:val="22272F"/>
          <w:sz w:val="23"/>
          <w:szCs w:val="23"/>
        </w:rPr>
        <w:t>Примечание:</w:t>
      </w:r>
      <w:r w:rsidRPr="0088474E">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C523910"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6963EF54"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39E16586"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170090C3"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0BBE3C78" w14:textId="7777777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sectPr w:rsidR="003A0C36" w:rsidRPr="0088474E" w:rsidSect="00C04BD5">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6FFD2" w14:textId="77777777" w:rsidR="00704DFF" w:rsidRDefault="00704DFF" w:rsidP="004B7846">
      <w:r>
        <w:separator/>
      </w:r>
    </w:p>
  </w:endnote>
  <w:endnote w:type="continuationSeparator" w:id="0">
    <w:p w14:paraId="05B76A7C" w14:textId="77777777" w:rsidR="00704DFF" w:rsidRDefault="00704DFF"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Content>
      <w:p w14:paraId="4F6BD0F9" w14:textId="13B25C8D" w:rsidR="00E37D00" w:rsidRDefault="00E37D00">
        <w:pPr>
          <w:pStyle w:val="ab"/>
          <w:jc w:val="center"/>
        </w:pPr>
        <w:r>
          <w:fldChar w:fldCharType="begin"/>
        </w:r>
        <w:r>
          <w:instrText>PAGE   \* MERGEFORMAT</w:instrText>
        </w:r>
        <w:r>
          <w:fldChar w:fldCharType="separate"/>
        </w:r>
        <w:r>
          <w:t>2</w:t>
        </w:r>
        <w:r>
          <w:fldChar w:fldCharType="end"/>
        </w:r>
      </w:p>
    </w:sdtContent>
  </w:sdt>
  <w:p w14:paraId="61FCB581" w14:textId="77777777" w:rsidR="00E37D00" w:rsidRDefault="00E37D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9E23" w14:textId="77777777" w:rsidR="00704DFF" w:rsidRDefault="00704DFF" w:rsidP="004B7846">
      <w:r>
        <w:separator/>
      </w:r>
    </w:p>
  </w:footnote>
  <w:footnote w:type="continuationSeparator" w:id="0">
    <w:p w14:paraId="364A3530" w14:textId="77777777" w:rsidR="00704DFF" w:rsidRDefault="00704DFF"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21EF7"/>
    <w:rsid w:val="0002345C"/>
    <w:rsid w:val="00040504"/>
    <w:rsid w:val="0008777A"/>
    <w:rsid w:val="000D7F8E"/>
    <w:rsid w:val="000F03ED"/>
    <w:rsid w:val="000F3142"/>
    <w:rsid w:val="0010302C"/>
    <w:rsid w:val="001138D5"/>
    <w:rsid w:val="00114041"/>
    <w:rsid w:val="00120836"/>
    <w:rsid w:val="001335B8"/>
    <w:rsid w:val="00142831"/>
    <w:rsid w:val="0014417D"/>
    <w:rsid w:val="00144E39"/>
    <w:rsid w:val="00146221"/>
    <w:rsid w:val="001510D9"/>
    <w:rsid w:val="00155ABB"/>
    <w:rsid w:val="00195D6C"/>
    <w:rsid w:val="001B29AE"/>
    <w:rsid w:val="001C73D3"/>
    <w:rsid w:val="001E462D"/>
    <w:rsid w:val="001F2BC6"/>
    <w:rsid w:val="00200B7A"/>
    <w:rsid w:val="0020316F"/>
    <w:rsid w:val="002046E5"/>
    <w:rsid w:val="002129D0"/>
    <w:rsid w:val="002142A9"/>
    <w:rsid w:val="00216A84"/>
    <w:rsid w:val="002620E1"/>
    <w:rsid w:val="002621C2"/>
    <w:rsid w:val="00264547"/>
    <w:rsid w:val="002672A4"/>
    <w:rsid w:val="002803AE"/>
    <w:rsid w:val="00290A8E"/>
    <w:rsid w:val="002A60DF"/>
    <w:rsid w:val="002A6228"/>
    <w:rsid w:val="002B3E19"/>
    <w:rsid w:val="002B55D5"/>
    <w:rsid w:val="002D07DC"/>
    <w:rsid w:val="002D57E6"/>
    <w:rsid w:val="002F46CF"/>
    <w:rsid w:val="002F7FFC"/>
    <w:rsid w:val="0030446C"/>
    <w:rsid w:val="00325564"/>
    <w:rsid w:val="00356F4C"/>
    <w:rsid w:val="00360AEC"/>
    <w:rsid w:val="003770D5"/>
    <w:rsid w:val="00381C73"/>
    <w:rsid w:val="00383585"/>
    <w:rsid w:val="003A035D"/>
    <w:rsid w:val="003A0C36"/>
    <w:rsid w:val="003A0FF2"/>
    <w:rsid w:val="003B4603"/>
    <w:rsid w:val="003B534F"/>
    <w:rsid w:val="003C26C4"/>
    <w:rsid w:val="003F6152"/>
    <w:rsid w:val="00406898"/>
    <w:rsid w:val="00420223"/>
    <w:rsid w:val="004626AC"/>
    <w:rsid w:val="004858E1"/>
    <w:rsid w:val="00487159"/>
    <w:rsid w:val="004B4F2B"/>
    <w:rsid w:val="004B7846"/>
    <w:rsid w:val="004B7B38"/>
    <w:rsid w:val="004D5CCC"/>
    <w:rsid w:val="004F566A"/>
    <w:rsid w:val="0050027F"/>
    <w:rsid w:val="00521328"/>
    <w:rsid w:val="00546F86"/>
    <w:rsid w:val="00550707"/>
    <w:rsid w:val="0056172E"/>
    <w:rsid w:val="0057107E"/>
    <w:rsid w:val="00581176"/>
    <w:rsid w:val="005907DB"/>
    <w:rsid w:val="00593E3A"/>
    <w:rsid w:val="005A37EE"/>
    <w:rsid w:val="005A7331"/>
    <w:rsid w:val="005C0BCE"/>
    <w:rsid w:val="005C4B9C"/>
    <w:rsid w:val="005E1236"/>
    <w:rsid w:val="005F4C97"/>
    <w:rsid w:val="005F68C2"/>
    <w:rsid w:val="005F747E"/>
    <w:rsid w:val="0061075D"/>
    <w:rsid w:val="0063515B"/>
    <w:rsid w:val="006453D7"/>
    <w:rsid w:val="00645964"/>
    <w:rsid w:val="00645D1D"/>
    <w:rsid w:val="00654347"/>
    <w:rsid w:val="006664A0"/>
    <w:rsid w:val="00686A1A"/>
    <w:rsid w:val="0069304F"/>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24FF"/>
    <w:rsid w:val="008459E2"/>
    <w:rsid w:val="00856AA2"/>
    <w:rsid w:val="00885F5D"/>
    <w:rsid w:val="00897808"/>
    <w:rsid w:val="008A10C5"/>
    <w:rsid w:val="008B63FD"/>
    <w:rsid w:val="008E32E8"/>
    <w:rsid w:val="00907920"/>
    <w:rsid w:val="00916379"/>
    <w:rsid w:val="009163A7"/>
    <w:rsid w:val="009336ED"/>
    <w:rsid w:val="00952D64"/>
    <w:rsid w:val="00963A5F"/>
    <w:rsid w:val="00966A58"/>
    <w:rsid w:val="00996EBE"/>
    <w:rsid w:val="009C4F83"/>
    <w:rsid w:val="009C7852"/>
    <w:rsid w:val="009D4EC5"/>
    <w:rsid w:val="009D66D1"/>
    <w:rsid w:val="009F5B4F"/>
    <w:rsid w:val="00A1137B"/>
    <w:rsid w:val="00A2367C"/>
    <w:rsid w:val="00A3498F"/>
    <w:rsid w:val="00A433C4"/>
    <w:rsid w:val="00A6428E"/>
    <w:rsid w:val="00A737A8"/>
    <w:rsid w:val="00A75FFA"/>
    <w:rsid w:val="00A775F6"/>
    <w:rsid w:val="00A84258"/>
    <w:rsid w:val="00A846D2"/>
    <w:rsid w:val="00A8513E"/>
    <w:rsid w:val="00AD1F66"/>
    <w:rsid w:val="00AD7648"/>
    <w:rsid w:val="00B048E3"/>
    <w:rsid w:val="00B20896"/>
    <w:rsid w:val="00B22249"/>
    <w:rsid w:val="00B359E0"/>
    <w:rsid w:val="00B53361"/>
    <w:rsid w:val="00B85468"/>
    <w:rsid w:val="00BA45DE"/>
    <w:rsid w:val="00BC6590"/>
    <w:rsid w:val="00BD5290"/>
    <w:rsid w:val="00BE4807"/>
    <w:rsid w:val="00BF5800"/>
    <w:rsid w:val="00C04BD5"/>
    <w:rsid w:val="00C40423"/>
    <w:rsid w:val="00C4222F"/>
    <w:rsid w:val="00C62484"/>
    <w:rsid w:val="00C84612"/>
    <w:rsid w:val="00C920F5"/>
    <w:rsid w:val="00CA2A27"/>
    <w:rsid w:val="00CA5EFF"/>
    <w:rsid w:val="00CA5FE4"/>
    <w:rsid w:val="00CA6048"/>
    <w:rsid w:val="00CB04EB"/>
    <w:rsid w:val="00CC73A2"/>
    <w:rsid w:val="00CC73AE"/>
    <w:rsid w:val="00CD7366"/>
    <w:rsid w:val="00CF5460"/>
    <w:rsid w:val="00CF5B41"/>
    <w:rsid w:val="00D036EF"/>
    <w:rsid w:val="00D23383"/>
    <w:rsid w:val="00D407D5"/>
    <w:rsid w:val="00D55104"/>
    <w:rsid w:val="00D6374D"/>
    <w:rsid w:val="00D638DE"/>
    <w:rsid w:val="00D7169A"/>
    <w:rsid w:val="00D76BB8"/>
    <w:rsid w:val="00DA7A10"/>
    <w:rsid w:val="00DC5DDE"/>
    <w:rsid w:val="00DD036D"/>
    <w:rsid w:val="00DD3DAE"/>
    <w:rsid w:val="00DE06D8"/>
    <w:rsid w:val="00DE2E56"/>
    <w:rsid w:val="00DF068D"/>
    <w:rsid w:val="00E000F4"/>
    <w:rsid w:val="00E30D19"/>
    <w:rsid w:val="00E37D00"/>
    <w:rsid w:val="00E54E98"/>
    <w:rsid w:val="00E75B9C"/>
    <w:rsid w:val="00E83044"/>
    <w:rsid w:val="00EA01B4"/>
    <w:rsid w:val="00EA657A"/>
    <w:rsid w:val="00EB01F6"/>
    <w:rsid w:val="00EB5905"/>
    <w:rsid w:val="00EB6437"/>
    <w:rsid w:val="00EC0679"/>
    <w:rsid w:val="00ED2B5B"/>
    <w:rsid w:val="00ED40B2"/>
    <w:rsid w:val="00F00943"/>
    <w:rsid w:val="00F12715"/>
    <w:rsid w:val="00F346F9"/>
    <w:rsid w:val="00F630CC"/>
    <w:rsid w:val="00F73EB1"/>
    <w:rsid w:val="00F87409"/>
    <w:rsid w:val="00F877B2"/>
    <w:rsid w:val="00F92599"/>
    <w:rsid w:val="00F92E8A"/>
    <w:rsid w:val="00FB3B37"/>
    <w:rsid w:val="00FB4BC4"/>
    <w:rsid w:val="00FC4533"/>
    <w:rsid w:val="00FD0DF3"/>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2"/>
    <w:next w:val="a2"/>
    <w:link w:val="21"/>
    <w:uiPriority w:val="9"/>
    <w:semiHidden/>
    <w:unhideWhenUsed/>
    <w:qFormat/>
    <w:rsid w:val="00856AA2"/>
    <w:pPr>
      <w:keepNext/>
      <w:spacing w:before="240" w:after="60"/>
      <w:outlineLvl w:val="1"/>
    </w:pPr>
    <w:rPr>
      <w:rFonts w:ascii="Arial" w:hAnsi="Arial"/>
      <w:b/>
      <w:i/>
      <w:sz w:val="28"/>
      <w:szCs w:val="20"/>
    </w:rPr>
  </w:style>
  <w:style w:type="paragraph" w:styleId="30">
    <w:name w:val="heading 3"/>
    <w:basedOn w:val="a2"/>
    <w:next w:val="a2"/>
    <w:link w:val="31"/>
    <w:uiPriority w:val="9"/>
    <w:semiHidden/>
    <w:unhideWhenUsed/>
    <w:qFormat/>
    <w:rsid w:val="00856AA2"/>
    <w:pPr>
      <w:keepNext/>
      <w:spacing w:before="240" w:after="60"/>
      <w:outlineLvl w:val="2"/>
    </w:pPr>
    <w:rPr>
      <w:rFonts w:ascii="Arial" w:hAnsi="Arial" w:cs="Arial"/>
      <w:b/>
      <w:bCs/>
      <w:sz w:val="26"/>
      <w:szCs w:val="26"/>
    </w:rPr>
  </w:style>
  <w:style w:type="paragraph" w:styleId="4">
    <w:name w:val="heading 4"/>
    <w:basedOn w:val="a2"/>
    <w:next w:val="a2"/>
    <w:link w:val="40"/>
    <w:uiPriority w:val="9"/>
    <w:semiHidden/>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2"/>
    <w:next w:val="a2"/>
    <w:link w:val="50"/>
    <w:uiPriority w:val="9"/>
    <w:semiHidden/>
    <w:unhideWhenUsed/>
    <w:qFormat/>
    <w:rsid w:val="00856AA2"/>
    <w:pPr>
      <w:spacing w:before="240" w:after="60"/>
      <w:outlineLvl w:val="4"/>
    </w:pPr>
    <w:rPr>
      <w:b/>
      <w:bCs/>
      <w:i/>
      <w:iCs/>
      <w:sz w:val="26"/>
      <w:szCs w:val="26"/>
    </w:rPr>
  </w:style>
  <w:style w:type="paragraph" w:styleId="6">
    <w:name w:val="heading 6"/>
    <w:basedOn w:val="a2"/>
    <w:next w:val="a2"/>
    <w:link w:val="60"/>
    <w:uiPriority w:val="99"/>
    <w:semiHidden/>
    <w:unhideWhenUsed/>
    <w:qFormat/>
    <w:rsid w:val="00856AA2"/>
    <w:pPr>
      <w:spacing w:before="240" w:after="60"/>
      <w:outlineLvl w:val="5"/>
    </w:pPr>
    <w:rPr>
      <w:b/>
      <w:bCs/>
      <w:sz w:val="22"/>
      <w:szCs w:val="22"/>
    </w:rPr>
  </w:style>
  <w:style w:type="paragraph" w:styleId="7">
    <w:name w:val="heading 7"/>
    <w:basedOn w:val="a2"/>
    <w:next w:val="a2"/>
    <w:link w:val="70"/>
    <w:uiPriority w:val="99"/>
    <w:semiHidden/>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2"/>
    <w:next w:val="a2"/>
    <w:link w:val="80"/>
    <w:uiPriority w:val="99"/>
    <w:semiHidden/>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2"/>
    <w:next w:val="a2"/>
    <w:link w:val="90"/>
    <w:uiPriority w:val="99"/>
    <w:semiHidden/>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2"/>
    <w:link w:val="a8"/>
    <w:uiPriority w:val="99"/>
    <w:semiHidden/>
    <w:unhideWhenUsed/>
    <w:rsid w:val="00DE06D8"/>
    <w:rPr>
      <w:rFonts w:ascii="Tahoma" w:hAnsi="Tahoma" w:cs="Tahoma"/>
      <w:sz w:val="16"/>
      <w:szCs w:val="16"/>
    </w:rPr>
  </w:style>
  <w:style w:type="character" w:customStyle="1" w:styleId="a8">
    <w:name w:val="Текст выноски Знак"/>
    <w:basedOn w:val="a3"/>
    <w:link w:val="a7"/>
    <w:uiPriority w:val="99"/>
    <w:semiHidden/>
    <w:rsid w:val="00DE06D8"/>
    <w:rPr>
      <w:rFonts w:ascii="Tahoma" w:eastAsia="Times New Roman" w:hAnsi="Tahoma" w:cs="Tahoma"/>
      <w:sz w:val="16"/>
      <w:szCs w:val="16"/>
      <w:lang w:eastAsia="ru-RU"/>
    </w:rPr>
  </w:style>
  <w:style w:type="paragraph" w:styleId="a9">
    <w:name w:val="header"/>
    <w:basedOn w:val="a2"/>
    <w:link w:val="aa"/>
    <w:uiPriority w:val="99"/>
    <w:unhideWhenUsed/>
    <w:rsid w:val="004B7846"/>
    <w:pPr>
      <w:tabs>
        <w:tab w:val="center" w:pos="4677"/>
        <w:tab w:val="right" w:pos="9355"/>
      </w:tabs>
    </w:pPr>
  </w:style>
  <w:style w:type="character" w:customStyle="1" w:styleId="aa">
    <w:name w:val="Верхний колонтитул Знак"/>
    <w:basedOn w:val="a3"/>
    <w:link w:val="a9"/>
    <w:uiPriority w:val="99"/>
    <w:rsid w:val="004B7846"/>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4B7846"/>
    <w:pPr>
      <w:tabs>
        <w:tab w:val="center" w:pos="4677"/>
        <w:tab w:val="right" w:pos="9355"/>
      </w:tabs>
    </w:pPr>
  </w:style>
  <w:style w:type="character" w:customStyle="1" w:styleId="ac">
    <w:name w:val="Нижний колонтитул Знак"/>
    <w:basedOn w:val="a3"/>
    <w:link w:val="ab"/>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2"/>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3"/>
    <w:link w:val="22"/>
    <w:uiPriority w:val="99"/>
    <w:rsid w:val="006E14C7"/>
    <w:rPr>
      <w:rFonts w:ascii="Times New Roman" w:eastAsia="Times New Roman" w:hAnsi="Times New Roman" w:cs="Times New Roman"/>
      <w:sz w:val="24"/>
      <w:szCs w:val="20"/>
      <w:lang w:eastAsia="ru-RU"/>
    </w:rPr>
  </w:style>
  <w:style w:type="paragraph" w:styleId="ad">
    <w:name w:val="Body Text Indent"/>
    <w:basedOn w:val="a2"/>
    <w:link w:val="ae"/>
    <w:uiPriority w:val="99"/>
    <w:unhideWhenUsed/>
    <w:rsid w:val="00200B7A"/>
    <w:pPr>
      <w:spacing w:after="120"/>
      <w:ind w:left="283"/>
    </w:pPr>
  </w:style>
  <w:style w:type="character" w:customStyle="1" w:styleId="ae">
    <w:name w:val="Основной текст с отступом Знак"/>
    <w:basedOn w:val="a3"/>
    <w:link w:val="ad"/>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3"/>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3"/>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3"/>
    <w:link w:val="25"/>
    <w:rsid w:val="00DE2E56"/>
    <w:rPr>
      <w:shd w:val="clear" w:color="auto" w:fill="FFFFFF"/>
    </w:rPr>
  </w:style>
  <w:style w:type="paragraph" w:customStyle="1" w:styleId="25">
    <w:name w:val="Основной текст (2)"/>
    <w:basedOn w:val="a2"/>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3"/>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
    <w:name w:val="Заголовок 1 Знак"/>
    <w:basedOn w:val="a3"/>
    <w:link w:val="10"/>
    <w:uiPriority w:val="99"/>
    <w:rsid w:val="00856AA2"/>
    <w:rPr>
      <w:rFonts w:ascii="Arial" w:eastAsia="Times New Roman" w:hAnsi="Arial" w:cs="Times New Roman"/>
      <w:b/>
      <w:kern w:val="32"/>
      <w:sz w:val="32"/>
      <w:szCs w:val="20"/>
      <w:lang w:eastAsia="ru-RU"/>
    </w:rPr>
  </w:style>
  <w:style w:type="character" w:customStyle="1" w:styleId="26">
    <w:name w:val="Заголовок 2 Знак"/>
    <w:basedOn w:val="a3"/>
    <w:uiPriority w:val="9"/>
    <w:semiHidden/>
    <w:rsid w:val="00856AA2"/>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3"/>
    <w:link w:val="30"/>
    <w:uiPriority w:val="9"/>
    <w:semiHidden/>
    <w:rsid w:val="00856AA2"/>
    <w:rPr>
      <w:rFonts w:ascii="Arial" w:eastAsia="Times New Roman" w:hAnsi="Arial" w:cs="Arial"/>
      <w:b/>
      <w:bCs/>
      <w:sz w:val="26"/>
      <w:szCs w:val="26"/>
      <w:lang w:eastAsia="ru-RU"/>
    </w:rPr>
  </w:style>
  <w:style w:type="character" w:customStyle="1" w:styleId="40">
    <w:name w:val="Заголовок 4 Знак"/>
    <w:basedOn w:val="a3"/>
    <w:link w:val="4"/>
    <w:uiPriority w:val="9"/>
    <w:semiHidden/>
    <w:rsid w:val="00856AA2"/>
    <w:rPr>
      <w:rFonts w:ascii="Arial" w:eastAsia="Times New Roman" w:hAnsi="Arial" w:cs="Times New Roman"/>
      <w:sz w:val="24"/>
      <w:szCs w:val="20"/>
      <w:lang w:eastAsia="ru-RU"/>
    </w:rPr>
  </w:style>
  <w:style w:type="character" w:customStyle="1" w:styleId="50">
    <w:name w:val="Заголовок 5 Знак"/>
    <w:basedOn w:val="a3"/>
    <w:link w:val="5"/>
    <w:uiPriority w:val="9"/>
    <w:semiHidden/>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uiPriority w:val="99"/>
    <w:semiHidden/>
    <w:rsid w:val="00856AA2"/>
    <w:rPr>
      <w:rFonts w:ascii="Times New Roman" w:eastAsia="Times New Roman" w:hAnsi="Times New Roman" w:cs="Times New Roman"/>
      <w:b/>
      <w:bCs/>
      <w:lang w:eastAsia="ru-RU"/>
    </w:rPr>
  </w:style>
  <w:style w:type="character" w:customStyle="1" w:styleId="70">
    <w:name w:val="Заголовок 7 Знак"/>
    <w:basedOn w:val="a3"/>
    <w:link w:val="7"/>
    <w:uiPriority w:val="99"/>
    <w:semiHidden/>
    <w:rsid w:val="00856AA2"/>
    <w:rPr>
      <w:rFonts w:ascii="Arial" w:eastAsia="Times New Roman" w:hAnsi="Arial" w:cs="Times New Roman"/>
      <w:sz w:val="20"/>
      <w:szCs w:val="20"/>
      <w:lang w:eastAsia="ru-RU"/>
    </w:rPr>
  </w:style>
  <w:style w:type="character" w:customStyle="1" w:styleId="80">
    <w:name w:val="Заголовок 8 Знак"/>
    <w:basedOn w:val="a3"/>
    <w:link w:val="8"/>
    <w:uiPriority w:val="99"/>
    <w:semiHidden/>
    <w:rsid w:val="00856AA2"/>
    <w:rPr>
      <w:rFonts w:ascii="Arial" w:eastAsia="Times New Roman" w:hAnsi="Arial" w:cs="Times New Roman"/>
      <w:i/>
      <w:sz w:val="20"/>
      <w:szCs w:val="20"/>
      <w:lang w:eastAsia="ru-RU"/>
    </w:rPr>
  </w:style>
  <w:style w:type="character" w:customStyle="1" w:styleId="90">
    <w:name w:val="Заголовок 9 Знак"/>
    <w:basedOn w:val="a3"/>
    <w:link w:val="9"/>
    <w:uiPriority w:val="99"/>
    <w:semiHidden/>
    <w:rsid w:val="00856AA2"/>
    <w:rPr>
      <w:rFonts w:ascii="Arial" w:eastAsia="Times New Roman" w:hAnsi="Arial" w:cs="Times New Roman"/>
      <w:b/>
      <w:i/>
      <w:sz w:val="18"/>
      <w:szCs w:val="20"/>
      <w:lang w:eastAsia="ru-RU"/>
    </w:rPr>
  </w:style>
  <w:style w:type="character" w:styleId="af">
    <w:name w:val="FollowedHyperlink"/>
    <w:basedOn w:val="a3"/>
    <w:uiPriority w:val="99"/>
    <w:semiHidden/>
    <w:unhideWhenUsed/>
    <w:rsid w:val="00856AA2"/>
    <w:rPr>
      <w:rFonts w:ascii="Times New Roman" w:hAnsi="Times New Roman" w:cs="Times New Roman" w:hint="default"/>
      <w:color w:val="800080"/>
      <w:u w:val="single"/>
    </w:rPr>
  </w:style>
  <w:style w:type="paragraph" w:styleId="HTML">
    <w:name w:val="HTML Address"/>
    <w:basedOn w:val="a2"/>
    <w:link w:val="HTML0"/>
    <w:uiPriority w:val="99"/>
    <w:semiHidden/>
    <w:unhideWhenUsed/>
    <w:rsid w:val="00856AA2"/>
    <w:pPr>
      <w:spacing w:after="60"/>
      <w:jc w:val="both"/>
    </w:pPr>
    <w:rPr>
      <w:i/>
      <w:iCs/>
    </w:rPr>
  </w:style>
  <w:style w:type="character" w:customStyle="1" w:styleId="HTML0">
    <w:name w:val="Адрес HTML Знак"/>
    <w:basedOn w:val="a3"/>
    <w:link w:val="HTML"/>
    <w:uiPriority w:val="99"/>
    <w:semiHidden/>
    <w:rsid w:val="00856AA2"/>
    <w:rPr>
      <w:rFonts w:ascii="Times New Roman" w:eastAsia="Times New Roman" w:hAnsi="Times New Roman" w:cs="Times New Roman"/>
      <w:i/>
      <w:iCs/>
      <w:sz w:val="24"/>
      <w:szCs w:val="24"/>
      <w:lang w:eastAsia="ru-RU"/>
    </w:rPr>
  </w:style>
  <w:style w:type="paragraph" w:customStyle="1" w:styleId="msonormal0">
    <w:name w:val="msonormal"/>
    <w:basedOn w:val="a2"/>
    <w:uiPriority w:val="99"/>
    <w:rsid w:val="00856AA2"/>
    <w:pPr>
      <w:spacing w:before="100" w:beforeAutospacing="1" w:after="100" w:afterAutospacing="1"/>
    </w:pPr>
  </w:style>
  <w:style w:type="paragraph" w:styleId="a1">
    <w:name w:val="Normal (Web)"/>
    <w:basedOn w:val="a2"/>
    <w:uiPriority w:val="99"/>
    <w:semiHidden/>
    <w:unhideWhenUsed/>
    <w:rsid w:val="00856AA2"/>
    <w:pPr>
      <w:numPr>
        <w:numId w:val="2"/>
      </w:numPr>
      <w:spacing w:before="100" w:beforeAutospacing="1" w:after="100" w:afterAutospacing="1"/>
      <w:ind w:left="0" w:firstLine="0"/>
    </w:pPr>
  </w:style>
  <w:style w:type="paragraph" w:styleId="af0">
    <w:name w:val="footnote text"/>
    <w:basedOn w:val="a2"/>
    <w:link w:val="af1"/>
    <w:uiPriority w:val="99"/>
    <w:semiHidden/>
    <w:unhideWhenUsed/>
    <w:rsid w:val="00856AA2"/>
    <w:rPr>
      <w:sz w:val="20"/>
      <w:szCs w:val="20"/>
    </w:rPr>
  </w:style>
  <w:style w:type="character" w:customStyle="1" w:styleId="af1">
    <w:name w:val="Текст сноски Знак"/>
    <w:basedOn w:val="a3"/>
    <w:link w:val="af0"/>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2"/>
    <w:uiPriority w:val="99"/>
    <w:semiHidden/>
    <w:unhideWhenUsed/>
    <w:rsid w:val="00856AA2"/>
    <w:pPr>
      <w:spacing w:after="60"/>
      <w:jc w:val="both"/>
    </w:pPr>
    <w:rPr>
      <w:rFonts w:ascii="Arial" w:hAnsi="Arial" w:cs="Arial"/>
      <w:sz w:val="20"/>
      <w:szCs w:val="20"/>
    </w:rPr>
  </w:style>
  <w:style w:type="paragraph" w:styleId="af2">
    <w:name w:val="List Bullet"/>
    <w:basedOn w:val="a2"/>
    <w:autoRedefine/>
    <w:uiPriority w:val="99"/>
    <w:semiHidden/>
    <w:unhideWhenUsed/>
    <w:rsid w:val="00856AA2"/>
    <w:pPr>
      <w:widowControl w:val="0"/>
      <w:tabs>
        <w:tab w:val="left" w:pos="708"/>
      </w:tabs>
      <w:spacing w:after="60"/>
      <w:jc w:val="both"/>
    </w:pPr>
    <w:rPr>
      <w:sz w:val="28"/>
      <w:szCs w:val="28"/>
    </w:rPr>
  </w:style>
  <w:style w:type="paragraph" w:styleId="35">
    <w:name w:val="List 3"/>
    <w:basedOn w:val="a2"/>
    <w:uiPriority w:val="99"/>
    <w:semiHidden/>
    <w:unhideWhenUsed/>
    <w:rsid w:val="00856AA2"/>
    <w:pPr>
      <w:ind w:left="849" w:hanging="283"/>
    </w:pPr>
    <w:rPr>
      <w:sz w:val="20"/>
      <w:szCs w:val="20"/>
    </w:rPr>
  </w:style>
  <w:style w:type="paragraph" w:styleId="2">
    <w:name w:val="List Number 2"/>
    <w:basedOn w:val="a2"/>
    <w:uiPriority w:val="99"/>
    <w:semiHidden/>
    <w:unhideWhenUsed/>
    <w:rsid w:val="00856AA2"/>
    <w:pPr>
      <w:numPr>
        <w:ilvl w:val="2"/>
        <w:numId w:val="2"/>
      </w:numPr>
      <w:tabs>
        <w:tab w:val="clear" w:pos="227"/>
        <w:tab w:val="num" w:pos="432"/>
      </w:tabs>
      <w:ind w:left="432" w:hanging="432"/>
    </w:pPr>
    <w:rPr>
      <w:sz w:val="20"/>
      <w:szCs w:val="20"/>
    </w:rPr>
  </w:style>
  <w:style w:type="paragraph" w:styleId="3">
    <w:name w:val="List Number 3"/>
    <w:basedOn w:val="a2"/>
    <w:next w:val="a2"/>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3">
    <w:name w:val="Title"/>
    <w:basedOn w:val="a2"/>
    <w:link w:val="af4"/>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4">
    <w:name w:val="Заголовок Знак"/>
    <w:basedOn w:val="a3"/>
    <w:link w:val="af3"/>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5">
    <w:name w:val="Body Text"/>
    <w:basedOn w:val="a2"/>
    <w:link w:val="af6"/>
    <w:uiPriority w:val="99"/>
    <w:semiHidden/>
    <w:unhideWhenUsed/>
    <w:rsid w:val="00856AA2"/>
    <w:pPr>
      <w:spacing w:after="120"/>
    </w:pPr>
    <w:rPr>
      <w:sz w:val="20"/>
      <w:szCs w:val="20"/>
    </w:rPr>
  </w:style>
  <w:style w:type="character" w:customStyle="1" w:styleId="af6">
    <w:name w:val="Основной текст Знак"/>
    <w:basedOn w:val="a3"/>
    <w:link w:val="af5"/>
    <w:uiPriority w:val="99"/>
    <w:semiHidden/>
    <w:rsid w:val="00856AA2"/>
    <w:rPr>
      <w:rFonts w:ascii="Times New Roman" w:eastAsia="Times New Roman" w:hAnsi="Times New Roman" w:cs="Times New Roman"/>
      <w:sz w:val="20"/>
      <w:szCs w:val="20"/>
      <w:lang w:eastAsia="ru-RU"/>
    </w:rPr>
  </w:style>
  <w:style w:type="paragraph" w:styleId="af7">
    <w:name w:val="Date"/>
    <w:basedOn w:val="a2"/>
    <w:next w:val="a2"/>
    <w:link w:val="af8"/>
    <w:uiPriority w:val="99"/>
    <w:semiHidden/>
    <w:unhideWhenUsed/>
    <w:rsid w:val="00856AA2"/>
    <w:pPr>
      <w:spacing w:after="60"/>
      <w:jc w:val="both"/>
    </w:pPr>
    <w:rPr>
      <w:szCs w:val="20"/>
    </w:rPr>
  </w:style>
  <w:style w:type="character" w:customStyle="1" w:styleId="af8">
    <w:name w:val="Дата Знак"/>
    <w:basedOn w:val="a3"/>
    <w:link w:val="af7"/>
    <w:uiPriority w:val="99"/>
    <w:semiHidden/>
    <w:rsid w:val="00856AA2"/>
    <w:rPr>
      <w:rFonts w:ascii="Times New Roman" w:eastAsia="Times New Roman" w:hAnsi="Times New Roman" w:cs="Times New Roman"/>
      <w:sz w:val="24"/>
      <w:szCs w:val="20"/>
      <w:lang w:eastAsia="ru-RU"/>
    </w:rPr>
  </w:style>
  <w:style w:type="paragraph" w:styleId="28">
    <w:name w:val="Body Text 2"/>
    <w:basedOn w:val="a2"/>
    <w:link w:val="29"/>
    <w:uiPriority w:val="99"/>
    <w:semiHidden/>
    <w:unhideWhenUsed/>
    <w:rsid w:val="00856AA2"/>
    <w:pPr>
      <w:spacing w:after="120" w:line="480" w:lineRule="auto"/>
    </w:pPr>
    <w:rPr>
      <w:sz w:val="20"/>
      <w:szCs w:val="20"/>
    </w:rPr>
  </w:style>
  <w:style w:type="character" w:customStyle="1" w:styleId="29">
    <w:name w:val="Основной текст 2 Знак"/>
    <w:basedOn w:val="a3"/>
    <w:link w:val="28"/>
    <w:uiPriority w:val="99"/>
    <w:semiHidden/>
    <w:rsid w:val="00856AA2"/>
    <w:rPr>
      <w:rFonts w:ascii="Times New Roman" w:eastAsia="Times New Roman" w:hAnsi="Times New Roman" w:cs="Times New Roman"/>
      <w:sz w:val="20"/>
      <w:szCs w:val="20"/>
      <w:lang w:eastAsia="ru-RU"/>
    </w:rPr>
  </w:style>
  <w:style w:type="paragraph" w:styleId="36">
    <w:name w:val="Body Text 3"/>
    <w:basedOn w:val="a2"/>
    <w:link w:val="37"/>
    <w:uiPriority w:val="99"/>
    <w:semiHidden/>
    <w:unhideWhenUsed/>
    <w:rsid w:val="00856AA2"/>
    <w:pPr>
      <w:spacing w:after="120"/>
    </w:pPr>
    <w:rPr>
      <w:sz w:val="16"/>
      <w:szCs w:val="16"/>
    </w:rPr>
  </w:style>
  <w:style w:type="character" w:customStyle="1" w:styleId="37">
    <w:name w:val="Основной текст 3 Знак"/>
    <w:basedOn w:val="a3"/>
    <w:link w:val="36"/>
    <w:uiPriority w:val="99"/>
    <w:semiHidden/>
    <w:rsid w:val="00856AA2"/>
    <w:rPr>
      <w:rFonts w:ascii="Times New Roman" w:eastAsia="Times New Roman" w:hAnsi="Times New Roman" w:cs="Times New Roman"/>
      <w:sz w:val="16"/>
      <w:szCs w:val="16"/>
      <w:lang w:eastAsia="ru-RU"/>
    </w:rPr>
  </w:style>
  <w:style w:type="paragraph" w:styleId="38">
    <w:name w:val="Body Text Indent 3"/>
    <w:basedOn w:val="a2"/>
    <w:link w:val="39"/>
    <w:uiPriority w:val="99"/>
    <w:semiHidden/>
    <w:unhideWhenUsed/>
    <w:rsid w:val="00856AA2"/>
    <w:pPr>
      <w:spacing w:after="120"/>
      <w:ind w:left="283"/>
    </w:pPr>
    <w:rPr>
      <w:sz w:val="16"/>
      <w:szCs w:val="16"/>
    </w:rPr>
  </w:style>
  <w:style w:type="character" w:customStyle="1" w:styleId="39">
    <w:name w:val="Основной текст с отступом 3 Знак"/>
    <w:basedOn w:val="a3"/>
    <w:link w:val="38"/>
    <w:uiPriority w:val="99"/>
    <w:semiHidden/>
    <w:rsid w:val="00856AA2"/>
    <w:rPr>
      <w:rFonts w:ascii="Times New Roman" w:eastAsia="Times New Roman" w:hAnsi="Times New Roman" w:cs="Times New Roman"/>
      <w:sz w:val="16"/>
      <w:szCs w:val="16"/>
      <w:lang w:eastAsia="ru-RU"/>
    </w:rPr>
  </w:style>
  <w:style w:type="paragraph" w:styleId="af9">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2"/>
    <w:uiPriority w:val="34"/>
    <w:qFormat/>
    <w:rsid w:val="00856AA2"/>
    <w:pPr>
      <w:ind w:left="720"/>
      <w:contextualSpacing/>
    </w:pPr>
    <w:rPr>
      <w:sz w:val="20"/>
      <w:szCs w:val="20"/>
    </w:rPr>
  </w:style>
  <w:style w:type="paragraph" w:customStyle="1" w:styleId="afb">
    <w:name w:val="Знак"/>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c">
    <w:name w:val="втяжка"/>
    <w:basedOn w:val="12"/>
    <w:next w:val="12"/>
    <w:uiPriority w:val="99"/>
    <w:rsid w:val="00856AA2"/>
    <w:pPr>
      <w:tabs>
        <w:tab w:val="left" w:pos="567"/>
      </w:tabs>
      <w:spacing w:before="57"/>
      <w:ind w:left="567" w:hanging="567"/>
    </w:pPr>
  </w:style>
  <w:style w:type="paragraph" w:customStyle="1" w:styleId="-">
    <w:name w:val="текст-табл"/>
    <w:basedOn w:val="a2"/>
    <w:next w:val="a2"/>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d">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e">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2"/>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2"/>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856AA2"/>
    <w:pPr>
      <w:overflowPunct w:val="0"/>
      <w:autoSpaceDE w:val="0"/>
      <w:autoSpaceDN w:val="0"/>
      <w:jc w:val="center"/>
    </w:pPr>
    <w:rPr>
      <w:b/>
      <w:bCs/>
    </w:rPr>
  </w:style>
  <w:style w:type="paragraph" w:customStyle="1" w:styleId="msoacetate0">
    <w:name w:val="msoacetate"/>
    <w:basedOn w:val="a2"/>
    <w:uiPriority w:val="99"/>
    <w:rsid w:val="00856AA2"/>
    <w:rPr>
      <w:rFonts w:ascii="Tahoma" w:hAnsi="Tahoma" w:cs="Tahoma"/>
      <w:sz w:val="16"/>
      <w:szCs w:val="16"/>
    </w:rPr>
  </w:style>
  <w:style w:type="paragraph" w:customStyle="1" w:styleId="3a">
    <w:name w:val="3"/>
    <w:basedOn w:val="a2"/>
    <w:uiPriority w:val="99"/>
    <w:rsid w:val="00856AA2"/>
    <w:pPr>
      <w:jc w:val="both"/>
    </w:pPr>
  </w:style>
  <w:style w:type="paragraph" w:customStyle="1" w:styleId="2-11">
    <w:name w:val="2-11"/>
    <w:basedOn w:val="a2"/>
    <w:uiPriority w:val="99"/>
    <w:rsid w:val="00856AA2"/>
    <w:pPr>
      <w:spacing w:after="60"/>
      <w:jc w:val="both"/>
    </w:pPr>
  </w:style>
  <w:style w:type="paragraph" w:customStyle="1" w:styleId="42">
    <w:name w:val="Стиль4"/>
    <w:basedOn w:val="a2"/>
    <w:uiPriority w:val="99"/>
    <w:rsid w:val="00856AA2"/>
    <w:pPr>
      <w:jc w:val="both"/>
    </w:pPr>
    <w:rPr>
      <w:szCs w:val="20"/>
    </w:rPr>
  </w:style>
  <w:style w:type="paragraph" w:customStyle="1" w:styleId="StyleFirstline127cm">
    <w:name w:val="Style First line:  127 cm"/>
    <w:basedOn w:val="a2"/>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2"/>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3"/>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0">
    <w:name w:val="Условия контракта"/>
    <w:basedOn w:val="a2"/>
    <w:uiPriority w:val="99"/>
    <w:rsid w:val="00856AA2"/>
    <w:pPr>
      <w:numPr>
        <w:ilvl w:val="1"/>
        <w:numId w:val="4"/>
      </w:numPr>
      <w:spacing w:before="240" w:after="120"/>
      <w:jc w:val="both"/>
    </w:pPr>
    <w:rPr>
      <w:b/>
      <w:bCs/>
    </w:rPr>
  </w:style>
  <w:style w:type="paragraph" w:customStyle="1" w:styleId="a">
    <w:name w:val="текст таблицы"/>
    <w:basedOn w:val="a2"/>
    <w:uiPriority w:val="99"/>
    <w:rsid w:val="00856AA2"/>
    <w:pPr>
      <w:numPr>
        <w:numId w:val="4"/>
      </w:numPr>
      <w:spacing w:before="120"/>
      <w:ind w:left="0" w:right="-102" w:firstLine="0"/>
    </w:pPr>
  </w:style>
  <w:style w:type="paragraph" w:customStyle="1" w:styleId="02statia2">
    <w:name w:val="02statia2"/>
    <w:basedOn w:val="a2"/>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2"/>
    <w:uiPriority w:val="99"/>
    <w:rsid w:val="00856AA2"/>
    <w:pPr>
      <w:spacing w:after="160" w:line="240" w:lineRule="exact"/>
    </w:pPr>
    <w:rPr>
      <w:rFonts w:ascii="Verdana" w:hAnsi="Verdana"/>
      <w:lang w:val="en-US" w:eastAsia="en-US"/>
    </w:rPr>
  </w:style>
  <w:style w:type="paragraph" w:customStyle="1" w:styleId="14">
    <w:name w:val="Знак1"/>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2"/>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2"/>
    <w:next w:val="a2"/>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2"/>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2"/>
    <w:uiPriority w:val="99"/>
    <w:rsid w:val="00856AA2"/>
    <w:pPr>
      <w:spacing w:before="100" w:beforeAutospacing="1" w:after="100" w:afterAutospacing="1"/>
    </w:pPr>
  </w:style>
  <w:style w:type="paragraph" w:customStyle="1" w:styleId="aff1">
    <w:name w:val="Нормальный (таблица)"/>
    <w:basedOn w:val="a2"/>
    <w:next w:val="a2"/>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2"/>
    <w:next w:val="a2"/>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2"/>
    <w:next w:val="a2"/>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3"/>
    <w:uiPriority w:val="99"/>
    <w:semiHidden/>
    <w:unhideWhenUsed/>
    <w:rsid w:val="00856AA2"/>
    <w:rPr>
      <w:rFonts w:ascii="Times New Roman" w:hAnsi="Times New Roman" w:cs="Times New Roman" w:hint="default"/>
    </w:rPr>
  </w:style>
  <w:style w:type="character" w:customStyle="1" w:styleId="21">
    <w:name w:val="Заголовок 2 Знак1"/>
    <w:basedOn w:val="a3"/>
    <w:link w:val="20"/>
    <w:uiPriority w:val="9"/>
    <w:semiHidden/>
    <w:locked/>
    <w:rsid w:val="00856AA2"/>
    <w:rPr>
      <w:rFonts w:ascii="Arial" w:eastAsia="Times New Roman" w:hAnsi="Arial" w:cs="Times New Roman"/>
      <w:b/>
      <w:i/>
      <w:sz w:val="28"/>
      <w:szCs w:val="20"/>
      <w:lang w:eastAsia="ru-RU"/>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4"/>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3"/>
    <w:uiPriority w:val="99"/>
    <w:semiHidden/>
    <w:rsid w:val="00C04BD5"/>
    <w:rPr>
      <w:color w:val="808080"/>
    </w:rPr>
  </w:style>
  <w:style w:type="paragraph" w:styleId="affb">
    <w:name w:val="TOC Heading"/>
    <w:basedOn w:val="10"/>
    <w:next w:val="a2"/>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2"/>
    <w:next w:val="a2"/>
    <w:autoRedefine/>
    <w:uiPriority w:val="39"/>
    <w:unhideWhenUsed/>
    <w:rsid w:val="00C04BD5"/>
    <w:pPr>
      <w:spacing w:after="100"/>
      <w:ind w:left="240"/>
    </w:pPr>
  </w:style>
  <w:style w:type="paragraph" w:styleId="15">
    <w:name w:val="toc 1"/>
    <w:basedOn w:val="a2"/>
    <w:next w:val="a2"/>
    <w:autoRedefine/>
    <w:uiPriority w:val="39"/>
    <w:unhideWhenUsed/>
    <w:rsid w:val="00C04B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36EC2417F8096E630D9E60AA3F85873F739DD638F2344E76249DA7AF36B1B6471F58EE3FCD43vFW9N"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6C6A-3A79-4ED9-B207-62131030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Pages>
  <Words>4975</Words>
  <Characters>28361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31</cp:revision>
  <cp:lastPrinted>2023-03-29T13:55:00Z</cp:lastPrinted>
  <dcterms:created xsi:type="dcterms:W3CDTF">2022-03-09T11:44:00Z</dcterms:created>
  <dcterms:modified xsi:type="dcterms:W3CDTF">2023-11-22T08:07:00Z</dcterms:modified>
</cp:coreProperties>
</file>