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D8" w:rsidRPr="00B04EA9" w:rsidRDefault="0072002E" w:rsidP="003952D8">
      <w:pPr>
        <w:framePr w:w="1756" w:h="1151" w:hRule="exact" w:hSpace="180" w:wrap="auto" w:vAnchor="text" w:hAnchor="page" w:x="5641" w:y="1"/>
        <w:rPr>
          <w:rFonts w:eastAsia="Times New Roman"/>
          <w:b/>
          <w:sz w:val="36"/>
          <w:lang w:eastAsia="ru-RU"/>
        </w:rPr>
      </w:pPr>
      <w:r>
        <w:rPr>
          <w:rFonts w:eastAsia="Times New Roman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.55pt;margin-top:-.85pt;width:57.75pt;height:54pt;z-index:-251658752" fillcolor="window">
            <v:imagedata r:id="rId8" o:title=""/>
          </v:shape>
          <o:OLEObject Type="Embed" ProgID="Word.Picture.8" ShapeID="_x0000_s1027" DrawAspect="Content" ObjectID="_1742985809" r:id="rId9"/>
        </w:object>
      </w:r>
    </w:p>
    <w:p w:rsidR="005B6B35" w:rsidRDefault="003952D8" w:rsidP="0072002E">
      <w:pPr>
        <w:ind w:firstLine="142"/>
        <w:contextualSpacing/>
        <w:jc w:val="center"/>
        <w:rPr>
          <w:rFonts w:ascii="PT Astra Serif" w:hAnsi="PT Astra Serif"/>
          <w:sz w:val="28"/>
          <w:szCs w:val="28"/>
        </w:rPr>
      </w:pPr>
      <w:r w:rsidRPr="00740F3A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 ИНГУШЕТИЯ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04EA9">
        <w:rPr>
          <w:rFonts w:ascii="Times New Roman" w:eastAsia="Times New Roman" w:hAnsi="Times New Roman"/>
          <w:b/>
          <w:lang w:eastAsia="ru-RU"/>
        </w:rPr>
        <w:t xml:space="preserve"> </w:t>
      </w:r>
      <w:r w:rsidRPr="00740F3A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Pr="00740F3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740F3A">
        <w:rPr>
          <w:rFonts w:ascii="Times New Roman" w:eastAsia="Times New Roman" w:hAnsi="Times New Roman"/>
          <w:b/>
          <w:sz w:val="24"/>
          <w:szCs w:val="24"/>
          <w:lang w:eastAsia="ru-RU"/>
        </w:rPr>
        <w:t>АЛГ</w:t>
      </w:r>
      <w:r w:rsidRPr="00740F3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740F3A">
        <w:rPr>
          <w:rFonts w:ascii="Times New Roman" w:eastAsia="Times New Roman" w:hAnsi="Times New Roman"/>
          <w:b/>
          <w:sz w:val="24"/>
          <w:szCs w:val="24"/>
          <w:lang w:eastAsia="ru-RU"/>
        </w:rPr>
        <w:t>АЙ РЕСПУБЛИКА</w:t>
      </w:r>
    </w:p>
    <w:p w:rsidR="003952D8" w:rsidRDefault="003952D8" w:rsidP="0072002E">
      <w:pPr>
        <w:ind w:firstLine="567"/>
        <w:contextualSpacing/>
        <w:jc w:val="center"/>
        <w:rPr>
          <w:rFonts w:ascii="PT Astra Serif" w:hAnsi="PT Astra Serif"/>
          <w:sz w:val="28"/>
          <w:szCs w:val="28"/>
        </w:rPr>
      </w:pPr>
    </w:p>
    <w:p w:rsidR="003952D8" w:rsidRDefault="003952D8" w:rsidP="0072002E">
      <w:pPr>
        <w:ind w:firstLine="567"/>
        <w:contextualSpacing/>
        <w:jc w:val="center"/>
        <w:rPr>
          <w:rFonts w:ascii="PT Astra Serif" w:hAnsi="PT Astra Serif"/>
          <w:sz w:val="28"/>
          <w:szCs w:val="28"/>
        </w:rPr>
      </w:pPr>
    </w:p>
    <w:p w:rsidR="003952D8" w:rsidRPr="00C6421F" w:rsidRDefault="003952D8" w:rsidP="0072002E">
      <w:pPr>
        <w:ind w:firstLine="567"/>
        <w:contextualSpacing/>
        <w:jc w:val="center"/>
        <w:rPr>
          <w:rFonts w:ascii="PT Astra Serif" w:hAnsi="PT Astra Serif"/>
          <w:sz w:val="28"/>
          <w:szCs w:val="28"/>
        </w:rPr>
      </w:pPr>
    </w:p>
    <w:p w:rsidR="003952D8" w:rsidRDefault="003952D8" w:rsidP="0072002E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PT Astra Serif" w:hAnsi="PT Astra Serif"/>
          <w:sz w:val="24"/>
          <w:szCs w:val="24"/>
        </w:rPr>
      </w:pPr>
    </w:p>
    <w:p w:rsidR="003952D8" w:rsidRDefault="003952D8" w:rsidP="0072002E">
      <w:pPr>
        <w:pStyle w:val="ConsPlusNormal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Р И К А З</w:t>
      </w:r>
    </w:p>
    <w:p w:rsidR="003952D8" w:rsidRDefault="003952D8" w:rsidP="0072002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52D8" w:rsidRDefault="00C03E12" w:rsidP="00C03E1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«___»__________2023</w:t>
      </w:r>
      <w:r w:rsidR="003952D8" w:rsidRPr="00207EDE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3952D8">
        <w:rPr>
          <w:rFonts w:ascii="Times New Roman" w:hAnsi="Times New Roman"/>
          <w:sz w:val="28"/>
          <w:szCs w:val="28"/>
        </w:rPr>
        <w:t xml:space="preserve">г. Магас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3952D8">
        <w:rPr>
          <w:rFonts w:ascii="Times New Roman" w:hAnsi="Times New Roman"/>
          <w:sz w:val="28"/>
          <w:szCs w:val="28"/>
        </w:rPr>
        <w:t xml:space="preserve">       </w:t>
      </w:r>
      <w:r w:rsidR="003952D8" w:rsidRPr="00207EDE">
        <w:rPr>
          <w:rFonts w:ascii="Times New Roman" w:hAnsi="Times New Roman"/>
          <w:sz w:val="28"/>
          <w:szCs w:val="28"/>
        </w:rPr>
        <w:t>№___</w:t>
      </w:r>
      <w:r w:rsidR="003952D8">
        <w:rPr>
          <w:rFonts w:ascii="Times New Roman" w:hAnsi="Times New Roman"/>
          <w:sz w:val="28"/>
          <w:szCs w:val="28"/>
        </w:rPr>
        <w:t>__</w:t>
      </w:r>
      <w:r w:rsidR="003952D8" w:rsidRPr="00207EDE">
        <w:rPr>
          <w:rFonts w:ascii="Times New Roman" w:hAnsi="Times New Roman"/>
          <w:sz w:val="28"/>
          <w:szCs w:val="28"/>
        </w:rPr>
        <w:t>__</w:t>
      </w:r>
    </w:p>
    <w:p w:rsidR="003952D8" w:rsidRDefault="003952D8" w:rsidP="0072002E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PT Astra Serif" w:hAnsi="PT Astra Serif"/>
          <w:sz w:val="24"/>
          <w:szCs w:val="24"/>
        </w:rPr>
      </w:pPr>
    </w:p>
    <w:p w:rsidR="003952D8" w:rsidRDefault="003952D8" w:rsidP="0072002E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PT Astra Serif" w:hAnsi="PT Astra Serif"/>
          <w:sz w:val="24"/>
          <w:szCs w:val="24"/>
        </w:rPr>
      </w:pPr>
    </w:p>
    <w:p w:rsidR="005B6B35" w:rsidRPr="000E09D7" w:rsidRDefault="005B6B35" w:rsidP="0072002E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9D7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Pr="000E09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«Согласование мероприятий по уменьшению выбросов загрязняющих веществ в атмосферный воздух в периоды неблагоприятных метеорологических условий»</w:t>
      </w:r>
    </w:p>
    <w:p w:rsidR="005B6B35" w:rsidRPr="000E09D7" w:rsidRDefault="005B6B35" w:rsidP="0072002E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03E12" w:rsidRPr="00C03E12" w:rsidRDefault="005B6B35" w:rsidP="0072002E">
      <w:pPr>
        <w:pStyle w:val="2"/>
        <w:shd w:val="clear" w:color="auto" w:fill="FFFFFF"/>
        <w:spacing w:before="0" w:beforeAutospacing="0" w:after="240" w:afterAutospacing="0"/>
        <w:ind w:firstLine="567"/>
        <w:jc w:val="both"/>
        <w:textAlignment w:val="baseline"/>
        <w:rPr>
          <w:sz w:val="28"/>
          <w:szCs w:val="28"/>
        </w:rPr>
      </w:pPr>
      <w:r w:rsidRPr="000E09D7">
        <w:rPr>
          <w:b w:val="0"/>
          <w:color w:val="000000" w:themeColor="text1"/>
          <w:sz w:val="28"/>
          <w:szCs w:val="28"/>
        </w:rPr>
        <w:t xml:space="preserve">В соответствии с Федеральным </w:t>
      </w:r>
      <w:hyperlink r:id="rId10" w:history="1">
        <w:r w:rsidRPr="000E09D7">
          <w:rPr>
            <w:b w:val="0"/>
            <w:color w:val="000000" w:themeColor="text1"/>
            <w:sz w:val="28"/>
            <w:szCs w:val="28"/>
          </w:rPr>
          <w:t>законом</w:t>
        </w:r>
      </w:hyperlink>
      <w:r w:rsidRPr="000E09D7">
        <w:rPr>
          <w:b w:val="0"/>
          <w:color w:val="000000" w:themeColor="text1"/>
          <w:sz w:val="28"/>
          <w:szCs w:val="28"/>
        </w:rPr>
        <w:t xml:space="preserve"> от 27 июля 2010 года № 210</w:t>
      </w:r>
      <w:r w:rsidR="00FA547D" w:rsidRPr="000E09D7">
        <w:rPr>
          <w:b w:val="0"/>
          <w:color w:val="000000" w:themeColor="text1"/>
          <w:sz w:val="28"/>
          <w:szCs w:val="28"/>
        </w:rPr>
        <w:t>-</w:t>
      </w:r>
      <w:r w:rsidRPr="000E09D7">
        <w:rPr>
          <w:b w:val="0"/>
          <w:color w:val="000000" w:themeColor="text1"/>
          <w:sz w:val="28"/>
          <w:szCs w:val="28"/>
        </w:rPr>
        <w:t xml:space="preserve">ФЗ «Об организации предоставления государственных и муниципальных услуг», постановлением </w:t>
      </w:r>
      <w:r w:rsidR="003952D8" w:rsidRPr="000E09D7">
        <w:rPr>
          <w:b w:val="0"/>
          <w:color w:val="000000" w:themeColor="text1"/>
          <w:sz w:val="28"/>
          <w:szCs w:val="28"/>
        </w:rPr>
        <w:t>Правительство Республики Ингушетия от 18 марта 2013 года № 39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3952D8" w:rsidRPr="000E09D7">
        <w:rPr>
          <w:sz w:val="28"/>
          <w:szCs w:val="28"/>
        </w:rPr>
        <w:t>»</w:t>
      </w:r>
    </w:p>
    <w:p w:rsidR="005B6B35" w:rsidRDefault="005B6B35" w:rsidP="0072002E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ПРИКАЗЫВАЮ:</w:t>
      </w:r>
    </w:p>
    <w:p w:rsidR="0072002E" w:rsidRPr="000E09D7" w:rsidRDefault="0072002E" w:rsidP="0072002E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B35" w:rsidRPr="000E09D7" w:rsidRDefault="00C03E12" w:rsidP="00C03E12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B6B35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административный </w:t>
      </w:r>
      <w:hyperlink w:anchor="P39" w:history="1">
        <w:r w:rsidR="005B6B35" w:rsidRPr="000E09D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="005B6B35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условий» согласно приложению к настоящему приказу.</w:t>
      </w:r>
    </w:p>
    <w:p w:rsidR="005B6B35" w:rsidRPr="000E09D7" w:rsidRDefault="005B6B35" w:rsidP="0072002E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 xml:space="preserve">2. </w:t>
      </w:r>
      <w:r w:rsidR="000E09D7" w:rsidRPr="00B26BFC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приказ вступает в силу в течение десяти дней со дня его официального опубликования.</w:t>
      </w:r>
    </w:p>
    <w:p w:rsidR="005B6B35" w:rsidRPr="000E09D7" w:rsidRDefault="005B6B35" w:rsidP="0072002E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 xml:space="preserve">3. </w:t>
      </w:r>
      <w:r w:rsidR="000E09D7" w:rsidRPr="00B26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приказа </w:t>
      </w:r>
      <w:r w:rsidR="0072002E">
        <w:rPr>
          <w:rFonts w:ascii="Times New Roman" w:hAnsi="Times New Roman" w:cs="Times New Roman"/>
          <w:color w:val="000000" w:themeColor="text1"/>
          <w:sz w:val="28"/>
          <w:szCs w:val="28"/>
        </w:rPr>
        <w:t>возложить на начальника управления экологической безопасности и охраны окружающей среды, Баркинхоева А.Х.</w:t>
      </w:r>
    </w:p>
    <w:p w:rsidR="005B6B35" w:rsidRDefault="005B6B35" w:rsidP="0072002E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002E" w:rsidRDefault="0072002E" w:rsidP="0072002E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002E" w:rsidRPr="000E09D7" w:rsidRDefault="0072002E" w:rsidP="0072002E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6B35" w:rsidRPr="000E09D7" w:rsidRDefault="0072002E" w:rsidP="0072002E">
      <w:pPr>
        <w:pStyle w:val="ConsPlusNormal"/>
        <w:tabs>
          <w:tab w:val="left" w:pos="8080"/>
        </w:tabs>
        <w:spacing w:before="2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министра                                                                                    С.С. Холохоев</w:t>
      </w:r>
    </w:p>
    <w:p w:rsidR="005C145B" w:rsidRPr="000E09D7" w:rsidRDefault="005C145B" w:rsidP="0072002E">
      <w:pPr>
        <w:pStyle w:val="ConsPlusNormal"/>
        <w:ind w:left="5523" w:firstLine="708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45B" w:rsidRPr="000E09D7" w:rsidRDefault="005C145B" w:rsidP="0072002E">
      <w:pPr>
        <w:pStyle w:val="ConsPlusNormal"/>
        <w:ind w:left="5523" w:firstLine="708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45B" w:rsidRPr="000E09D7" w:rsidRDefault="005C145B" w:rsidP="0072002E">
      <w:pPr>
        <w:pStyle w:val="ConsPlusNormal"/>
        <w:ind w:left="5523" w:firstLine="708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45B" w:rsidRDefault="005C145B" w:rsidP="0072002E">
      <w:pPr>
        <w:pStyle w:val="ConsPlusNormal"/>
        <w:ind w:left="5523" w:firstLine="708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002E" w:rsidRPr="000E09D7" w:rsidRDefault="0072002E" w:rsidP="0072002E">
      <w:pPr>
        <w:pStyle w:val="ConsPlusNormal"/>
        <w:ind w:left="5523" w:firstLine="708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45B" w:rsidRDefault="005C145B" w:rsidP="0072002E">
      <w:pPr>
        <w:pStyle w:val="ConsPlusNormal"/>
        <w:ind w:left="5523" w:firstLine="708"/>
        <w:contextualSpacing/>
        <w:jc w:val="center"/>
        <w:outlineLvl w:val="0"/>
        <w:rPr>
          <w:rFonts w:ascii="PT Astra Serif" w:hAnsi="PT Astra Serif"/>
          <w:color w:val="000000" w:themeColor="text1"/>
          <w:sz w:val="24"/>
          <w:szCs w:val="24"/>
        </w:rPr>
      </w:pPr>
    </w:p>
    <w:p w:rsidR="000E09D7" w:rsidRPr="00B26BFC" w:rsidRDefault="000E09D7" w:rsidP="000E09D7">
      <w:pPr>
        <w:autoSpaceDE w:val="0"/>
        <w:autoSpaceDN w:val="0"/>
        <w:adjustRightInd w:val="0"/>
        <w:spacing w:after="0" w:line="240" w:lineRule="auto"/>
        <w:ind w:left="4956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E09D7" w:rsidRPr="00B26BFC" w:rsidRDefault="000E09D7" w:rsidP="000E09D7">
      <w:pPr>
        <w:autoSpaceDE w:val="0"/>
        <w:autoSpaceDN w:val="0"/>
        <w:adjustRightInd w:val="0"/>
        <w:spacing w:after="0" w:line="240" w:lineRule="auto"/>
        <w:ind w:left="4956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B26BFC">
        <w:rPr>
          <w:rFonts w:ascii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0E09D7" w:rsidRDefault="00C03E12" w:rsidP="000E09D7">
      <w:pPr>
        <w:autoSpaceDE w:val="0"/>
        <w:autoSpaceDN w:val="0"/>
        <w:adjustRightInd w:val="0"/>
        <w:spacing w:after="0" w:line="240" w:lineRule="auto"/>
        <w:ind w:left="4956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приказом Министерства природных </w:t>
      </w:r>
      <w:r w:rsidR="000E09D7" w:rsidRPr="00B26BFC">
        <w:rPr>
          <w:rFonts w:ascii="Times New Roman" w:hAnsi="Times New Roman"/>
          <w:sz w:val="28"/>
          <w:szCs w:val="28"/>
          <w:lang w:eastAsia="ru-RU"/>
        </w:rPr>
        <w:t xml:space="preserve">ресурсов и экологии </w:t>
      </w:r>
    </w:p>
    <w:p w:rsidR="000E09D7" w:rsidRPr="00B26BFC" w:rsidRDefault="000E09D7" w:rsidP="000E09D7">
      <w:pPr>
        <w:autoSpaceDE w:val="0"/>
        <w:autoSpaceDN w:val="0"/>
        <w:adjustRightInd w:val="0"/>
        <w:spacing w:after="0" w:line="240" w:lineRule="auto"/>
        <w:ind w:left="4956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B26BFC">
        <w:rPr>
          <w:rFonts w:ascii="Times New Roman" w:hAnsi="Times New Roman"/>
          <w:sz w:val="28"/>
          <w:szCs w:val="28"/>
          <w:lang w:eastAsia="ru-RU"/>
        </w:rPr>
        <w:t>Республики Ингушетия</w:t>
      </w:r>
    </w:p>
    <w:p w:rsidR="00EE5CA7" w:rsidRPr="00C6421F" w:rsidRDefault="000E09D7" w:rsidP="000E09D7">
      <w:pPr>
        <w:pStyle w:val="ConsPlusNormal"/>
        <w:ind w:left="5812"/>
        <w:contextualSpacing/>
        <w:rPr>
          <w:rFonts w:ascii="PT Astra Serif" w:hAnsi="PT Astra Serif"/>
          <w:color w:val="000000" w:themeColor="text1"/>
          <w:sz w:val="24"/>
          <w:szCs w:val="24"/>
        </w:rPr>
      </w:pPr>
      <w:r w:rsidRPr="00B26BFC">
        <w:rPr>
          <w:rFonts w:ascii="Times New Roman" w:hAnsi="Times New Roman"/>
          <w:sz w:val="28"/>
          <w:szCs w:val="28"/>
        </w:rPr>
        <w:t xml:space="preserve"> от </w:t>
      </w:r>
      <w:r w:rsidR="0072002E">
        <w:rPr>
          <w:rFonts w:ascii="Times New Roman" w:hAnsi="Times New Roman"/>
          <w:sz w:val="28"/>
          <w:szCs w:val="28"/>
        </w:rPr>
        <w:t>__________2023</w:t>
      </w:r>
      <w:r>
        <w:rPr>
          <w:rFonts w:ascii="Times New Roman" w:hAnsi="Times New Roman"/>
          <w:sz w:val="28"/>
          <w:szCs w:val="28"/>
        </w:rPr>
        <w:t xml:space="preserve"> г. №______</w:t>
      </w:r>
    </w:p>
    <w:p w:rsidR="00EE5CA7" w:rsidRPr="00C6421F" w:rsidRDefault="00EE5CA7" w:rsidP="00CB4D31">
      <w:pPr>
        <w:pStyle w:val="ConsPlusNormal"/>
        <w:ind w:firstLine="567"/>
        <w:contextualSpacing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03E12" w:rsidRDefault="00C03E12" w:rsidP="00CB4D31">
      <w:pPr>
        <w:pStyle w:val="ConsPlusTitle"/>
        <w:ind w:firstLine="567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P39"/>
      <w:bookmarkEnd w:id="0"/>
    </w:p>
    <w:p w:rsidR="00EE5CA7" w:rsidRPr="000E09D7" w:rsidRDefault="005B6B35" w:rsidP="00CB4D31">
      <w:pPr>
        <w:pStyle w:val="ConsPlusTitle"/>
        <w:ind w:firstLine="567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E09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</w:t>
      </w:r>
    </w:p>
    <w:p w:rsidR="00EE5CA7" w:rsidRPr="000E09D7" w:rsidRDefault="005B6B35" w:rsidP="004E6B5D">
      <w:pPr>
        <w:pStyle w:val="ConsPlusTitle"/>
        <w:ind w:firstLine="567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E09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</w:t>
      </w:r>
      <w:r w:rsidR="00D13C39" w:rsidRPr="000E09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вления государственной услуги «С</w:t>
      </w:r>
      <w:r w:rsidRPr="000E09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огласование мероприятий по уменьшению выбросов загрязняющих веществ в атмосферный воздух в периоды неблагоприятных метеорологических условий»</w:t>
      </w:r>
    </w:p>
    <w:p w:rsidR="004E6B5D" w:rsidRPr="004E6B5D" w:rsidRDefault="004E6B5D" w:rsidP="004E6B5D">
      <w:pPr>
        <w:pStyle w:val="ConsPlusTitle"/>
        <w:ind w:firstLine="567"/>
        <w:contextualSpacing/>
        <w:jc w:val="center"/>
        <w:rPr>
          <w:rFonts w:ascii="PT Astra Serif" w:hAnsi="PT Astra Serif"/>
          <w:b w:val="0"/>
          <w:color w:val="000000" w:themeColor="text1"/>
          <w:sz w:val="24"/>
          <w:szCs w:val="24"/>
        </w:rPr>
      </w:pPr>
    </w:p>
    <w:p w:rsidR="00EE5CA7" w:rsidRPr="000E09D7" w:rsidRDefault="0058468E" w:rsidP="00CB4D31">
      <w:pPr>
        <w:pStyle w:val="ConsPlusTitle"/>
        <w:spacing w:after="120"/>
        <w:ind w:firstLine="567"/>
        <w:contextualSpacing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E09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EE5CA7" w:rsidRPr="000E09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Общие положения</w:t>
      </w:r>
    </w:p>
    <w:p w:rsidR="00EE5CA7" w:rsidRPr="000E09D7" w:rsidRDefault="00EE5CA7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B4419" w:rsidRPr="000E09D7">
        <w:rPr>
          <w:rFonts w:ascii="Times New Roman" w:hAnsi="Times New Roman" w:cs="Times New Roman"/>
          <w:sz w:val="28"/>
          <w:szCs w:val="28"/>
        </w:rPr>
        <w:t>Н</w:t>
      </w:r>
      <w:r w:rsidR="00DB4419" w:rsidRPr="000E09D7">
        <w:rPr>
          <w:rFonts w:ascii="Times New Roman" w:hAnsi="Times New Roman" w:cs="Times New Roman"/>
          <w:bCs/>
          <w:sz w:val="28"/>
          <w:szCs w:val="28"/>
        </w:rPr>
        <w:t>астоящий административный регламент</w:t>
      </w:r>
      <w:r w:rsidR="00DB4419" w:rsidRPr="000E09D7">
        <w:rPr>
          <w:rFonts w:ascii="Times New Roman" w:hAnsi="Times New Roman" w:cs="Times New Roman"/>
          <w:sz w:val="28"/>
          <w:szCs w:val="28"/>
        </w:rPr>
        <w:t xml:space="preserve"> устанавливает порядок и стандарт предоставления государственной услуги</w:t>
      </w:r>
      <w:r w:rsidR="008D5C23" w:rsidRPr="000E09D7">
        <w:rPr>
          <w:rFonts w:ascii="Times New Roman" w:hAnsi="Times New Roman" w:cs="Times New Roman"/>
          <w:sz w:val="28"/>
          <w:szCs w:val="28"/>
        </w:rPr>
        <w:t xml:space="preserve"> </w:t>
      </w:r>
      <w:r w:rsidR="001F732B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96271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мероприятий по уменьшению выбросов загрязняющих веществ в атмосферный воздух в периоды неблагоприятных метеорологических условий</w:t>
      </w:r>
      <w:r w:rsidR="001F732B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A7BEC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услуга).</w:t>
      </w:r>
    </w:p>
    <w:p w:rsidR="00127030" w:rsidRPr="000E09D7" w:rsidRDefault="00DB7402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E5CA7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7030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разработан на основании </w:t>
      </w:r>
      <w:hyperlink r:id="rId11" w:history="1">
        <w:r w:rsidR="000172B2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127030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</w:t>
      </w:r>
      <w:r w:rsidR="000172B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Министерстве природных ресурсов и экологии Республики Ингушетия</w:t>
      </w:r>
      <w:r w:rsidR="00DA7BEC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0172B2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127030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утвержденного постановлением </w:t>
      </w:r>
      <w:r w:rsidR="000172B2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Республики Ингушетия от 26.12.2018 № 190</w:t>
      </w:r>
      <w:r w:rsidR="00010AD5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</w:t>
      </w:r>
      <w:r w:rsidR="000172B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Министерстве природных ресурсов и экологии Республики Ингушетия</w:t>
      </w:r>
      <w:r w:rsidR="00010AD5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27030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5CA7" w:rsidRPr="000E09D7" w:rsidRDefault="00127030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EE5CA7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Заявителями являются юридические лица или индивидуальные предприниматели</w:t>
      </w:r>
      <w:r w:rsidR="009839F2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F49CF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осуществляющие свою хозяйственную деятельность на объектах негативного воздействия </w:t>
      </w:r>
      <w:r w:rsidR="00AF49CF" w:rsidRPr="000E09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F49CF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70803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9CF" w:rsidRPr="000E09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AF49CF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49CF" w:rsidRPr="000E09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AF49CF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категории опасности,</w:t>
      </w:r>
      <w:r w:rsidR="00170803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39F2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имеющи</w:t>
      </w:r>
      <w:r w:rsidR="0071476E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839F2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источники выбросов загрязняющ</w:t>
      </w:r>
      <w:r w:rsidR="0089391F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их веществ в атмосферный воздух</w:t>
      </w:r>
      <w:r w:rsidR="00EE5CA7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235A" w:rsidRPr="000E09D7" w:rsidRDefault="0024235A" w:rsidP="00CB4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О</w:t>
      </w:r>
      <w:r w:rsidR="00365698" w:rsidRPr="000E09D7">
        <w:rPr>
          <w:rFonts w:ascii="Times New Roman" w:hAnsi="Times New Roman" w:cs="Times New Roman"/>
          <w:sz w:val="28"/>
          <w:szCs w:val="28"/>
        </w:rPr>
        <w:t>т имени заявителей с запросом о предоставлении</w:t>
      </w:r>
      <w:r w:rsidRPr="000E09D7">
        <w:rPr>
          <w:rFonts w:ascii="Times New Roman" w:hAnsi="Times New Roman" w:cs="Times New Roman"/>
          <w:sz w:val="28"/>
          <w:szCs w:val="28"/>
        </w:rPr>
        <w:t xml:space="preserve"> государственной услуги могут обратиться лица, действующие в соответствии с законом, иными правовыми актами и учредительными документами без доверенности, представители заявителя в силу полномочий, основанных на доверенности или договоре.</w:t>
      </w:r>
    </w:p>
    <w:p w:rsidR="00DB4419" w:rsidRPr="000E09D7" w:rsidRDefault="00127030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4</w:t>
      </w:r>
      <w:r w:rsidR="00DB4419" w:rsidRPr="000E09D7">
        <w:rPr>
          <w:rFonts w:ascii="Times New Roman" w:hAnsi="Times New Roman" w:cs="Times New Roman"/>
          <w:sz w:val="28"/>
          <w:szCs w:val="28"/>
        </w:rPr>
        <w:t>. Информацию о предоставлении государственной услуги можно получить:</w:t>
      </w:r>
    </w:p>
    <w:p w:rsidR="00DB4419" w:rsidRPr="000E09D7" w:rsidRDefault="00DB4419" w:rsidP="00CB4D31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 xml:space="preserve">1) в </w:t>
      </w:r>
      <w:r w:rsidR="000172B2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Pr="000E09D7">
        <w:rPr>
          <w:rFonts w:ascii="Times New Roman" w:hAnsi="Times New Roman" w:cs="Times New Roman"/>
          <w:sz w:val="28"/>
          <w:szCs w:val="28"/>
        </w:rPr>
        <w:t xml:space="preserve"> при непосредственном посещении, в электронном виде, посредством письменных запросов, по номерам телефонов </w:t>
      </w:r>
      <w:r w:rsidR="000172B2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Pr="000E09D7">
        <w:rPr>
          <w:rFonts w:ascii="Times New Roman" w:hAnsi="Times New Roman" w:cs="Times New Roman"/>
          <w:sz w:val="28"/>
          <w:szCs w:val="28"/>
        </w:rPr>
        <w:t>;</w:t>
      </w:r>
    </w:p>
    <w:p w:rsidR="00C76F55" w:rsidRPr="000E09D7" w:rsidRDefault="00DB4419" w:rsidP="00C76F55">
      <w:pPr>
        <w:autoSpaceDE w:val="0"/>
        <w:autoSpaceDN w:val="0"/>
        <w:adjustRightInd w:val="0"/>
        <w:spacing w:before="24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 xml:space="preserve">2) на официальном сайте </w:t>
      </w:r>
      <w:r w:rsidR="000172B2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8D5C23" w:rsidRPr="000E09D7">
        <w:rPr>
          <w:rFonts w:ascii="Times New Roman" w:hAnsi="Times New Roman" w:cs="Times New Roman"/>
          <w:sz w:val="28"/>
          <w:szCs w:val="28"/>
        </w:rPr>
        <w:t xml:space="preserve"> </w:t>
      </w:r>
      <w:r w:rsidR="000172B2" w:rsidRPr="000172B2">
        <w:rPr>
          <w:rFonts w:ascii="Times New Roman" w:hAnsi="Times New Roman" w:cs="Times New Roman"/>
          <w:sz w:val="28"/>
          <w:szCs w:val="28"/>
        </w:rPr>
        <w:t>www.minprirodyri.ru/</w:t>
      </w:r>
      <w:r w:rsidRPr="000E09D7">
        <w:rPr>
          <w:rFonts w:ascii="Times New Roman" w:hAnsi="Times New Roman" w:cs="Times New Roman"/>
          <w:sz w:val="28"/>
          <w:szCs w:val="28"/>
        </w:rPr>
        <w:t>;</w:t>
      </w:r>
    </w:p>
    <w:p w:rsidR="00E35D6D" w:rsidRPr="000E09D7" w:rsidRDefault="00E35D6D" w:rsidP="00C76F55">
      <w:pPr>
        <w:autoSpaceDE w:val="0"/>
        <w:autoSpaceDN w:val="0"/>
        <w:adjustRightInd w:val="0"/>
        <w:spacing w:before="24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3) в федеральной государс</w:t>
      </w:r>
      <w:r w:rsidR="00127030" w:rsidRPr="000E09D7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0E09D7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127030" w:rsidRPr="000E09D7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0E09D7">
        <w:rPr>
          <w:rFonts w:ascii="Times New Roman" w:hAnsi="Times New Roman" w:cs="Times New Roman"/>
          <w:sz w:val="28"/>
          <w:szCs w:val="28"/>
        </w:rPr>
        <w:t xml:space="preserve"> п</w:t>
      </w:r>
      <w:r w:rsidR="00DA7BEC" w:rsidRPr="000E09D7">
        <w:rPr>
          <w:rFonts w:ascii="Times New Roman" w:hAnsi="Times New Roman" w:cs="Times New Roman"/>
          <w:sz w:val="28"/>
          <w:szCs w:val="28"/>
        </w:rPr>
        <w:t xml:space="preserve">о адресу: gosuslugi.ru (далее – </w:t>
      </w:r>
      <w:r w:rsidRPr="000E09D7">
        <w:rPr>
          <w:rFonts w:ascii="Times New Roman" w:hAnsi="Times New Roman" w:cs="Times New Roman"/>
          <w:sz w:val="28"/>
          <w:szCs w:val="28"/>
        </w:rPr>
        <w:t>портал);</w:t>
      </w:r>
    </w:p>
    <w:p w:rsidR="00DB4419" w:rsidRPr="000E09D7" w:rsidRDefault="00E35D6D" w:rsidP="00CB4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4</w:t>
      </w:r>
      <w:r w:rsidR="00DB4419" w:rsidRPr="000E09D7">
        <w:rPr>
          <w:rFonts w:ascii="Times New Roman" w:hAnsi="Times New Roman" w:cs="Times New Roman"/>
          <w:sz w:val="28"/>
          <w:szCs w:val="28"/>
        </w:rPr>
        <w:t xml:space="preserve">) </w:t>
      </w:r>
      <w:r w:rsidRPr="000E09D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85B0C" w:rsidRPr="000E09D7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</w:t>
      </w:r>
      <w:r w:rsidR="00400538" w:rsidRPr="000E09D7"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государственных услуг </w:t>
      </w:r>
      <w:r w:rsidR="00DA7BEC" w:rsidRPr="000E09D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85B0C" w:rsidRPr="000E09D7">
        <w:rPr>
          <w:rFonts w:ascii="Times New Roman" w:hAnsi="Times New Roman" w:cs="Times New Roman"/>
          <w:sz w:val="28"/>
          <w:szCs w:val="28"/>
        </w:rPr>
        <w:t>МФЦ)</w:t>
      </w:r>
      <w:r w:rsidRPr="000E09D7">
        <w:rPr>
          <w:rFonts w:ascii="Times New Roman" w:hAnsi="Times New Roman" w:cs="Times New Roman"/>
          <w:sz w:val="28"/>
          <w:szCs w:val="28"/>
        </w:rPr>
        <w:t xml:space="preserve"> (в случае заключения соглашения о взаимодействии с </w:t>
      </w:r>
      <w:r w:rsidR="000172B2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Pr="000E09D7">
        <w:rPr>
          <w:rFonts w:ascii="Times New Roman" w:hAnsi="Times New Roman" w:cs="Times New Roman"/>
          <w:sz w:val="28"/>
          <w:szCs w:val="28"/>
        </w:rPr>
        <w:t>).</w:t>
      </w:r>
    </w:p>
    <w:p w:rsidR="00DB4419" w:rsidRPr="000E09D7" w:rsidRDefault="00322EDA" w:rsidP="00CB4D31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5</w:t>
      </w:r>
      <w:r w:rsidR="00DB4419" w:rsidRPr="000E09D7">
        <w:rPr>
          <w:rFonts w:ascii="Times New Roman" w:hAnsi="Times New Roman" w:cs="Times New Roman"/>
          <w:sz w:val="28"/>
          <w:szCs w:val="28"/>
        </w:rPr>
        <w:t xml:space="preserve">. Место нахождения и юридический адрес </w:t>
      </w:r>
      <w:r w:rsidR="000172B2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</w:p>
    <w:p w:rsidR="00DB4419" w:rsidRPr="000E09D7" w:rsidRDefault="000172B2" w:rsidP="00CB4D31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386001</w:t>
      </w:r>
      <w:r w:rsidR="00DB4419" w:rsidRPr="000E09D7">
        <w:rPr>
          <w:rFonts w:ascii="Times New Roman" w:hAnsi="Times New Roman" w:cs="Times New Roman"/>
          <w:sz w:val="28"/>
          <w:szCs w:val="28"/>
        </w:rPr>
        <w:t>,</w:t>
      </w:r>
      <w:r w:rsidR="00EF4FCE">
        <w:rPr>
          <w:rFonts w:ascii="Times New Roman" w:hAnsi="Times New Roman" w:cs="Times New Roman"/>
          <w:sz w:val="28"/>
          <w:szCs w:val="28"/>
        </w:rPr>
        <w:t xml:space="preserve"> Республика Ингушетия, г. Магас, ул. Дошлако Мальсагова, 31 «А»</w:t>
      </w:r>
    </w:p>
    <w:p w:rsidR="00DB4419" w:rsidRPr="000E09D7" w:rsidRDefault="00DB4419" w:rsidP="00CB4D31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График работы:</w:t>
      </w:r>
    </w:p>
    <w:tbl>
      <w:tblPr>
        <w:tblStyle w:val="a8"/>
        <w:tblW w:w="5353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</w:tblGrid>
      <w:tr w:rsidR="00C76F55" w:rsidRPr="000E09D7" w:rsidTr="008D5C23">
        <w:trPr>
          <w:trHeight w:val="363"/>
        </w:trPr>
        <w:tc>
          <w:tcPr>
            <w:tcW w:w="2660" w:type="dxa"/>
          </w:tcPr>
          <w:p w:rsidR="00C76F55" w:rsidRPr="000E09D7" w:rsidRDefault="00C76F55" w:rsidP="000926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9D7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2693" w:type="dxa"/>
          </w:tcPr>
          <w:p w:rsidR="00C76F55" w:rsidRPr="000E09D7" w:rsidRDefault="00C76F55" w:rsidP="000926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9D7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C76F55" w:rsidRPr="000E09D7" w:rsidTr="008D5C23">
        <w:tc>
          <w:tcPr>
            <w:tcW w:w="2660" w:type="dxa"/>
          </w:tcPr>
          <w:p w:rsidR="00C76F55" w:rsidRPr="000E09D7" w:rsidRDefault="00EF4FCE" w:rsidP="000926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2693" w:type="dxa"/>
          </w:tcPr>
          <w:p w:rsidR="00C76F55" w:rsidRPr="000E09D7" w:rsidRDefault="00EF4FCE" w:rsidP="000926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</w:t>
            </w:r>
            <w:r w:rsidR="00C76F55" w:rsidRPr="000E09D7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C76F55" w:rsidRPr="000E09D7" w:rsidRDefault="00C76F55" w:rsidP="000926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09D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F4FC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0E09D7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 w:rsidR="00EF4F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E09D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</w:tr>
      <w:tr w:rsidR="00C76F55" w:rsidRPr="000E09D7" w:rsidTr="008D5C23">
        <w:tc>
          <w:tcPr>
            <w:tcW w:w="2660" w:type="dxa"/>
          </w:tcPr>
          <w:p w:rsidR="00C76F55" w:rsidRPr="000E09D7" w:rsidRDefault="00C76F55" w:rsidP="000926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09D7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2693" w:type="dxa"/>
          </w:tcPr>
          <w:p w:rsidR="00C76F55" w:rsidRPr="000E09D7" w:rsidRDefault="00C76F55" w:rsidP="00C76F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09D7"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</w:tr>
    </w:tbl>
    <w:p w:rsidR="00360D09" w:rsidRPr="000E09D7" w:rsidRDefault="00360D09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CA7" w:rsidRPr="000E09D7" w:rsidRDefault="00EE5CA7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Консультации по процедуре предоставления государственной услуги осуществляются в кабинете </w:t>
      </w:r>
      <w:r w:rsidR="00145926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  <w:r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5CA7" w:rsidRPr="000E09D7" w:rsidRDefault="00EE5CA7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Справочные телефоны </w:t>
      </w:r>
      <w:r w:rsidR="00EF4FC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F4FCE">
        <w:rPr>
          <w:rFonts w:ascii="Times New Roman" w:hAnsi="Times New Roman" w:cs="Times New Roman"/>
          <w:color w:val="000000" w:themeColor="text1"/>
          <w:sz w:val="28"/>
          <w:szCs w:val="28"/>
        </w:rPr>
        <w:t>+7(8734) 55-15</w:t>
      </w:r>
      <w:r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F4FCE">
        <w:rPr>
          <w:rFonts w:ascii="Times New Roman" w:hAnsi="Times New Roman" w:cs="Times New Roman"/>
          <w:color w:val="000000" w:themeColor="text1"/>
          <w:sz w:val="28"/>
          <w:szCs w:val="28"/>
        </w:rPr>
        <w:t>89</w:t>
      </w:r>
      <w:r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F4FCE">
        <w:rPr>
          <w:rFonts w:ascii="Times New Roman" w:hAnsi="Times New Roman" w:cs="Times New Roman"/>
          <w:color w:val="000000" w:themeColor="text1"/>
          <w:sz w:val="28"/>
          <w:szCs w:val="28"/>
        </w:rPr>
        <w:t>+7(8734) 55-18-1</w:t>
      </w:r>
      <w:r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0.</w:t>
      </w:r>
    </w:p>
    <w:p w:rsidR="00322EDA" w:rsidRPr="000E09D7" w:rsidRDefault="00EE5CA7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 </w:t>
      </w:r>
      <w:r w:rsidR="00EF4FC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F4FCE" w:rsidRPr="00EF4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BECEF"/>
        </w:rPr>
        <w:t>mpr_ri@mail.ru</w:t>
      </w:r>
    </w:p>
    <w:p w:rsidR="00322EDA" w:rsidRPr="000E09D7" w:rsidRDefault="00E35D6D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 xml:space="preserve">На портале, сайте </w:t>
      </w:r>
      <w:r w:rsidR="00EF4FC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Pr="000E09D7">
        <w:rPr>
          <w:rFonts w:ascii="Times New Roman" w:hAnsi="Times New Roman" w:cs="Times New Roman"/>
          <w:sz w:val="28"/>
          <w:szCs w:val="28"/>
        </w:rPr>
        <w:t xml:space="preserve">, информационных стендах в помещениях </w:t>
      </w:r>
      <w:r w:rsidR="00EF4FC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Pr="000E09D7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322EDA" w:rsidRPr="000E09D7" w:rsidRDefault="00E35D6D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22EDA" w:rsidRPr="000E09D7" w:rsidRDefault="00E35D6D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322EDA" w:rsidRPr="000E09D7" w:rsidRDefault="00E35D6D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3) срок предоставления государственной услуги;</w:t>
      </w:r>
    </w:p>
    <w:p w:rsidR="00322EDA" w:rsidRPr="000E09D7" w:rsidRDefault="00E35D6D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322EDA" w:rsidRPr="000E09D7" w:rsidRDefault="00E35D6D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5) исчерпывающий перечень оснований для отказа в предоставлении государственной услуги;</w:t>
      </w:r>
    </w:p>
    <w:p w:rsidR="00322EDA" w:rsidRPr="000E09D7" w:rsidRDefault="00E35D6D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 xml:space="preserve">6) порядок досудебного (внесудебного) обжалования решений и действий (бездействия) </w:t>
      </w:r>
      <w:r w:rsidR="00EF4FC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Pr="000E09D7">
        <w:rPr>
          <w:rFonts w:ascii="Times New Roman" w:hAnsi="Times New Roman" w:cs="Times New Roman"/>
          <w:sz w:val="28"/>
          <w:szCs w:val="28"/>
        </w:rPr>
        <w:t>, МФЦ, а также их должностных лиц, государственных служащих, работников;</w:t>
      </w:r>
    </w:p>
    <w:p w:rsidR="00322EDA" w:rsidRPr="000E09D7" w:rsidRDefault="00E35D6D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7) форма заявления</w:t>
      </w:r>
      <w:r w:rsidR="002B7B4D" w:rsidRPr="000E09D7">
        <w:rPr>
          <w:rFonts w:ascii="Times New Roman" w:hAnsi="Times New Roman" w:cs="Times New Roman"/>
          <w:sz w:val="28"/>
          <w:szCs w:val="28"/>
        </w:rPr>
        <w:t xml:space="preserve"> </w:t>
      </w:r>
      <w:r w:rsidR="00B91D16" w:rsidRPr="000E09D7">
        <w:rPr>
          <w:rFonts w:ascii="Times New Roman" w:hAnsi="Times New Roman" w:cs="Times New Roman"/>
          <w:sz w:val="28"/>
          <w:szCs w:val="28"/>
        </w:rPr>
        <w:t>о согласовании мероприятий по уменьшению выбросов загрязняющих веществ в атмосферный воздух в периоды неблагоприятных метеорологических условий</w:t>
      </w:r>
      <w:r w:rsidR="00DA7BEC" w:rsidRPr="000E09D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762B9" w:rsidRPr="000E09D7">
        <w:rPr>
          <w:rFonts w:ascii="Times New Roman" w:hAnsi="Times New Roman" w:cs="Times New Roman"/>
          <w:sz w:val="28"/>
          <w:szCs w:val="28"/>
        </w:rPr>
        <w:t>за</w:t>
      </w:r>
      <w:r w:rsidR="0089391F" w:rsidRPr="000E09D7">
        <w:rPr>
          <w:rFonts w:ascii="Times New Roman" w:hAnsi="Times New Roman" w:cs="Times New Roman"/>
          <w:sz w:val="28"/>
          <w:szCs w:val="28"/>
        </w:rPr>
        <w:t>прос</w:t>
      </w:r>
      <w:r w:rsidR="000762B9" w:rsidRPr="000E09D7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услуги)</w:t>
      </w:r>
      <w:r w:rsidRPr="000E09D7">
        <w:rPr>
          <w:rFonts w:ascii="Times New Roman" w:hAnsi="Times New Roman" w:cs="Times New Roman"/>
          <w:sz w:val="28"/>
          <w:szCs w:val="28"/>
        </w:rPr>
        <w:t>.</w:t>
      </w:r>
    </w:p>
    <w:p w:rsidR="00322EDA" w:rsidRPr="000E09D7" w:rsidRDefault="00E35D6D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6. Консультации о предоставлении государственной услуги предоставляются по следующим вопросам:</w:t>
      </w:r>
    </w:p>
    <w:p w:rsidR="00322EDA" w:rsidRPr="000E09D7" w:rsidRDefault="00E35D6D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1) перечень документов, необходимых для предоставления государственной услуги, комплектности (достаточности) представленных документов;</w:t>
      </w:r>
    </w:p>
    <w:p w:rsidR="00322EDA" w:rsidRPr="000E09D7" w:rsidRDefault="00E35D6D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2) источник получения документов, необходимых для предоставления государственной услуги (орган, организация и их местонахождение);</w:t>
      </w:r>
    </w:p>
    <w:p w:rsidR="00322EDA" w:rsidRPr="000E09D7" w:rsidRDefault="00E35D6D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3) время приема и выдачи документов;</w:t>
      </w:r>
    </w:p>
    <w:p w:rsidR="00322EDA" w:rsidRPr="000E09D7" w:rsidRDefault="00E35D6D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4) сроки подачи документов, необходимых для предоставления государственной услуги;</w:t>
      </w:r>
    </w:p>
    <w:p w:rsidR="00322EDA" w:rsidRPr="000E09D7" w:rsidRDefault="00E35D6D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5) срок предоставления государственной услуги;</w:t>
      </w:r>
    </w:p>
    <w:p w:rsidR="00322EDA" w:rsidRPr="000E09D7" w:rsidRDefault="00E35D6D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 xml:space="preserve">6) порядок обжалования действий (бездействия) и решений, </w:t>
      </w:r>
      <w:r w:rsidRPr="000E09D7">
        <w:rPr>
          <w:rFonts w:ascii="Times New Roman" w:hAnsi="Times New Roman" w:cs="Times New Roman"/>
          <w:sz w:val="28"/>
          <w:szCs w:val="28"/>
        </w:rPr>
        <w:lastRenderedPageBreak/>
        <w:t>осуществляемых и принимаемых в ходе предоставления государственной услуги;</w:t>
      </w:r>
    </w:p>
    <w:p w:rsidR="00E35D6D" w:rsidRPr="000E09D7" w:rsidRDefault="00E35D6D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7) входящий номер</w:t>
      </w:r>
      <w:r w:rsidR="002B7B4D" w:rsidRPr="000E09D7">
        <w:rPr>
          <w:rFonts w:ascii="Times New Roman" w:hAnsi="Times New Roman" w:cs="Times New Roman"/>
          <w:sz w:val="28"/>
          <w:szCs w:val="28"/>
        </w:rPr>
        <w:t xml:space="preserve"> запроса о предоставлении государственной услуги</w:t>
      </w:r>
      <w:r w:rsidRPr="000E09D7">
        <w:rPr>
          <w:rFonts w:ascii="Times New Roman" w:hAnsi="Times New Roman" w:cs="Times New Roman"/>
          <w:sz w:val="28"/>
          <w:szCs w:val="28"/>
        </w:rPr>
        <w:t xml:space="preserve"> и результаты его рассмотрения.</w:t>
      </w:r>
    </w:p>
    <w:p w:rsidR="004A4C7A" w:rsidRPr="000E09D7" w:rsidRDefault="00127030" w:rsidP="00CB4D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9D7">
        <w:rPr>
          <w:rFonts w:ascii="Times New Roman" w:hAnsi="Times New Roman" w:cs="Times New Roman"/>
          <w:sz w:val="28"/>
          <w:szCs w:val="28"/>
        </w:rPr>
        <w:t>7</w:t>
      </w:r>
      <w:r w:rsidR="004A4C7A" w:rsidRPr="000E09D7">
        <w:rPr>
          <w:rFonts w:ascii="Times New Roman" w:hAnsi="Times New Roman" w:cs="Times New Roman"/>
          <w:sz w:val="28"/>
          <w:szCs w:val="28"/>
        </w:rPr>
        <w:t>. Консультации по вопросам предоставления государственной услуги представляются бесплатно.</w:t>
      </w:r>
    </w:p>
    <w:p w:rsidR="002B7B4D" w:rsidRDefault="002B7B4D" w:rsidP="00CB4D31">
      <w:pPr>
        <w:pStyle w:val="ConsPlusTitle"/>
        <w:ind w:firstLine="567"/>
        <w:jc w:val="center"/>
        <w:outlineLvl w:val="1"/>
        <w:rPr>
          <w:rFonts w:ascii="PT Astra Serif" w:hAnsi="PT Astra Serif"/>
          <w:b w:val="0"/>
          <w:color w:val="000000" w:themeColor="text1"/>
          <w:sz w:val="24"/>
          <w:szCs w:val="24"/>
        </w:rPr>
      </w:pPr>
    </w:p>
    <w:p w:rsidR="00EE5CA7" w:rsidRPr="00EF4FCE" w:rsidRDefault="0058468E" w:rsidP="00CB4D31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EE5CA7" w:rsidRPr="00EF4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Стандарт предоставления государственной услуги</w:t>
      </w:r>
    </w:p>
    <w:p w:rsidR="00DF537F" w:rsidRPr="00EF4FCE" w:rsidRDefault="00DF537F" w:rsidP="00CB4D31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E5CA7" w:rsidRPr="00EF4FCE" w:rsidRDefault="00720F3A" w:rsidP="00CB4D3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E5CA7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. Наим</w:t>
      </w:r>
      <w:r w:rsidR="0089391F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еновани</w:t>
      </w:r>
      <w:r w:rsidR="00C76F55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е государственной услуги</w:t>
      </w:r>
      <w:r w:rsidR="00144B6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909D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мероприятий по уменьшению выбросов загрязняющих веществ в атмосферный воздух в периоды неблагоприятных метеорологических условий</w:t>
      </w:r>
      <w:r w:rsidR="00C76F55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144B6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B91D16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0236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ероприятия)</w:t>
      </w:r>
      <w:r w:rsidR="00EE5CA7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2EDA" w:rsidRPr="00EF4FCE" w:rsidRDefault="00720F3A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E5CA7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703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Государственную услугу предоставляет </w:t>
      </w:r>
      <w:r w:rsidR="00EF4FC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12703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238E" w:rsidRPr="00EF4FCE" w:rsidRDefault="00720F3A" w:rsidP="00322E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E5CA7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4238E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предоставления государственной </w:t>
      </w:r>
      <w:r w:rsidR="007C318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услуги является</w:t>
      </w:r>
      <w:r w:rsidR="0044238E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4238E" w:rsidRPr="00EF4FCE" w:rsidRDefault="00DF537F" w:rsidP="00CB4D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A04C4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согласовании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1D16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0236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ероприятий</w:t>
      </w:r>
      <w:r w:rsidR="00A04C4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</w:t>
      </w:r>
      <w:r w:rsidR="00457C4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76F55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04C4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регламенту, а в случае, если максимальные разовые значения предельно допустимых концентраций загрязняющих веществ от действующих источников загрязнения</w:t>
      </w:r>
      <w:r w:rsidR="003A247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атмосферного воздуха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37B7" w:rsidRPr="00EF4FCE">
        <w:rPr>
          <w:rFonts w:ascii="Times New Roman" w:hAnsi="Times New Roman" w:cs="Times New Roman"/>
          <w:sz w:val="28"/>
          <w:szCs w:val="28"/>
        </w:rPr>
        <w:t xml:space="preserve">на границе и на территории жилой зоны и особых зон, к которым предъявляются повышенные санитарно-эпидемиологические требования к атмосферному воздуху в городских и сельских поселениях не превышают 1 ПДК и 0,8 ПДК соответственно – по форме согласно приложению </w:t>
      </w:r>
      <w:r w:rsidR="000340B0" w:rsidRPr="00EF4FCE">
        <w:rPr>
          <w:rFonts w:ascii="Times New Roman" w:hAnsi="Times New Roman" w:cs="Times New Roman"/>
          <w:sz w:val="28"/>
          <w:szCs w:val="28"/>
        </w:rPr>
        <w:t>№</w:t>
      </w:r>
      <w:r w:rsidR="002B7B4D" w:rsidRPr="00EF4FCE">
        <w:rPr>
          <w:rFonts w:ascii="Times New Roman" w:hAnsi="Times New Roman" w:cs="Times New Roman"/>
          <w:sz w:val="28"/>
          <w:szCs w:val="28"/>
        </w:rPr>
        <w:t xml:space="preserve"> </w:t>
      </w:r>
      <w:r w:rsidR="00C76F55" w:rsidRPr="00EF4FCE">
        <w:rPr>
          <w:rFonts w:ascii="Times New Roman" w:hAnsi="Times New Roman" w:cs="Times New Roman"/>
          <w:sz w:val="28"/>
          <w:szCs w:val="28"/>
        </w:rPr>
        <w:t>2</w:t>
      </w:r>
      <w:r w:rsidR="00D237B7" w:rsidRPr="00EF4FC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8F533D" w:rsidRPr="00EF4FCE">
        <w:rPr>
          <w:rFonts w:ascii="Times New Roman" w:hAnsi="Times New Roman" w:cs="Times New Roman"/>
          <w:sz w:val="28"/>
          <w:szCs w:val="28"/>
        </w:rPr>
        <w:t>;</w:t>
      </w:r>
    </w:p>
    <w:p w:rsidR="008F533D" w:rsidRPr="00EF4FCE" w:rsidRDefault="004B3AAA" w:rsidP="00CB4D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FCE">
        <w:rPr>
          <w:rFonts w:ascii="Times New Roman" w:hAnsi="Times New Roman" w:cs="Times New Roman"/>
          <w:sz w:val="28"/>
          <w:szCs w:val="28"/>
        </w:rPr>
        <w:t xml:space="preserve">2) </w:t>
      </w:r>
      <w:r w:rsidR="008F533D" w:rsidRPr="00EF4FCE">
        <w:rPr>
          <w:rFonts w:ascii="Times New Roman" w:hAnsi="Times New Roman" w:cs="Times New Roman"/>
          <w:sz w:val="28"/>
          <w:szCs w:val="28"/>
        </w:rPr>
        <w:t>ре</w:t>
      </w:r>
      <w:r w:rsidR="00B91D16" w:rsidRPr="00EF4FCE">
        <w:rPr>
          <w:rFonts w:ascii="Times New Roman" w:hAnsi="Times New Roman" w:cs="Times New Roman"/>
          <w:sz w:val="28"/>
          <w:szCs w:val="28"/>
        </w:rPr>
        <w:t>шение об отказе в согласовании м</w:t>
      </w:r>
      <w:r w:rsidR="008F533D" w:rsidRPr="00EF4FCE">
        <w:rPr>
          <w:rFonts w:ascii="Times New Roman" w:hAnsi="Times New Roman" w:cs="Times New Roman"/>
          <w:sz w:val="28"/>
          <w:szCs w:val="28"/>
        </w:rPr>
        <w:t xml:space="preserve">ероприятий, при наличии оснований для отказа в предоставлении государственной услуги, оформляется в соответствии с приложением </w:t>
      </w:r>
      <w:r w:rsidR="000340B0" w:rsidRPr="00EF4FCE">
        <w:rPr>
          <w:rFonts w:ascii="Times New Roman" w:hAnsi="Times New Roman" w:cs="Times New Roman"/>
          <w:sz w:val="28"/>
          <w:szCs w:val="28"/>
        </w:rPr>
        <w:t xml:space="preserve">№ </w:t>
      </w:r>
      <w:r w:rsidR="00144B64" w:rsidRPr="00EF4FCE">
        <w:rPr>
          <w:rFonts w:ascii="Times New Roman" w:hAnsi="Times New Roman" w:cs="Times New Roman"/>
          <w:sz w:val="28"/>
          <w:szCs w:val="28"/>
        </w:rPr>
        <w:t>3</w:t>
      </w:r>
      <w:r w:rsidR="008F533D" w:rsidRPr="00EF4FC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EE5CA7" w:rsidRPr="00EF4FCE" w:rsidRDefault="007D34B0" w:rsidP="00CB4D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EE5CA7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95A8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27030" w:rsidRPr="00EF4FCE">
        <w:rPr>
          <w:rFonts w:ascii="Times New Roman" w:hAnsi="Times New Roman" w:cs="Times New Roman"/>
          <w:sz w:val="28"/>
          <w:szCs w:val="28"/>
        </w:rPr>
        <w:t xml:space="preserve">рок предоставления </w:t>
      </w:r>
      <w:r w:rsidR="00FD32EA" w:rsidRPr="00EF4FC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127030" w:rsidRPr="00EF4FCE">
        <w:rPr>
          <w:rFonts w:ascii="Times New Roman" w:hAnsi="Times New Roman" w:cs="Times New Roman"/>
          <w:sz w:val="28"/>
          <w:szCs w:val="28"/>
        </w:rPr>
        <w:t>услуги составляет</w:t>
      </w:r>
      <w:r w:rsidR="002B7B4D" w:rsidRPr="00EF4FCE">
        <w:rPr>
          <w:rFonts w:ascii="Times New Roman" w:hAnsi="Times New Roman" w:cs="Times New Roman"/>
          <w:sz w:val="28"/>
          <w:szCs w:val="28"/>
        </w:rPr>
        <w:t xml:space="preserve"> </w:t>
      </w:r>
      <w:r w:rsidR="00BD402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EE5CA7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со дня </w:t>
      </w:r>
      <w:r w:rsidR="0012703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2EA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="00EE5CA7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FD32EA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государственной </w:t>
      </w:r>
      <w:r w:rsidR="00690F2F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услуги в</w:t>
      </w:r>
      <w:r w:rsidR="00EE5CA7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1692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EE5CA7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E5CA7" w:rsidRPr="00EF4FCE" w:rsidRDefault="00EE5CA7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D34B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. Правовые основания для предост</w:t>
      </w:r>
      <w:r w:rsidR="0021436F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авления государственной услуги:</w:t>
      </w:r>
    </w:p>
    <w:p w:rsidR="00FD32EA" w:rsidRPr="00EF4FCE" w:rsidRDefault="00FD32EA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4 мая 1999 года № 96-ФЗ «Об охране атмосферного воздуха»;</w:t>
      </w:r>
    </w:p>
    <w:p w:rsidR="00EE5CA7" w:rsidRPr="00EF4FCE" w:rsidRDefault="00EE5CA7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12" w:history="1">
        <w:r w:rsidRPr="00EF4F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</w:t>
      </w:r>
      <w:r w:rsidR="009850A2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4F5CE5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4F5CE5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A7BEC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Федеральный закон </w:t>
      </w:r>
      <w:r w:rsidR="009850A2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210-ФЗ);</w:t>
      </w:r>
    </w:p>
    <w:p w:rsidR="00EE5CA7" w:rsidRPr="00EF4FCE" w:rsidRDefault="00B00A43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</w:t>
      </w:r>
      <w:r w:rsidR="00D13C39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истерства природных ресурсов</w:t>
      </w:r>
      <w:r w:rsidR="00AC097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3C39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28.11.2019 </w:t>
      </w:r>
      <w:r w:rsidR="009850A2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811 </w:t>
      </w:r>
      <w:r w:rsidR="00C724E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</w:t>
      </w:r>
      <w:r w:rsidR="00C724E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44B6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7C318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приказ №</w:t>
      </w:r>
      <w:r w:rsidR="00DB7402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811)</w:t>
      </w:r>
      <w:r w:rsidR="00EE5CA7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94EC5" w:rsidRPr="00EF4FCE" w:rsidRDefault="00594EC5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природных ресурсов</w:t>
      </w:r>
      <w:r w:rsidR="00AC097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от 07.08.2018 №</w:t>
      </w:r>
      <w:r w:rsidR="00AC097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578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352 «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проведения инвентаризации стационарных источников и выбросов вредных (загрязняющих) веществ в атмосферный воздух, корректировки ее данных, документирования и хранения 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данных, полученных в результате проведения таких инвентаризации и корректировки» (далее – приказ </w:t>
      </w:r>
      <w:r w:rsidR="0034781B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Минприроды 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№ 352);</w:t>
      </w:r>
    </w:p>
    <w:p w:rsidR="00EE5CA7" w:rsidRPr="00EF4FCE" w:rsidRDefault="00B00A43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</w:t>
      </w:r>
      <w:r w:rsidR="00D13C39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природных ресурсов Российской Федерации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17.11.2011 </w:t>
      </w:r>
      <w:r w:rsidR="009850A2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899 </w:t>
      </w:r>
      <w:r w:rsidR="00BD6109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представления информации о неблагоприятных метеорологических условиях, требований к составу и содержанию такой информации, порядка ее опубликования и предоставления заинтересованным лицам</w:t>
      </w:r>
      <w:r w:rsidR="00BD6109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E5CA7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5CA7" w:rsidRPr="00EF4FCE" w:rsidRDefault="0072002E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F53369" w:rsidRPr="00EF4F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EE5CA7" w:rsidRPr="00EF4F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</w:t>
        </w:r>
      </w:hyperlink>
      <w:r w:rsidR="00341692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1692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Республики Ингушетия от 26.12.2018 № 190</w:t>
      </w:r>
      <w:r w:rsidR="00341692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</w:t>
      </w:r>
      <w:r w:rsidR="0034169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Министерстве природных ресурсов и экологии Республики Ингушетия</w:t>
      </w:r>
      <w:r w:rsidR="00341692" w:rsidRPr="000E09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A78D9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A78D9" w:rsidRPr="00C03E12" w:rsidRDefault="00BA78D9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</w:t>
      </w:r>
      <w:r w:rsidR="00C03E12" w:rsidRPr="00C03E1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Министерстве природных ресурсов и экологии Республики Ингушетия</w:t>
      </w:r>
      <w:r w:rsidR="00EA0FF0" w:rsidRPr="00C03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E12" w:rsidRPr="00C03E12">
        <w:rPr>
          <w:rFonts w:ascii="Times New Roman" w:hAnsi="Times New Roman" w:cs="Times New Roman"/>
          <w:color w:val="000000" w:themeColor="text1"/>
          <w:sz w:val="28"/>
          <w:szCs w:val="28"/>
        </w:rPr>
        <w:t>от 11.04.2023 № 64-ог</w:t>
      </w:r>
      <w:r w:rsidRPr="00C03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проведения работ по регулированию выбросов загрязняющих веществ в атмосферный воздух в периоды неблагоприятных метеорологических условий на территории </w:t>
      </w:r>
      <w:r w:rsidR="00C03E12" w:rsidRPr="00C03E1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Ингушетия</w:t>
      </w:r>
      <w:r w:rsidRPr="00C03E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" w:name="_GoBack"/>
      <w:bookmarkEnd w:id="1"/>
    </w:p>
    <w:p w:rsidR="00EE5CA7" w:rsidRPr="00EF4FCE" w:rsidRDefault="00EE5CA7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01"/>
      <w:bookmarkEnd w:id="2"/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D34B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44B6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ля предоставления государственной услуги, заявитель должен представить самостоятельно</w:t>
      </w:r>
      <w:r w:rsidR="00144B6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документы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9295E" w:rsidRPr="00EF4FCE" w:rsidRDefault="00CE32E3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34781B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запрос</w:t>
      </w:r>
      <w:r w:rsidR="009F72A9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</w:t>
      </w:r>
      <w:r w:rsidR="00144B6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тавлении государственной услуги по форме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0BF7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4E0A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A4E0A" w:rsidRPr="00EF4F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144B6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3C39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4151C6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настоящему</w:t>
      </w:r>
      <w:r w:rsidR="00D13C39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административному регламенту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9295E" w:rsidRPr="00EF4FCE" w:rsidRDefault="00CE32E3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144B6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</w:t>
      </w:r>
      <w:r w:rsidR="00B91D16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44B6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ероприятий</w:t>
      </w:r>
      <w:r w:rsidR="00815FC6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55E5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4B6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№ 5</w:t>
      </w:r>
      <w:r w:rsidR="00D13C39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4151C6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настоящему</w:t>
      </w:r>
      <w:r w:rsidR="00D13C39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административному регламенту</w:t>
      </w:r>
      <w:r w:rsidR="00682C3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9295E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подписанны</w:t>
      </w:r>
      <w:r w:rsidR="00144B6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9295E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руководителем юридического лица либо индивидуальным предпринимателем, либо лицом</w:t>
      </w:r>
      <w:r w:rsidR="0034781B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, уполномоченным</w:t>
      </w:r>
      <w:r w:rsidR="00144B6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, скрепленный</w:t>
      </w:r>
      <w:r w:rsidR="00B9295E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печатью (при наличии) юридического лица либо индивидуального предпринимателя</w:t>
      </w:r>
      <w:r w:rsidR="00F2505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D373A" w:rsidRPr="003D3A0E" w:rsidRDefault="004D373A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594EC5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заполненная таблица 3.2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  <w:r w:rsidR="00594EC5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инвентаризации стационарных источников и выбросов загрязняющих веществ в атмосферный воздух, эксплуатируемых на объектах, оказывающих негативное воздействие на окружающую среду 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категорий,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4EC5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утвержденного </w:t>
      </w:r>
      <w:r w:rsidR="008E578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приказом</w:t>
      </w:r>
      <w:r w:rsidR="00A24A46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Минприроды </w:t>
      </w:r>
      <w:r w:rsidR="008E578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94EC5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352</w:t>
      </w:r>
      <w:r w:rsidR="0082199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9295E" w:rsidRPr="00EF4FCE" w:rsidRDefault="000345C8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E32E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) п</w:t>
      </w:r>
      <w:r w:rsidR="00B9295E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ояснительная записка к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1D16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A1182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ероприятиям</w:t>
      </w:r>
      <w:r w:rsidR="00B9295E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55E5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1461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82199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1461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FA5CB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настоящему </w:t>
      </w:r>
      <w:r w:rsidR="00ED1461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административному регламенту</w:t>
      </w:r>
      <w:r w:rsidR="00CE32E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60B0A" w:rsidRPr="00EF4FCE" w:rsidRDefault="000345C8" w:rsidP="00260B0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sz w:val="28"/>
          <w:szCs w:val="28"/>
        </w:rPr>
        <w:t>5</w:t>
      </w:r>
      <w:r w:rsidR="00CE32E3" w:rsidRPr="00EF4FCE">
        <w:rPr>
          <w:rFonts w:ascii="Times New Roman" w:hAnsi="Times New Roman" w:cs="Times New Roman"/>
          <w:sz w:val="28"/>
          <w:szCs w:val="28"/>
        </w:rPr>
        <w:t>) р</w:t>
      </w:r>
      <w:r w:rsidR="00861822" w:rsidRPr="00EF4FCE"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="00861822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расчета рассеивания выбросов загрязняющих веществ в атмосферный воздух</w:t>
      </w:r>
      <w:r w:rsidR="00861822" w:rsidRPr="00EF4FCE">
        <w:rPr>
          <w:rFonts w:ascii="Times New Roman" w:hAnsi="Times New Roman" w:cs="Times New Roman"/>
          <w:sz w:val="28"/>
          <w:szCs w:val="28"/>
        </w:rPr>
        <w:t xml:space="preserve"> в штатном режиме работы предприятия, в том числе на период </w:t>
      </w:r>
      <w:r w:rsidR="001E436D" w:rsidRPr="00EF4FCE">
        <w:rPr>
          <w:rFonts w:ascii="Times New Roman" w:hAnsi="Times New Roman" w:cs="Times New Roman"/>
          <w:sz w:val="28"/>
          <w:szCs w:val="28"/>
        </w:rPr>
        <w:t>неблагоприятных метеорологических условий</w:t>
      </w:r>
      <w:r w:rsidR="00861822" w:rsidRPr="00EF4FCE">
        <w:rPr>
          <w:rFonts w:ascii="Times New Roman" w:hAnsi="Times New Roman" w:cs="Times New Roman"/>
          <w:sz w:val="28"/>
          <w:szCs w:val="28"/>
        </w:rPr>
        <w:t xml:space="preserve">, и с учетом реализации разработанных </w:t>
      </w:r>
      <w:r w:rsidR="00B91D16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E436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ероприятий</w:t>
      </w:r>
      <w:r w:rsidR="00663C1E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5CA7" w:rsidRPr="00EF4FCE" w:rsidRDefault="0034781B" w:rsidP="00260B0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F7173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государственной услуги</w:t>
      </w:r>
      <w:r w:rsidR="009F72A9" w:rsidRPr="00EF4FCE">
        <w:rPr>
          <w:rFonts w:ascii="Times New Roman" w:hAnsi="Times New Roman" w:cs="Times New Roman"/>
          <w:sz w:val="28"/>
          <w:szCs w:val="28"/>
        </w:rPr>
        <w:t xml:space="preserve"> и </w:t>
      </w:r>
      <w:r w:rsidR="00E5775C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приложенные к нему </w:t>
      </w:r>
      <w:r w:rsidR="009F72A9" w:rsidRPr="00EF4FCE">
        <w:rPr>
          <w:rFonts w:ascii="Times New Roman" w:hAnsi="Times New Roman" w:cs="Times New Roman"/>
          <w:sz w:val="28"/>
          <w:szCs w:val="28"/>
        </w:rPr>
        <w:t xml:space="preserve">документы представляются непосредственно в </w:t>
      </w:r>
      <w:r w:rsidR="003D3A0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9F72A9" w:rsidRPr="00EF4FCE">
        <w:rPr>
          <w:rFonts w:ascii="Times New Roman" w:hAnsi="Times New Roman" w:cs="Times New Roman"/>
          <w:sz w:val="28"/>
          <w:szCs w:val="28"/>
        </w:rPr>
        <w:t xml:space="preserve"> </w:t>
      </w:r>
      <w:r w:rsidR="007C3180" w:rsidRPr="00EF4FCE">
        <w:rPr>
          <w:rFonts w:ascii="Times New Roman" w:hAnsi="Times New Roman" w:cs="Times New Roman"/>
          <w:sz w:val="28"/>
          <w:szCs w:val="28"/>
        </w:rPr>
        <w:t>или направляются</w:t>
      </w:r>
      <w:r w:rsidR="009F72A9" w:rsidRPr="00EF4FCE">
        <w:rPr>
          <w:rFonts w:ascii="Times New Roman" w:hAnsi="Times New Roman" w:cs="Times New Roman"/>
          <w:sz w:val="28"/>
          <w:szCs w:val="28"/>
        </w:rPr>
        <w:t xml:space="preserve"> почтовым отправлением с описью вложения</w:t>
      </w:r>
      <w:r w:rsidR="002B7B4D" w:rsidRPr="00EF4FCE">
        <w:rPr>
          <w:rFonts w:ascii="Times New Roman" w:hAnsi="Times New Roman" w:cs="Times New Roman"/>
          <w:sz w:val="28"/>
          <w:szCs w:val="28"/>
        </w:rPr>
        <w:t xml:space="preserve"> </w:t>
      </w:r>
      <w:r w:rsidR="009F72A9" w:rsidRPr="00EF4FCE">
        <w:rPr>
          <w:rFonts w:ascii="Times New Roman" w:hAnsi="Times New Roman" w:cs="Times New Roman"/>
          <w:sz w:val="28"/>
          <w:szCs w:val="28"/>
        </w:rPr>
        <w:t xml:space="preserve">в </w:t>
      </w:r>
      <w:r w:rsidR="003D3A0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EE5CA7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5CA7" w:rsidRPr="00EF4FCE" w:rsidRDefault="00EE5CA7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D34B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 для отказа в приеме документов, необходимых для предоставления государств</w:t>
      </w:r>
      <w:r w:rsidR="009F72A9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енной услуги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отсутствуют.</w:t>
      </w:r>
    </w:p>
    <w:p w:rsidR="009F72A9" w:rsidRPr="00EF4FCE" w:rsidRDefault="00720F3A" w:rsidP="00CB4D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FCE">
        <w:rPr>
          <w:rFonts w:ascii="Times New Roman" w:hAnsi="Times New Roman" w:cs="Times New Roman"/>
          <w:sz w:val="28"/>
          <w:szCs w:val="28"/>
        </w:rPr>
        <w:t>1</w:t>
      </w:r>
      <w:r w:rsidR="007D34B0" w:rsidRPr="00EF4FCE">
        <w:rPr>
          <w:rFonts w:ascii="Times New Roman" w:hAnsi="Times New Roman" w:cs="Times New Roman"/>
          <w:sz w:val="28"/>
          <w:szCs w:val="28"/>
        </w:rPr>
        <w:t>5</w:t>
      </w:r>
      <w:r w:rsidR="009F72A9" w:rsidRPr="00EF4FCE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государственной услуги отсутствуют.</w:t>
      </w:r>
    </w:p>
    <w:p w:rsidR="00E5775C" w:rsidRPr="00EF4FCE" w:rsidRDefault="00EE5CA7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D34B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F72A9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отказа в предоставлении государственной услуги</w:t>
      </w:r>
      <w:r w:rsidR="009A6C6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</w:t>
      </w:r>
      <w:r w:rsidR="009F72A9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5775C" w:rsidRPr="00EF4FCE" w:rsidRDefault="00E5775C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1) </w:t>
      </w:r>
      <w:r w:rsidR="00F2505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D6AB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тсутствие одного или нескольких документов, необходимых для предоставления государственной услуги</w:t>
      </w:r>
      <w:r w:rsidR="00D100D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5775C" w:rsidRPr="00EF4FCE" w:rsidRDefault="00E5775C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F2505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D6AB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аличие </w:t>
      </w:r>
      <w:r w:rsidR="00F2020C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несоответствий</w:t>
      </w:r>
      <w:r w:rsidR="00ED6AB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 в 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запросе</w:t>
      </w:r>
      <w:r w:rsidR="00FF3B1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государственной услуги</w:t>
      </w:r>
      <w:r w:rsidR="00ED6AB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приложенных к нему документах</w:t>
      </w:r>
      <w:r w:rsidR="00F2020C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сведениям, представленным в государственном реестре объектов, оказывающих негативное воздействие на окружающую среду</w:t>
      </w:r>
      <w:r w:rsidR="00D100D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5775C" w:rsidRPr="00EF4FCE" w:rsidRDefault="00E5775C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9A6C6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при разработке м</w:t>
      </w:r>
      <w:r w:rsidR="00F2505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ероприятий </w:t>
      </w:r>
      <w:r w:rsidR="00ED6AB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 приказа № 811</w:t>
      </w:r>
      <w:r w:rsidR="00D100D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5775C" w:rsidRPr="00EF4FCE" w:rsidRDefault="00E5775C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F2505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D6AB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аличие у заявителя ранее согласованных </w:t>
      </w:r>
      <w:r w:rsidR="003D3A0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0FE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D6AB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ероприятий</w:t>
      </w:r>
      <w:r w:rsidR="006560AA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, в отношении объекта</w:t>
      </w:r>
      <w:r w:rsidR="00F2505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, оказывающего</w:t>
      </w:r>
      <w:r w:rsidR="006560AA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негативно</w:t>
      </w:r>
      <w:r w:rsidR="00F2505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560AA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воздействи</w:t>
      </w:r>
      <w:r w:rsidR="00F2505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на </w:t>
      </w:r>
      <w:r w:rsidR="008E5784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окружающую среду,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11CA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</w:t>
      </w:r>
      <w:r w:rsidR="006560AA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предоставляется заявление</w:t>
      </w:r>
      <w:r w:rsidR="00ED6AB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отсутствии в пояснительной записке ссылки </w:t>
      </w:r>
      <w:r w:rsidR="00D100D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на проведение их корректировки);</w:t>
      </w:r>
    </w:p>
    <w:p w:rsidR="009F72A9" w:rsidRPr="00EF4FCE" w:rsidRDefault="00E5775C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="004B7EC7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D6AB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бъект</w:t>
      </w:r>
      <w:r w:rsidR="00AE0D6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CD8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оказывающий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D2B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негативно</w:t>
      </w:r>
      <w:r w:rsidR="00E05CD8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E3D2B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воздействи</w:t>
      </w:r>
      <w:r w:rsidR="00E05CD8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E3D2B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окружающую среду</w:t>
      </w:r>
      <w:r w:rsidR="00365698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, в отношении которого поступил</w:t>
      </w:r>
      <w:r w:rsidR="00ED6AB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365698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прос</w:t>
      </w:r>
      <w:r w:rsidR="00ED6AB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государственной услуги, находится на территории другого субъекта Российской Федерации.</w:t>
      </w:r>
    </w:p>
    <w:p w:rsidR="00EE5CA7" w:rsidRPr="00EF4FCE" w:rsidRDefault="00EE5CA7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D34B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3550C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199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="00B308F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безвозмездной основе.</w:t>
      </w:r>
    </w:p>
    <w:p w:rsidR="00EE5CA7" w:rsidRPr="00EF4FCE" w:rsidRDefault="00EE5CA7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D34B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Максимальный срок ожидания в очереди при подаче </w:t>
      </w:r>
      <w:r w:rsidR="00E5775C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="00FF3B13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государственной услуги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 получении результата предоставления госу</w:t>
      </w:r>
      <w:r w:rsidR="003D3A0E">
        <w:rPr>
          <w:rFonts w:ascii="Times New Roman" w:hAnsi="Times New Roman" w:cs="Times New Roman"/>
          <w:color w:val="000000" w:themeColor="text1"/>
          <w:sz w:val="28"/>
          <w:szCs w:val="28"/>
        </w:rPr>
        <w:t>дарственной услуги составляет 20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минут.</w:t>
      </w:r>
    </w:p>
    <w:p w:rsidR="00F85B0C" w:rsidRPr="00EF4FCE" w:rsidRDefault="00EE5CA7" w:rsidP="00CB4D3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D34B0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B7B4D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5B0C" w:rsidRPr="00EF4FCE">
        <w:rPr>
          <w:rFonts w:ascii="Times New Roman" w:hAnsi="Times New Roman" w:cs="Times New Roman"/>
          <w:sz w:val="28"/>
          <w:szCs w:val="28"/>
        </w:rPr>
        <w:t>К помещениям, в которых предоставляется государственная услуга, залу ожидания, местам для заполнения запросов о предоставлении государственной услуги, информационным стендам предъявляются следующие требования:</w:t>
      </w:r>
    </w:p>
    <w:p w:rsidR="00D846E3" w:rsidRPr="00EF4FCE" w:rsidRDefault="00C72F8E" w:rsidP="00CB4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FCE">
        <w:rPr>
          <w:rFonts w:ascii="Times New Roman" w:hAnsi="Times New Roman" w:cs="Times New Roman"/>
          <w:sz w:val="28"/>
          <w:szCs w:val="28"/>
        </w:rPr>
        <w:t>1</w:t>
      </w:r>
      <w:r w:rsidR="00F85B0C" w:rsidRPr="00EF4FCE">
        <w:rPr>
          <w:rFonts w:ascii="Times New Roman" w:hAnsi="Times New Roman" w:cs="Times New Roman"/>
          <w:sz w:val="28"/>
          <w:szCs w:val="28"/>
        </w:rPr>
        <w:t xml:space="preserve">) </w:t>
      </w:r>
      <w:r w:rsidR="00D846E3" w:rsidRPr="00EF4FCE">
        <w:rPr>
          <w:rFonts w:ascii="Times New Roman" w:hAnsi="Times New Roman" w:cs="Times New Roman"/>
          <w:sz w:val="28"/>
          <w:szCs w:val="28"/>
        </w:rPr>
        <w:t xml:space="preserve">центральный вход в здание, в котором расположены помещения для приема заявителей, должен быть оборудован информационной табличкой (вывеской), содержащей полное наименование </w:t>
      </w:r>
      <w:r w:rsidR="003D3A0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D846E3" w:rsidRPr="00EF4FCE">
        <w:rPr>
          <w:rFonts w:ascii="Times New Roman" w:hAnsi="Times New Roman" w:cs="Times New Roman"/>
          <w:sz w:val="28"/>
          <w:szCs w:val="28"/>
        </w:rPr>
        <w:t xml:space="preserve">; двери помещений </w:t>
      </w:r>
      <w:r w:rsidR="003D3A0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D846E3" w:rsidRPr="00EF4FCE">
        <w:rPr>
          <w:rFonts w:ascii="Times New Roman" w:hAnsi="Times New Roman" w:cs="Times New Roman"/>
          <w:sz w:val="28"/>
          <w:szCs w:val="28"/>
        </w:rPr>
        <w:t xml:space="preserve"> для приема заявителей оборудуются табличками, содержащими информацию о фамилиях, именах, отчествах (последних - при наличии) и должностях сотрудников;</w:t>
      </w:r>
    </w:p>
    <w:p w:rsidR="00D846E3" w:rsidRPr="00EF4FCE" w:rsidRDefault="00D846E3" w:rsidP="00CB4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FCE">
        <w:rPr>
          <w:rFonts w:ascii="Times New Roman" w:hAnsi="Times New Roman" w:cs="Times New Roman"/>
          <w:sz w:val="28"/>
          <w:szCs w:val="28"/>
        </w:rPr>
        <w:t>2) помещения, в которых предоставляются государственные услуги, зал ожидания, места для заполнения запросов, информационные стенды с образцами заполнения запроса и перечнем документов, необходимых для предоставления государственной услуги, должны соответствовать санитарно-эпидемиологическим требованиям, требованиям пожарной безопасности, а также обеспечивать беспрепятственный доступ инвалидов в соответствии с законодательством Российской Федерации о социальной защите инвалидов;</w:t>
      </w:r>
    </w:p>
    <w:p w:rsidR="00D846E3" w:rsidRPr="00EF4FCE" w:rsidRDefault="00D846E3" w:rsidP="00CB4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FCE">
        <w:rPr>
          <w:rFonts w:ascii="Times New Roman" w:hAnsi="Times New Roman" w:cs="Times New Roman"/>
          <w:sz w:val="28"/>
          <w:szCs w:val="28"/>
        </w:rPr>
        <w:t>3</w:t>
      </w:r>
      <w:r w:rsidR="00F85B0C" w:rsidRPr="00EF4FCE">
        <w:rPr>
          <w:rFonts w:ascii="Times New Roman" w:hAnsi="Times New Roman" w:cs="Times New Roman"/>
          <w:sz w:val="28"/>
          <w:szCs w:val="28"/>
        </w:rPr>
        <w:t xml:space="preserve">) </w:t>
      </w:r>
      <w:r w:rsidRPr="00EF4FCE">
        <w:rPr>
          <w:rFonts w:ascii="Times New Roman" w:hAnsi="Times New Roman" w:cs="Times New Roman"/>
          <w:sz w:val="28"/>
          <w:szCs w:val="28"/>
        </w:rPr>
        <w:t>зал ожидания и места для заполнения запросов о предоставлении государственной услуги должны быть оборудованы стульями, столами, обеспечены образцами заполнения документов, бланками запросов и канцелярскими принадлежностями</w:t>
      </w:r>
      <w:r w:rsidR="002B7B4D" w:rsidRPr="00EF4FCE">
        <w:rPr>
          <w:rFonts w:ascii="Times New Roman" w:hAnsi="Times New Roman" w:cs="Times New Roman"/>
          <w:sz w:val="28"/>
          <w:szCs w:val="28"/>
        </w:rPr>
        <w:t>;</w:t>
      </w:r>
    </w:p>
    <w:p w:rsidR="00F85B0C" w:rsidRPr="00EF4FCE" w:rsidRDefault="00D846E3" w:rsidP="00CB4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FCE">
        <w:rPr>
          <w:rFonts w:ascii="Times New Roman" w:hAnsi="Times New Roman" w:cs="Times New Roman"/>
          <w:sz w:val="28"/>
          <w:szCs w:val="28"/>
        </w:rPr>
        <w:t>4</w:t>
      </w:r>
      <w:r w:rsidR="00F85B0C" w:rsidRPr="00EF4FCE">
        <w:rPr>
          <w:rFonts w:ascii="Times New Roman" w:hAnsi="Times New Roman" w:cs="Times New Roman"/>
          <w:sz w:val="28"/>
          <w:szCs w:val="28"/>
        </w:rPr>
        <w:t xml:space="preserve">) </w:t>
      </w:r>
      <w:r w:rsidRPr="00EF4FCE">
        <w:rPr>
          <w:rFonts w:ascii="Times New Roman" w:hAnsi="Times New Roman" w:cs="Times New Roman"/>
          <w:sz w:val="28"/>
          <w:szCs w:val="28"/>
        </w:rPr>
        <w:t xml:space="preserve">информационные стенды должны содержать печатные извлечения из законодательных и иных нормативных правовых актов, содержащих нормы, регулирующие деятельность </w:t>
      </w:r>
      <w:r w:rsidR="003D3A0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Pr="00EF4FCE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услуги, текст настоящего Административного регламента, перечень документов, необходимых для предоставления государственной </w:t>
      </w:r>
      <w:r w:rsidRPr="00EF4FCE">
        <w:rPr>
          <w:rFonts w:ascii="Times New Roman" w:hAnsi="Times New Roman" w:cs="Times New Roman"/>
          <w:sz w:val="28"/>
          <w:szCs w:val="28"/>
        </w:rPr>
        <w:lastRenderedPageBreak/>
        <w:t>услуги, образцы оформления документов, необходимых для предоставления государственной услуги.</w:t>
      </w:r>
    </w:p>
    <w:p w:rsidR="00F85B0C" w:rsidRPr="00EF4FCE" w:rsidRDefault="00720F3A" w:rsidP="00CB4D3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FCE">
        <w:rPr>
          <w:rFonts w:ascii="Times New Roman" w:hAnsi="Times New Roman" w:cs="Times New Roman"/>
          <w:sz w:val="28"/>
          <w:szCs w:val="28"/>
        </w:rPr>
        <w:t>20</w:t>
      </w:r>
      <w:r w:rsidR="00F85B0C" w:rsidRPr="00EF4FCE">
        <w:rPr>
          <w:rFonts w:ascii="Times New Roman" w:hAnsi="Times New Roman" w:cs="Times New Roman"/>
          <w:sz w:val="28"/>
          <w:szCs w:val="28"/>
        </w:rPr>
        <w:t xml:space="preserve">. Показателями доступности </w:t>
      </w:r>
      <w:r w:rsidR="00050788" w:rsidRPr="00EF4FCE">
        <w:rPr>
          <w:rFonts w:ascii="Times New Roman" w:hAnsi="Times New Roman" w:cs="Times New Roman"/>
          <w:sz w:val="28"/>
          <w:szCs w:val="28"/>
        </w:rPr>
        <w:t xml:space="preserve">и качества </w:t>
      </w:r>
      <w:r w:rsidR="00F85B0C" w:rsidRPr="00EF4FCE">
        <w:rPr>
          <w:rFonts w:ascii="Times New Roman" w:hAnsi="Times New Roman" w:cs="Times New Roman"/>
          <w:sz w:val="28"/>
          <w:szCs w:val="28"/>
        </w:rPr>
        <w:t>государственной услуги являются:</w:t>
      </w:r>
    </w:p>
    <w:p w:rsidR="00050788" w:rsidRPr="00EF4FCE" w:rsidRDefault="00050788" w:rsidP="00CB4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FCE">
        <w:rPr>
          <w:rFonts w:ascii="Times New Roman" w:hAnsi="Times New Roman" w:cs="Times New Roman"/>
          <w:sz w:val="28"/>
          <w:szCs w:val="28"/>
        </w:rPr>
        <w:t>1) открытость информации о ходе предоставления государственной услуги;</w:t>
      </w:r>
    </w:p>
    <w:p w:rsidR="00050788" w:rsidRPr="00EF4FCE" w:rsidRDefault="00050788" w:rsidP="00CB4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FCE">
        <w:rPr>
          <w:rFonts w:ascii="Times New Roman" w:hAnsi="Times New Roman" w:cs="Times New Roman"/>
          <w:sz w:val="28"/>
          <w:szCs w:val="28"/>
        </w:rPr>
        <w:t>2) возможность получения информации о ходе предоставления государственной услуги, в том числе с использованием информационно</w:t>
      </w:r>
      <w:r w:rsidR="00D60360" w:rsidRPr="00EF4FCE">
        <w:rPr>
          <w:rFonts w:ascii="Times New Roman" w:hAnsi="Times New Roman" w:cs="Times New Roman"/>
          <w:sz w:val="28"/>
          <w:szCs w:val="28"/>
        </w:rPr>
        <w:t xml:space="preserve"> </w:t>
      </w:r>
      <w:r w:rsidRPr="00EF4FCE">
        <w:rPr>
          <w:rFonts w:ascii="Times New Roman" w:hAnsi="Times New Roman" w:cs="Times New Roman"/>
          <w:sz w:val="28"/>
          <w:szCs w:val="28"/>
        </w:rPr>
        <w:t>-</w:t>
      </w:r>
      <w:r w:rsidR="00D60360" w:rsidRPr="00EF4FCE">
        <w:rPr>
          <w:rFonts w:ascii="Times New Roman" w:hAnsi="Times New Roman" w:cs="Times New Roman"/>
          <w:sz w:val="28"/>
          <w:szCs w:val="28"/>
        </w:rPr>
        <w:t xml:space="preserve"> </w:t>
      </w:r>
      <w:r w:rsidRPr="00EF4FCE">
        <w:rPr>
          <w:rFonts w:ascii="Times New Roman" w:hAnsi="Times New Roman" w:cs="Times New Roman"/>
          <w:sz w:val="28"/>
          <w:szCs w:val="28"/>
        </w:rPr>
        <w:t>телекоммуникационных технологий;</w:t>
      </w:r>
    </w:p>
    <w:p w:rsidR="00260B0A" w:rsidRPr="00EF4FCE" w:rsidRDefault="00050788" w:rsidP="00260B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FCE">
        <w:rPr>
          <w:rFonts w:ascii="Times New Roman" w:hAnsi="Times New Roman" w:cs="Times New Roman"/>
          <w:sz w:val="28"/>
          <w:szCs w:val="28"/>
        </w:rPr>
        <w:t>3) соблюдение срока предоставления государственной услуги;</w:t>
      </w:r>
    </w:p>
    <w:p w:rsidR="00050788" w:rsidRPr="00EF4FCE" w:rsidRDefault="00050788" w:rsidP="00260B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FCE">
        <w:rPr>
          <w:rFonts w:ascii="Times New Roman" w:hAnsi="Times New Roman" w:cs="Times New Roman"/>
          <w:sz w:val="28"/>
          <w:szCs w:val="28"/>
        </w:rPr>
        <w:t>4) отсутствие жалоб в ходе предос</w:t>
      </w:r>
      <w:r w:rsidR="00821990" w:rsidRPr="00EF4FCE">
        <w:rPr>
          <w:rFonts w:ascii="Times New Roman" w:hAnsi="Times New Roman" w:cs="Times New Roman"/>
          <w:sz w:val="28"/>
          <w:szCs w:val="28"/>
        </w:rPr>
        <w:t>тавления государственной услуги;</w:t>
      </w:r>
    </w:p>
    <w:p w:rsidR="00F85B0C" w:rsidRPr="00EF4FCE" w:rsidRDefault="00050788" w:rsidP="00CB4D3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FCE">
        <w:rPr>
          <w:rFonts w:ascii="Times New Roman" w:hAnsi="Times New Roman" w:cs="Times New Roman"/>
          <w:sz w:val="28"/>
          <w:szCs w:val="28"/>
        </w:rPr>
        <w:t>5</w:t>
      </w:r>
      <w:r w:rsidR="00F85B0C" w:rsidRPr="00EF4FCE">
        <w:rPr>
          <w:rFonts w:ascii="Times New Roman" w:hAnsi="Times New Roman" w:cs="Times New Roman"/>
          <w:sz w:val="28"/>
          <w:szCs w:val="28"/>
        </w:rPr>
        <w:t>) соблюдение сроков ожидания в очереди при подаче за</w:t>
      </w:r>
      <w:r w:rsidR="000926B2" w:rsidRPr="00EF4FCE">
        <w:rPr>
          <w:rFonts w:ascii="Times New Roman" w:hAnsi="Times New Roman" w:cs="Times New Roman"/>
          <w:sz w:val="28"/>
          <w:szCs w:val="28"/>
        </w:rPr>
        <w:t>проса</w:t>
      </w:r>
      <w:r w:rsidR="00F85B0C" w:rsidRPr="00EF4FCE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и при получении результата предос</w:t>
      </w:r>
      <w:r w:rsidR="000926B2" w:rsidRPr="00EF4FCE">
        <w:rPr>
          <w:rFonts w:ascii="Times New Roman" w:hAnsi="Times New Roman" w:cs="Times New Roman"/>
          <w:sz w:val="28"/>
          <w:szCs w:val="28"/>
        </w:rPr>
        <w:t>тавления государственной услуги.</w:t>
      </w:r>
    </w:p>
    <w:p w:rsidR="00624FDB" w:rsidRPr="00E8038A" w:rsidRDefault="00050788" w:rsidP="00CB4D3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PT Astra Serif" w:hAnsi="PT Astra Serif" w:cs="PT Astra Serif"/>
          <w:sz w:val="24"/>
          <w:szCs w:val="24"/>
        </w:rPr>
      </w:pPr>
      <w:r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EE5CA7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. Заявитель может подать</w:t>
      </w:r>
      <w:r w:rsidR="006C67C1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365698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>прос</w:t>
      </w:r>
      <w:r w:rsidR="00EE5CA7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государственной услуги в МФЦ в случае, если между </w:t>
      </w:r>
      <w:r w:rsidR="003D3A0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EE5CA7" w:rsidRPr="00EF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МФЦ заключено соглашение о взаимодействии.</w:t>
      </w:r>
    </w:p>
    <w:p w:rsidR="00624FDB" w:rsidRPr="00C6421F" w:rsidRDefault="00624FDB" w:rsidP="00CB4D31">
      <w:pPr>
        <w:pStyle w:val="ConsPlusTitle"/>
        <w:ind w:firstLine="567"/>
        <w:contextualSpacing/>
        <w:jc w:val="center"/>
        <w:outlineLvl w:val="1"/>
        <w:rPr>
          <w:rFonts w:ascii="PT Astra Serif" w:hAnsi="PT Astra Serif"/>
          <w:b w:val="0"/>
          <w:color w:val="000000" w:themeColor="text1"/>
          <w:sz w:val="24"/>
          <w:szCs w:val="24"/>
        </w:rPr>
      </w:pPr>
    </w:p>
    <w:p w:rsidR="00EE5CA7" w:rsidRPr="003D3A0E" w:rsidRDefault="0058468E" w:rsidP="00CB4D31">
      <w:pPr>
        <w:pStyle w:val="ConsPlusTitle"/>
        <w:ind w:firstLine="567"/>
        <w:contextualSpacing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EE5CA7"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Состав, последовательность и сроки выполнения</w:t>
      </w:r>
    </w:p>
    <w:p w:rsidR="00EE5CA7" w:rsidRPr="003D3A0E" w:rsidRDefault="00EE5CA7" w:rsidP="00CB4D31">
      <w:pPr>
        <w:pStyle w:val="ConsPlusTitle"/>
        <w:ind w:firstLine="567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административных процедур, требования к порядку их</w:t>
      </w:r>
    </w:p>
    <w:p w:rsidR="00EE5CA7" w:rsidRPr="003D3A0E" w:rsidRDefault="00EE5CA7" w:rsidP="00CB4D31">
      <w:pPr>
        <w:pStyle w:val="ConsPlusTitle"/>
        <w:ind w:firstLine="567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выполнения, в том числе особенности выполнения</w:t>
      </w:r>
    </w:p>
    <w:p w:rsidR="00EE5CA7" w:rsidRPr="003D3A0E" w:rsidRDefault="00EE5CA7" w:rsidP="00CB4D31">
      <w:pPr>
        <w:pStyle w:val="ConsPlusTitle"/>
        <w:ind w:firstLine="567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административных процедур в электронной форме, а также</w:t>
      </w:r>
    </w:p>
    <w:p w:rsidR="00EE5CA7" w:rsidRPr="003D3A0E" w:rsidRDefault="00EE5CA7" w:rsidP="00CB4D31">
      <w:pPr>
        <w:pStyle w:val="ConsPlusTitle"/>
        <w:ind w:firstLine="567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особенности выполнения административных процедур</w:t>
      </w:r>
    </w:p>
    <w:p w:rsidR="00EE5CA7" w:rsidRPr="003D3A0E" w:rsidRDefault="00EE5CA7" w:rsidP="00CB4D31">
      <w:pPr>
        <w:pStyle w:val="ConsPlusTitle"/>
        <w:spacing w:after="120"/>
        <w:ind w:firstLine="567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</w:t>
      </w:r>
      <w:r w:rsidR="000926B2"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="00821990"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ногофункциональном центре</w:t>
      </w:r>
      <w:r w:rsidR="002B7B4D"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926B2" w:rsidRPr="003D3A0E">
        <w:rPr>
          <w:rFonts w:ascii="Times New Roman" w:hAnsi="Times New Roman" w:cs="Times New Roman"/>
          <w:b w:val="0"/>
          <w:sz w:val="28"/>
          <w:szCs w:val="28"/>
        </w:rPr>
        <w:t>по предоставлению государственных услуг</w:t>
      </w:r>
    </w:p>
    <w:p w:rsidR="002B7B4D" w:rsidRPr="003D3A0E" w:rsidRDefault="002B7B4D" w:rsidP="00CB4D31">
      <w:pPr>
        <w:pStyle w:val="ConsPlusTitle"/>
        <w:spacing w:after="120"/>
        <w:ind w:firstLine="567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E5CA7" w:rsidRPr="003D3A0E" w:rsidRDefault="00EE5CA7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50788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. Предоставление государственной услуги включает в себя следующие административные процедуры:</w:t>
      </w:r>
    </w:p>
    <w:p w:rsidR="00EE5CA7" w:rsidRPr="003D3A0E" w:rsidRDefault="00EE5CA7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BF53BA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и регистрация </w:t>
      </w:r>
      <w:r w:rsidR="00050788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="002B7B4D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EFA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государственной услуги</w:t>
      </w:r>
      <w:r w:rsidR="002B7B4D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67FC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и передача ответственному исполнителю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5CA7" w:rsidRPr="003D3A0E" w:rsidRDefault="000555DD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E4EFA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</w:t>
      </w:r>
      <w:r w:rsidR="00050788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="001E4EFA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государственной услуги и приложенных к нему документов для предоставления государственной услуги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A67FC" w:rsidRPr="003D3A0E" w:rsidRDefault="000555DD" w:rsidP="00CB4D3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) передача заявителю результата предоставления государственной услуги.</w:t>
      </w:r>
    </w:p>
    <w:p w:rsidR="00B83D87" w:rsidRPr="003D3A0E" w:rsidRDefault="00B83D87" w:rsidP="00CB4D31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D87" w:rsidRPr="003D3A0E" w:rsidRDefault="00B83D87" w:rsidP="00CB4D31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Административная процедура «Прием и регистрация </w:t>
      </w:r>
      <w:r w:rsidR="00890CA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государственной услуги и передача ответственному исполнителю»</w:t>
      </w:r>
    </w:p>
    <w:p w:rsidR="00B83D87" w:rsidRPr="003D3A0E" w:rsidRDefault="00B83D87" w:rsidP="00CB4D31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92" w:rsidRPr="003D3A0E" w:rsidRDefault="00EE5CA7" w:rsidP="00CB4D3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90CA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Основанием для начала административной </w:t>
      </w:r>
      <w:r w:rsidR="008E578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 является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поступление в </w:t>
      </w:r>
      <w:r w:rsidR="003D3A0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CA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="00F85B0C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государственной услуги</w:t>
      </w:r>
      <w:r w:rsidR="006228F3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приложенных</w:t>
      </w:r>
      <w:r w:rsidR="008D439A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нему </w:t>
      </w:r>
      <w:r w:rsidR="006228F3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4992" w:rsidRPr="003D3A0E" w:rsidRDefault="00EE5CA7" w:rsidP="00CB4D31">
      <w:pPr>
        <w:pStyle w:val="ConsPlusNormal"/>
        <w:spacing w:after="12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90CA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. Специалист, ответственный за делопроизводство</w:t>
      </w:r>
      <w:r w:rsidR="001E4EFA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D3A0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осуществляет прием и регистрацию </w:t>
      </w:r>
      <w:r w:rsidR="00890CA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запроса </w:t>
      </w:r>
      <w:r w:rsidR="006228F3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государственной </w:t>
      </w:r>
      <w:r w:rsidR="008E578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услуги и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передает </w:t>
      </w:r>
      <w:r w:rsidR="000926B2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запрос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A0E">
        <w:rPr>
          <w:rFonts w:ascii="Times New Roman" w:hAnsi="Times New Roman" w:cs="Times New Roman"/>
          <w:color w:val="000000" w:themeColor="text1"/>
          <w:sz w:val="28"/>
          <w:szCs w:val="28"/>
        </w:rPr>
        <w:t>министру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A0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050546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5CA7" w:rsidRPr="003D3A0E" w:rsidRDefault="00EE5CA7" w:rsidP="00CB4D31">
      <w:pPr>
        <w:pStyle w:val="ConsPlusNormal"/>
        <w:spacing w:after="12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90CA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D3A0E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A0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назначает ответственного исполнителя</w:t>
      </w:r>
      <w:r w:rsidR="002B7B4D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0546" w:rsidRPr="003D3A0E">
        <w:rPr>
          <w:rFonts w:ascii="Times New Roman" w:hAnsi="Times New Roman" w:cs="Times New Roman"/>
          <w:sz w:val="28"/>
          <w:szCs w:val="28"/>
        </w:rPr>
        <w:t xml:space="preserve">за </w:t>
      </w:r>
      <w:r w:rsidR="006B1F52" w:rsidRPr="003D3A0E">
        <w:rPr>
          <w:rFonts w:ascii="Times New Roman" w:hAnsi="Times New Roman" w:cs="Times New Roman"/>
          <w:sz w:val="28"/>
          <w:szCs w:val="28"/>
        </w:rPr>
        <w:t>предоставление государственной услуги</w:t>
      </w:r>
      <w:r w:rsidR="00050546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5CA7" w:rsidRPr="003D3A0E" w:rsidRDefault="00EE5CA7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890CA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Результатом административной процедуры является </w:t>
      </w:r>
      <w:r w:rsidR="00663C1E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передача</w:t>
      </w:r>
      <w:r w:rsidR="00890CA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запроса </w:t>
      </w:r>
      <w:r w:rsidR="000340B0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приложенных к нему документов </w:t>
      </w:r>
      <w:r w:rsidR="00663C1E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ответственному исполнителю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0546" w:rsidRPr="003D3A0E" w:rsidRDefault="00EE5CA7" w:rsidP="00CB4D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90CA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50546" w:rsidRPr="003D3A0E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один рабочий день, являющийся днем поступления </w:t>
      </w:r>
      <w:r w:rsidR="00890CA4" w:rsidRPr="003D3A0E">
        <w:rPr>
          <w:rFonts w:ascii="Times New Roman" w:hAnsi="Times New Roman" w:cs="Times New Roman"/>
          <w:sz w:val="28"/>
          <w:szCs w:val="28"/>
        </w:rPr>
        <w:t>запроса</w:t>
      </w:r>
      <w:r w:rsidR="002B7B4D" w:rsidRPr="003D3A0E">
        <w:rPr>
          <w:rFonts w:ascii="Times New Roman" w:hAnsi="Times New Roman" w:cs="Times New Roman"/>
          <w:sz w:val="28"/>
          <w:szCs w:val="28"/>
        </w:rPr>
        <w:t xml:space="preserve"> </w:t>
      </w:r>
      <w:r w:rsidR="00890CA4" w:rsidRPr="003D3A0E">
        <w:rPr>
          <w:rFonts w:ascii="Times New Roman" w:hAnsi="Times New Roman" w:cs="Times New Roman"/>
          <w:sz w:val="28"/>
          <w:szCs w:val="28"/>
        </w:rPr>
        <w:t xml:space="preserve">о </w:t>
      </w:r>
      <w:r w:rsidR="00890CA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государственной услуги</w:t>
      </w:r>
      <w:r w:rsidR="002B7B4D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0546" w:rsidRPr="003D3A0E">
        <w:rPr>
          <w:rFonts w:ascii="Times New Roman" w:hAnsi="Times New Roman" w:cs="Times New Roman"/>
          <w:sz w:val="28"/>
          <w:szCs w:val="28"/>
        </w:rPr>
        <w:t xml:space="preserve">в </w:t>
      </w:r>
      <w:r w:rsidR="003D3A0E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050546" w:rsidRPr="003D3A0E">
        <w:rPr>
          <w:rFonts w:ascii="Times New Roman" w:hAnsi="Times New Roman" w:cs="Times New Roman"/>
          <w:sz w:val="28"/>
          <w:szCs w:val="28"/>
        </w:rPr>
        <w:t>.</w:t>
      </w:r>
    </w:p>
    <w:p w:rsidR="00D7335D" w:rsidRPr="003D3A0E" w:rsidRDefault="00D7335D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5CA7" w:rsidRPr="003D3A0E" w:rsidRDefault="009D0953" w:rsidP="00CB4D31">
      <w:pPr>
        <w:pStyle w:val="ConsPlusTitle"/>
        <w:ind w:firstLine="567"/>
        <w:contextualSpacing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Административная процедура «</w:t>
      </w:r>
      <w:r w:rsidR="00D7335D"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</w:t>
      </w:r>
      <w:r w:rsidR="00FA23AC"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ассмотрение </w:t>
      </w:r>
      <w:r w:rsidR="00890CA4"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запроса</w:t>
      </w:r>
      <w:r w:rsidR="007C3180"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</w:t>
      </w:r>
      <w:r w:rsidR="00FA23AC"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предоставлении государственной услуги </w:t>
      </w:r>
      <w:r w:rsidR="00C6212D"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приложенных к нему </w:t>
      </w:r>
      <w:r w:rsidR="00FA23AC"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документов</w:t>
      </w:r>
      <w:r w:rsidR="00EE5CA7"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для предоставления</w:t>
      </w:r>
      <w:r w:rsidR="00EF06B0"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D3A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услуги»</w:t>
      </w:r>
    </w:p>
    <w:p w:rsidR="00D7335D" w:rsidRPr="003D3A0E" w:rsidRDefault="00D7335D" w:rsidP="00CB4D31">
      <w:pPr>
        <w:pStyle w:val="ConsPlusTitle"/>
        <w:ind w:firstLine="567"/>
        <w:contextualSpacing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E5CA7" w:rsidRPr="003D3A0E" w:rsidRDefault="00EE5CA7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6062B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Основание для начала административной процедуры является получение </w:t>
      </w:r>
      <w:r w:rsidR="00890CA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запроса </w:t>
      </w:r>
      <w:r w:rsidR="00FA23AC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государственной услуги</w:t>
      </w:r>
      <w:r w:rsidR="002B7B4D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2D8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приложенных к нему </w:t>
      </w:r>
      <w:r w:rsidR="00FA23AC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</w:t>
      </w:r>
      <w:r w:rsidR="006B1F52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ответственным исполнителем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5CA7" w:rsidRPr="003D3A0E" w:rsidRDefault="00E6062B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. Ответственн</w:t>
      </w:r>
      <w:r w:rsidR="006B1F52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2B7B4D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F52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</w:t>
      </w:r>
      <w:r w:rsidR="00890CA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</w:t>
      </w:r>
      <w:r w:rsidR="009D56A0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календарных дней</w:t>
      </w:r>
      <w:r w:rsidR="00AA3649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CA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690F2F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даты поступления</w:t>
      </w:r>
      <w:r w:rsidR="00AA3649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CA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запроса о предоставлении государственной услуги</w:t>
      </w:r>
      <w:r w:rsidR="00AA3649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рассматривает представленные </w:t>
      </w:r>
      <w:r w:rsidR="00FA23AC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предмет их соответствия </w:t>
      </w:r>
      <w:r w:rsidR="0050608A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государственному реестру </w:t>
      </w:r>
      <w:r w:rsidR="001C2890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объектов, оказывающих негативное воздействие на окружающую среду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проверяет </w:t>
      </w:r>
      <w:r w:rsidR="004B7EC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комплектность</w:t>
      </w:r>
      <w:r w:rsidR="004B7EC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A23AC" w:rsidRPr="003D3A0E" w:rsidRDefault="00485729" w:rsidP="00CB4D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обнаружении </w:t>
      </w:r>
      <w:r w:rsidR="001E4EFA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несоответствия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некомплектности в представленных документах, ответственн</w:t>
      </w:r>
      <w:r w:rsidR="006B1F52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AA3649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F52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</w:t>
      </w:r>
      <w:r w:rsidR="004E6B5D" w:rsidRPr="003D3A0E">
        <w:rPr>
          <w:rFonts w:ascii="Times New Roman" w:hAnsi="Times New Roman" w:cs="Times New Roman"/>
          <w:bCs/>
          <w:sz w:val="28"/>
          <w:szCs w:val="28"/>
        </w:rPr>
        <w:t xml:space="preserve"> в течение 5</w:t>
      </w:r>
      <w:r w:rsidR="00890CA4" w:rsidRPr="003D3A0E">
        <w:rPr>
          <w:rFonts w:ascii="Times New Roman" w:hAnsi="Times New Roman" w:cs="Times New Roman"/>
          <w:bCs/>
          <w:sz w:val="28"/>
          <w:szCs w:val="28"/>
        </w:rPr>
        <w:t xml:space="preserve"> календарных дней </w:t>
      </w:r>
      <w:r w:rsidR="009D56A0" w:rsidRPr="003D3A0E">
        <w:rPr>
          <w:rFonts w:ascii="Times New Roman" w:hAnsi="Times New Roman" w:cs="Times New Roman"/>
          <w:bCs/>
          <w:sz w:val="28"/>
          <w:szCs w:val="28"/>
        </w:rPr>
        <w:t>заказным письмом</w:t>
      </w:r>
      <w:r w:rsidR="00FA23AC" w:rsidRPr="003D3A0E">
        <w:rPr>
          <w:rFonts w:ascii="Times New Roman" w:hAnsi="Times New Roman" w:cs="Times New Roman"/>
          <w:bCs/>
          <w:sz w:val="28"/>
          <w:szCs w:val="28"/>
        </w:rPr>
        <w:t xml:space="preserve"> уведомляет об этом заявителя с указанием срока представления недостающих документов, который не может превышать </w:t>
      </w:r>
      <w:r w:rsidR="00AA3649" w:rsidRPr="003D3A0E">
        <w:rPr>
          <w:rFonts w:ascii="Times New Roman" w:hAnsi="Times New Roman" w:cs="Times New Roman"/>
          <w:bCs/>
          <w:sz w:val="28"/>
          <w:szCs w:val="28"/>
        </w:rPr>
        <w:t>20</w:t>
      </w:r>
      <w:r w:rsidRPr="003D3A0E">
        <w:rPr>
          <w:rFonts w:ascii="Times New Roman" w:hAnsi="Times New Roman" w:cs="Times New Roman"/>
          <w:bCs/>
          <w:sz w:val="28"/>
          <w:szCs w:val="28"/>
        </w:rPr>
        <w:t xml:space="preserve"> календарных</w:t>
      </w:r>
      <w:r w:rsidR="00FA23AC" w:rsidRPr="003D3A0E">
        <w:rPr>
          <w:rFonts w:ascii="Times New Roman" w:hAnsi="Times New Roman" w:cs="Times New Roman"/>
          <w:bCs/>
          <w:sz w:val="28"/>
          <w:szCs w:val="28"/>
        </w:rPr>
        <w:t xml:space="preserve"> дней со дня п</w:t>
      </w:r>
      <w:r w:rsidRPr="003D3A0E">
        <w:rPr>
          <w:rFonts w:ascii="Times New Roman" w:hAnsi="Times New Roman" w:cs="Times New Roman"/>
          <w:bCs/>
          <w:sz w:val="28"/>
          <w:szCs w:val="28"/>
        </w:rPr>
        <w:t>олучения указанного уведомления.</w:t>
      </w:r>
    </w:p>
    <w:p w:rsidR="00EE5CA7" w:rsidRPr="003D3A0E" w:rsidRDefault="00E6062B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720F3A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непредставлении по истечении </w:t>
      </w:r>
      <w:r w:rsidR="00AA3649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со дня получения заявителем уведомления о</w:t>
      </w:r>
      <w:r w:rsidR="009B1B33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несоответствии и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некомплектности запрашиваемых материалов </w:t>
      </w:r>
      <w:r w:rsidR="00485729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за</w:t>
      </w:r>
      <w:r w:rsidR="00270441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проса</w:t>
      </w:r>
      <w:r w:rsidR="00485729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государственной услуги</w:t>
      </w:r>
      <w:r w:rsidR="00A2680D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приложенных к нему </w:t>
      </w:r>
      <w:r w:rsidR="00485729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проводится. Ответственн</w:t>
      </w:r>
      <w:r w:rsidR="00471045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ое лицо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, в течение</w:t>
      </w:r>
      <w:r w:rsidR="00AA3649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1045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95172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</w:t>
      </w:r>
      <w:r w:rsidR="00AA3649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1045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со дня окончания срока предоставления недостающих документов, направляет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заявителю уведомление об отказе в предоставлении государственной услуги.</w:t>
      </w:r>
    </w:p>
    <w:p w:rsidR="00720F3A" w:rsidRPr="003D3A0E" w:rsidRDefault="00E6062B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Результатом административной процедуры является</w:t>
      </w:r>
      <w:r w:rsidR="00720F3A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24FDB" w:rsidRPr="003D3A0E" w:rsidRDefault="00624FDB" w:rsidP="00CB4D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1) подготовка проекта решения о согласовании</w:t>
      </w:r>
      <w:r w:rsidR="00D9144C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890CA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ероприятий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</w:t>
      </w:r>
      <w:r w:rsidR="006B1F52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471045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регламенту, а в случае, если максимальные разовые значения предельно допустимых концентраций загрязняющих веществ от действующих источников загрязнения атмосферного воздуха </w:t>
      </w:r>
      <w:r w:rsidRPr="003D3A0E">
        <w:rPr>
          <w:rFonts w:ascii="Times New Roman" w:hAnsi="Times New Roman" w:cs="Times New Roman"/>
          <w:sz w:val="28"/>
          <w:szCs w:val="28"/>
        </w:rPr>
        <w:t>на границе и на территории жилой зоны и особых зон, к которым предъявляются повышенные санитарно-эпидемиологические требования к атмосферному воздуху в городских и сельских поселениях не превышают 1</w:t>
      </w:r>
      <w:r w:rsidR="003C2DD4" w:rsidRPr="003D3A0E">
        <w:rPr>
          <w:rFonts w:ascii="Times New Roman" w:hAnsi="Times New Roman" w:cs="Times New Roman"/>
          <w:sz w:val="28"/>
          <w:szCs w:val="28"/>
        </w:rPr>
        <w:t xml:space="preserve"> ПДК и 0,8 ПДК соответственно, </w:t>
      </w:r>
      <w:r w:rsidRPr="003D3A0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6B1F52" w:rsidRPr="003D3A0E">
        <w:rPr>
          <w:rFonts w:ascii="Times New Roman" w:hAnsi="Times New Roman" w:cs="Times New Roman"/>
          <w:sz w:val="28"/>
          <w:szCs w:val="28"/>
        </w:rPr>
        <w:t xml:space="preserve">№ </w:t>
      </w:r>
      <w:r w:rsidR="00471045" w:rsidRPr="003D3A0E">
        <w:rPr>
          <w:rFonts w:ascii="Times New Roman" w:hAnsi="Times New Roman" w:cs="Times New Roman"/>
          <w:sz w:val="28"/>
          <w:szCs w:val="28"/>
        </w:rPr>
        <w:t>8</w:t>
      </w:r>
      <w:r w:rsidRPr="003D3A0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:rsidR="003219AC" w:rsidRPr="003D3A0E" w:rsidRDefault="00624FDB" w:rsidP="00CB4D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A0E">
        <w:rPr>
          <w:rFonts w:ascii="Times New Roman" w:hAnsi="Times New Roman" w:cs="Times New Roman"/>
          <w:sz w:val="28"/>
          <w:szCs w:val="28"/>
        </w:rPr>
        <w:t>2)</w:t>
      </w:r>
      <w:r w:rsidR="00AA3649" w:rsidRPr="003D3A0E">
        <w:rPr>
          <w:rFonts w:ascii="Times New Roman" w:hAnsi="Times New Roman" w:cs="Times New Roman"/>
          <w:sz w:val="28"/>
          <w:szCs w:val="28"/>
        </w:rPr>
        <w:t xml:space="preserve"> </w:t>
      </w: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проекта</w:t>
      </w:r>
      <w:r w:rsidRPr="003D3A0E">
        <w:rPr>
          <w:rFonts w:ascii="Times New Roman" w:hAnsi="Times New Roman" w:cs="Times New Roman"/>
          <w:sz w:val="28"/>
          <w:szCs w:val="28"/>
        </w:rPr>
        <w:t xml:space="preserve"> ре</w:t>
      </w:r>
      <w:r w:rsidR="00E6062B" w:rsidRPr="003D3A0E">
        <w:rPr>
          <w:rFonts w:ascii="Times New Roman" w:hAnsi="Times New Roman" w:cs="Times New Roman"/>
          <w:sz w:val="28"/>
          <w:szCs w:val="28"/>
        </w:rPr>
        <w:t>шения об отказе в согласовании мероприятий</w:t>
      </w:r>
      <w:r w:rsidRPr="003D3A0E">
        <w:rPr>
          <w:rFonts w:ascii="Times New Roman" w:hAnsi="Times New Roman" w:cs="Times New Roman"/>
          <w:sz w:val="28"/>
          <w:szCs w:val="28"/>
        </w:rPr>
        <w:t xml:space="preserve"> при наличии оснований для отказа в предоставлении государственной услуги, </w:t>
      </w:r>
      <w:r w:rsidR="00E6062B" w:rsidRPr="003D3A0E">
        <w:rPr>
          <w:rFonts w:ascii="Times New Roman" w:hAnsi="Times New Roman" w:cs="Times New Roman"/>
          <w:sz w:val="28"/>
          <w:szCs w:val="28"/>
        </w:rPr>
        <w:t xml:space="preserve">по </w:t>
      </w:r>
      <w:r w:rsidR="00690F2F" w:rsidRPr="003D3A0E">
        <w:rPr>
          <w:rFonts w:ascii="Times New Roman" w:hAnsi="Times New Roman" w:cs="Times New Roman"/>
          <w:sz w:val="28"/>
          <w:szCs w:val="28"/>
        </w:rPr>
        <w:t>форме в</w:t>
      </w:r>
      <w:r w:rsidRPr="003D3A0E">
        <w:rPr>
          <w:rFonts w:ascii="Times New Roman" w:hAnsi="Times New Roman" w:cs="Times New Roman"/>
          <w:sz w:val="28"/>
          <w:szCs w:val="28"/>
        </w:rPr>
        <w:t xml:space="preserve"> соответствии с приложением </w:t>
      </w:r>
      <w:r w:rsidR="002D5A8B" w:rsidRPr="003D3A0E">
        <w:rPr>
          <w:rFonts w:ascii="Times New Roman" w:hAnsi="Times New Roman" w:cs="Times New Roman"/>
          <w:sz w:val="28"/>
          <w:szCs w:val="28"/>
        </w:rPr>
        <w:t xml:space="preserve">№ </w:t>
      </w:r>
      <w:r w:rsidR="00471045" w:rsidRPr="003D3A0E">
        <w:rPr>
          <w:rFonts w:ascii="Times New Roman" w:hAnsi="Times New Roman" w:cs="Times New Roman"/>
          <w:sz w:val="28"/>
          <w:szCs w:val="28"/>
        </w:rPr>
        <w:t>9</w:t>
      </w:r>
      <w:r w:rsidRPr="003D3A0E">
        <w:rPr>
          <w:rFonts w:ascii="Times New Roman" w:hAnsi="Times New Roman" w:cs="Times New Roman"/>
          <w:sz w:val="28"/>
          <w:szCs w:val="28"/>
        </w:rPr>
        <w:t xml:space="preserve"> к настояще</w:t>
      </w:r>
      <w:r w:rsidR="003C2DD4" w:rsidRPr="003D3A0E">
        <w:rPr>
          <w:rFonts w:ascii="Times New Roman" w:hAnsi="Times New Roman" w:cs="Times New Roman"/>
          <w:sz w:val="28"/>
          <w:szCs w:val="28"/>
        </w:rPr>
        <w:t>му административному регламенту.</w:t>
      </w:r>
    </w:p>
    <w:p w:rsidR="00EE5CA7" w:rsidRPr="003D3A0E" w:rsidRDefault="00624FDB" w:rsidP="00CB4D31">
      <w:pPr>
        <w:pStyle w:val="ConsPlusNormal"/>
        <w:spacing w:after="12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6062B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Срок выполнения административной процедуры составляет </w:t>
      </w:r>
      <w:r w:rsidR="00745F14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0448D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A3649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5172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календарных 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со дня регистрации </w:t>
      </w:r>
      <w:r w:rsidR="00E6062B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запроса </w:t>
      </w:r>
      <w:r w:rsidR="00485729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государственной услуги 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A6A7A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EE5CA7" w:rsidRPr="003D3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45AF" w:rsidRPr="00C6421F" w:rsidRDefault="002D45AF" w:rsidP="00CB4D31">
      <w:pPr>
        <w:pStyle w:val="ConsPlusNormal"/>
        <w:ind w:firstLine="567"/>
        <w:contextualSpacing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EE5CA7" w:rsidRPr="005A6A7A" w:rsidRDefault="00994327" w:rsidP="00CB4D31">
      <w:pPr>
        <w:pStyle w:val="ConsPlusTitle"/>
        <w:ind w:firstLine="567"/>
        <w:contextualSpacing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Административная процедура «</w:t>
      </w:r>
      <w:r w:rsidR="00EE5CA7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Передача заявителю результата</w:t>
      </w:r>
    </w:p>
    <w:p w:rsidR="00EE5CA7" w:rsidRPr="005A6A7A" w:rsidRDefault="00EE5CA7" w:rsidP="00CB4D31">
      <w:pPr>
        <w:pStyle w:val="ConsPlusTitle"/>
        <w:spacing w:after="120"/>
        <w:ind w:firstLine="567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</w:t>
      </w:r>
      <w:r w:rsidR="00994327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тавления государственной услуги»</w:t>
      </w:r>
    </w:p>
    <w:p w:rsidR="002D45AF" w:rsidRPr="005A6A7A" w:rsidRDefault="002D45AF" w:rsidP="00CB4D31">
      <w:pPr>
        <w:pStyle w:val="ConsPlusTitle"/>
        <w:ind w:firstLine="567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340B0" w:rsidRPr="005A6A7A" w:rsidRDefault="00EA74E2" w:rsidP="00CB4D31">
      <w:pPr>
        <w:pStyle w:val="ConsPlusTitle"/>
        <w:ind w:firstLine="567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191F7E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EE5CA7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8C63A5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Основание</w:t>
      </w:r>
      <w:r w:rsidR="00471045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="008C63A5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для начала </w:t>
      </w:r>
      <w:r w:rsidR="00092091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административной процедуры</w:t>
      </w:r>
      <w:r w:rsidR="00AA3649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8C63A5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является </w:t>
      </w:r>
      <w:r w:rsidR="00720F3A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передача </w:t>
      </w:r>
      <w:r w:rsidR="00232764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ответственным </w:t>
      </w:r>
      <w:r w:rsidR="00CE73BA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исполнителем</w:t>
      </w:r>
      <w:r w:rsidR="00AA3649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министру</w:t>
      </w:r>
      <w:r w:rsidR="00720F3A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A6A7A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Минприроды Ингушетии</w:t>
      </w:r>
      <w:r w:rsidR="00720F3A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340B0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для подписания </w:t>
      </w:r>
      <w:r w:rsidR="00720F3A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проекта письма</w:t>
      </w:r>
      <w:r w:rsidR="00191F7E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согласовании м</w:t>
      </w:r>
      <w:r w:rsidR="008C63A5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ероприятий</w:t>
      </w:r>
      <w:r w:rsidR="00AA3649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8E5784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либо проекта</w:t>
      </w:r>
      <w:r w:rsidR="00720F3A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письма </w:t>
      </w:r>
      <w:r w:rsidR="00956767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 </w:t>
      </w:r>
      <w:r w:rsidR="00677245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отказ</w:t>
      </w:r>
      <w:r w:rsidR="00956767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191F7E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согласовании м</w:t>
      </w:r>
      <w:r w:rsidR="008C63A5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ероприятий</w:t>
      </w:r>
      <w:r w:rsidR="004B7EC7" w:rsidRPr="005A6A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</w:p>
    <w:p w:rsidR="00CE73BA" w:rsidRPr="005A6A7A" w:rsidRDefault="00EA74E2" w:rsidP="00CB4D3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1F7E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E5CA7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23E9C"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Специалист, ответственный за </w:t>
      </w:r>
      <w:r w:rsidR="00A05CB7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делопроизводство</w:t>
      </w:r>
      <w:r w:rsidR="00C23E9C"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после подписания </w:t>
      </w:r>
      <w:r w:rsidR="005A6A7A">
        <w:rPr>
          <w:rFonts w:ascii="Times New Roman" w:hAnsi="Times New Roman" w:cs="Times New Roman"/>
          <w:color w:val="000000" w:themeColor="text1"/>
          <w:sz w:val="28"/>
          <w:szCs w:val="28"/>
        </w:rPr>
        <w:t>министром</w:t>
      </w:r>
      <w:r w:rsidR="00232764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6A7A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AA3649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0F3A"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письма</w:t>
      </w:r>
      <w:r w:rsidR="00C23E9C"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согласовании </w:t>
      </w:r>
      <w:r w:rsidR="00CE73BA"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0340B0"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ероприятий </w:t>
      </w:r>
      <w:r w:rsidR="002115AE"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AA3649"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0F3A"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письма </w:t>
      </w:r>
      <w:r w:rsidR="007F1A4F"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B4A52"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C23E9C"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отказе в согласова</w:t>
      </w:r>
      <w:r w:rsidR="00CE73BA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нии м</w:t>
      </w:r>
      <w:r w:rsidR="00A05CB7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ероприятий </w:t>
      </w:r>
      <w:r w:rsidR="00C23E9C"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регистр</w:t>
      </w:r>
      <w:r w:rsidR="00A05CB7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ирует</w:t>
      </w:r>
      <w:r w:rsidR="00AA3649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5CB7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 и передает </w:t>
      </w:r>
      <w:r w:rsidR="00720F3A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ответственному </w:t>
      </w:r>
      <w:r w:rsidR="006B1F52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исполнителю</w:t>
      </w:r>
      <w:r w:rsidR="000340B0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направления заявителю.</w:t>
      </w:r>
    </w:p>
    <w:p w:rsidR="00CE73BA" w:rsidRPr="005A6A7A" w:rsidRDefault="00CE73BA" w:rsidP="00CB4D3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A7A">
        <w:rPr>
          <w:rFonts w:ascii="Times New Roman" w:hAnsi="Times New Roman" w:cs="Times New Roman"/>
          <w:sz w:val="28"/>
          <w:szCs w:val="28"/>
        </w:rPr>
        <w:t xml:space="preserve">Основанием для выдачи заявителю документов является поступление ответственному исполнителю подписанного </w:t>
      </w:r>
      <w:r w:rsidR="005A6A7A">
        <w:rPr>
          <w:rFonts w:ascii="Times New Roman" w:hAnsi="Times New Roman" w:cs="Times New Roman"/>
          <w:sz w:val="28"/>
          <w:szCs w:val="28"/>
        </w:rPr>
        <w:t>министром</w:t>
      </w:r>
      <w:r w:rsidRPr="005A6A7A">
        <w:rPr>
          <w:rFonts w:ascii="Times New Roman" w:hAnsi="Times New Roman" w:cs="Times New Roman"/>
          <w:sz w:val="28"/>
          <w:szCs w:val="28"/>
        </w:rPr>
        <w:t xml:space="preserve"> </w:t>
      </w:r>
      <w:r w:rsidR="005A6A7A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Pr="005A6A7A">
        <w:rPr>
          <w:rFonts w:ascii="Times New Roman" w:hAnsi="Times New Roman" w:cs="Times New Roman"/>
          <w:sz w:val="28"/>
          <w:szCs w:val="28"/>
        </w:rPr>
        <w:t xml:space="preserve"> </w:t>
      </w:r>
      <w:r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письма о согласовании мероприятий или</w:t>
      </w:r>
      <w:r w:rsidR="00AA3649"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письма об отказе в согласова</w:t>
      </w:r>
      <w:r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нии мероприятий</w:t>
      </w:r>
      <w:r w:rsidRPr="005A6A7A">
        <w:rPr>
          <w:rFonts w:ascii="Times New Roman" w:hAnsi="Times New Roman" w:cs="Times New Roman"/>
          <w:sz w:val="28"/>
          <w:szCs w:val="28"/>
        </w:rPr>
        <w:t>.</w:t>
      </w:r>
    </w:p>
    <w:p w:rsidR="00CE73BA" w:rsidRPr="005A6A7A" w:rsidRDefault="00CB4D31" w:rsidP="00CB4D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A7A">
        <w:rPr>
          <w:rFonts w:ascii="Times New Roman" w:hAnsi="Times New Roman" w:cs="Times New Roman"/>
          <w:sz w:val="28"/>
          <w:szCs w:val="28"/>
        </w:rPr>
        <w:t xml:space="preserve">Ответственный исполнитель в течение 1 рабочего дня со дня получения </w:t>
      </w:r>
      <w:r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письма о согласовании мероприятий или</w:t>
      </w:r>
      <w:r w:rsidR="00AA3649"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A6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письма об отказе в согласова</w:t>
      </w:r>
      <w:r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нии мероприятий</w:t>
      </w:r>
      <w:r w:rsidRPr="005A6A7A">
        <w:rPr>
          <w:rFonts w:ascii="Times New Roman" w:hAnsi="Times New Roman" w:cs="Times New Roman"/>
          <w:sz w:val="28"/>
          <w:szCs w:val="28"/>
        </w:rPr>
        <w:t xml:space="preserve"> информирует заявителя по телефону или по электронной почте о готовности документов.</w:t>
      </w:r>
    </w:p>
    <w:p w:rsidR="00EE5CA7" w:rsidRPr="005A6A7A" w:rsidRDefault="00EA74E2" w:rsidP="00CB4D3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1F7E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E5CA7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Результатом административной процедуры является передача ответственным </w:t>
      </w:r>
      <w:r w:rsidR="003219AC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исполнителем </w:t>
      </w:r>
      <w:r w:rsidR="00270441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письма о согласовании м</w:t>
      </w:r>
      <w:r w:rsidR="00491CDD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ероприятий или</w:t>
      </w:r>
      <w:r w:rsidR="00AB4A52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</w:t>
      </w:r>
      <w:r w:rsidR="00270441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отказе в согласовании м</w:t>
      </w:r>
      <w:r w:rsidR="00491CDD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ероприятий</w:t>
      </w:r>
      <w:r w:rsidR="00EE5CA7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заявителю</w:t>
      </w:r>
      <w:r w:rsidR="00AA3649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0B6" w:rsidRPr="005A6A7A">
        <w:rPr>
          <w:rFonts w:ascii="Times New Roman" w:hAnsi="Times New Roman" w:cs="Times New Roman"/>
          <w:sz w:val="28"/>
          <w:szCs w:val="28"/>
        </w:rPr>
        <w:t>лично</w:t>
      </w:r>
      <w:r w:rsidR="00AA3649" w:rsidRPr="005A6A7A">
        <w:rPr>
          <w:rFonts w:ascii="Times New Roman" w:hAnsi="Times New Roman" w:cs="Times New Roman"/>
          <w:sz w:val="28"/>
          <w:szCs w:val="28"/>
        </w:rPr>
        <w:t xml:space="preserve"> </w:t>
      </w:r>
      <w:r w:rsidR="008D133F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AA3649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4D31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направлением </w:t>
      </w:r>
      <w:r w:rsidR="002E50B6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почтовой связи</w:t>
      </w:r>
      <w:r w:rsidR="00EE5CA7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4D31" w:rsidRPr="005A6A7A" w:rsidRDefault="00CB4D31" w:rsidP="00CB4D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A7A">
        <w:rPr>
          <w:rFonts w:ascii="Times New Roman" w:hAnsi="Times New Roman" w:cs="Times New Roman"/>
          <w:sz w:val="28"/>
          <w:szCs w:val="28"/>
        </w:rPr>
        <w:t xml:space="preserve">Заявитель вправе получить результат предоставления государственной услуги на бумажном носителе в </w:t>
      </w:r>
      <w:r w:rsidR="005A6A7A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690F2F" w:rsidRPr="005A6A7A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5A6A7A">
        <w:rPr>
          <w:rFonts w:ascii="Times New Roman" w:hAnsi="Times New Roman" w:cs="Times New Roman"/>
          <w:sz w:val="28"/>
          <w:szCs w:val="28"/>
        </w:rPr>
        <w:t xml:space="preserve"> по почтовому адресу, указанному в запросе о предоставлении государственной услуги.</w:t>
      </w:r>
    </w:p>
    <w:p w:rsidR="00E8038A" w:rsidRPr="005A6A7A" w:rsidRDefault="00EA74E2" w:rsidP="005A6A7A">
      <w:pPr>
        <w:pStyle w:val="ConsPlusNormal"/>
        <w:tabs>
          <w:tab w:val="left" w:pos="9072"/>
          <w:tab w:val="left" w:pos="9214"/>
          <w:tab w:val="left" w:pos="9638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1F7E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E5CA7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. Срок выполнения админис</w:t>
      </w:r>
      <w:r w:rsidR="00E8038A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тративной процедуры составляет </w:t>
      </w:r>
      <w:r w:rsidR="00CE73BA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8038A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</w:t>
      </w:r>
      <w:r w:rsidR="00346496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8038A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дн</w:t>
      </w:r>
      <w:r w:rsidR="00CE73BA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E5CA7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269A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со дня</w:t>
      </w:r>
      <w:r w:rsidR="005A6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038A" w:rsidRPr="005A6A7A">
        <w:rPr>
          <w:rFonts w:ascii="Times New Roman" w:hAnsi="Times New Roman" w:cs="Times New Roman"/>
          <w:sz w:val="28"/>
          <w:szCs w:val="28"/>
        </w:rPr>
        <w:t xml:space="preserve">поступления ответственному </w:t>
      </w:r>
      <w:r w:rsidR="00CE73BA" w:rsidRPr="005A6A7A">
        <w:rPr>
          <w:rFonts w:ascii="Times New Roman" w:hAnsi="Times New Roman" w:cs="Times New Roman"/>
          <w:sz w:val="28"/>
          <w:szCs w:val="28"/>
        </w:rPr>
        <w:t xml:space="preserve">исполнителю </w:t>
      </w:r>
      <w:r w:rsidR="00CE73BA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письма о согласовании мероприятий или об отказе в согласовании мероприятий</w:t>
      </w:r>
      <w:r w:rsidR="00E8038A" w:rsidRPr="005A6A7A">
        <w:rPr>
          <w:rFonts w:ascii="Times New Roman" w:hAnsi="Times New Roman" w:cs="Times New Roman"/>
          <w:sz w:val="28"/>
          <w:szCs w:val="28"/>
        </w:rPr>
        <w:t>.</w:t>
      </w:r>
    </w:p>
    <w:p w:rsidR="00D7335D" w:rsidRPr="005A6A7A" w:rsidRDefault="00D7335D" w:rsidP="00CB4D31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35D" w:rsidRPr="005A6A7A" w:rsidRDefault="0058468E" w:rsidP="00CB4D31">
      <w:pPr>
        <w:pStyle w:val="Default"/>
        <w:contextualSpacing/>
        <w:jc w:val="center"/>
        <w:rPr>
          <w:color w:val="auto"/>
          <w:sz w:val="28"/>
          <w:szCs w:val="28"/>
        </w:rPr>
      </w:pPr>
      <w:r w:rsidRPr="005A6A7A">
        <w:rPr>
          <w:color w:val="auto"/>
          <w:sz w:val="28"/>
          <w:szCs w:val="28"/>
        </w:rPr>
        <w:t>4</w:t>
      </w:r>
      <w:r w:rsidR="00D7335D" w:rsidRPr="005A6A7A">
        <w:rPr>
          <w:color w:val="auto"/>
          <w:sz w:val="28"/>
          <w:szCs w:val="28"/>
        </w:rPr>
        <w:t>. Формы контроля за исполнением административного регламента</w:t>
      </w:r>
    </w:p>
    <w:p w:rsidR="00D7335D" w:rsidRPr="005A6A7A" w:rsidRDefault="00D7335D" w:rsidP="00CB4D31">
      <w:pPr>
        <w:pStyle w:val="Default"/>
        <w:contextualSpacing/>
        <w:rPr>
          <w:color w:val="auto"/>
          <w:sz w:val="28"/>
          <w:szCs w:val="28"/>
        </w:rPr>
      </w:pPr>
    </w:p>
    <w:p w:rsidR="00D7335D" w:rsidRPr="005A6A7A" w:rsidRDefault="00720F3A" w:rsidP="00CB4D31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A7A">
        <w:rPr>
          <w:rFonts w:ascii="Times New Roman" w:hAnsi="Times New Roman" w:cs="Times New Roman"/>
          <w:sz w:val="28"/>
          <w:szCs w:val="28"/>
        </w:rPr>
        <w:t>3</w:t>
      </w:r>
      <w:r w:rsidR="00191F7E" w:rsidRPr="005A6A7A">
        <w:rPr>
          <w:rFonts w:ascii="Times New Roman" w:hAnsi="Times New Roman" w:cs="Times New Roman"/>
          <w:sz w:val="28"/>
          <w:szCs w:val="28"/>
        </w:rPr>
        <w:t>7</w:t>
      </w:r>
      <w:r w:rsidR="00D7335D" w:rsidRPr="005A6A7A">
        <w:rPr>
          <w:rFonts w:ascii="Times New Roman" w:hAnsi="Times New Roman" w:cs="Times New Roman"/>
          <w:sz w:val="28"/>
          <w:szCs w:val="28"/>
        </w:rPr>
        <w:t>. Контроль за исполнением настоящего административного регламента осуществляется в форме текущего и последующего контроля.</w:t>
      </w:r>
    </w:p>
    <w:p w:rsidR="00720F3A" w:rsidRPr="005A6A7A" w:rsidRDefault="00720F3A" w:rsidP="00CB4D31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A7A">
        <w:rPr>
          <w:rFonts w:ascii="Times New Roman" w:hAnsi="Times New Roman" w:cs="Times New Roman"/>
          <w:sz w:val="28"/>
          <w:szCs w:val="28"/>
        </w:rPr>
        <w:t>3</w:t>
      </w:r>
      <w:r w:rsidR="00191F7E" w:rsidRPr="005A6A7A">
        <w:rPr>
          <w:rFonts w:ascii="Times New Roman" w:hAnsi="Times New Roman" w:cs="Times New Roman"/>
          <w:sz w:val="28"/>
          <w:szCs w:val="28"/>
        </w:rPr>
        <w:t>8</w:t>
      </w:r>
      <w:r w:rsidR="00D7335D" w:rsidRPr="005A6A7A">
        <w:rPr>
          <w:rFonts w:ascii="Times New Roman" w:hAnsi="Times New Roman" w:cs="Times New Roman"/>
          <w:sz w:val="28"/>
          <w:szCs w:val="28"/>
        </w:rPr>
        <w:t>. Текущий контроль осуществляется ответственным исполнителем при согласовании документов заявителя в соответствии с настоящим административным регламентом.</w:t>
      </w:r>
    </w:p>
    <w:p w:rsidR="00D7335D" w:rsidRPr="005A6A7A" w:rsidRDefault="00D7335D" w:rsidP="00CB4D31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Style w:val="FontStyle34"/>
          <w:sz w:val="28"/>
          <w:szCs w:val="28"/>
        </w:rPr>
      </w:pPr>
      <w:r w:rsidRPr="005A6A7A">
        <w:rPr>
          <w:rStyle w:val="FontStyle34"/>
          <w:sz w:val="28"/>
          <w:szCs w:val="28"/>
        </w:rPr>
        <w:t xml:space="preserve">Специалисты </w:t>
      </w:r>
      <w:r w:rsidR="005A6A7A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Pr="005A6A7A">
        <w:rPr>
          <w:rStyle w:val="FontStyle34"/>
          <w:sz w:val="28"/>
          <w:szCs w:val="28"/>
        </w:rPr>
        <w:t xml:space="preserve"> (в том числе должностные лица), ответственные за </w:t>
      </w:r>
      <w:r w:rsidRPr="005A6A7A">
        <w:rPr>
          <w:rFonts w:ascii="Times New Roman" w:hAnsi="Times New Roman" w:cs="Times New Roman"/>
          <w:sz w:val="28"/>
          <w:szCs w:val="28"/>
        </w:rPr>
        <w:t>предоставление государственной услуги</w:t>
      </w:r>
      <w:r w:rsidRPr="005A6A7A">
        <w:rPr>
          <w:rStyle w:val="FontStyle34"/>
          <w:sz w:val="28"/>
          <w:szCs w:val="28"/>
        </w:rPr>
        <w:t>, несут дисциплинарную, административную и иную ответственность, установленную законодательством Российской Федерации</w:t>
      </w:r>
      <w:r w:rsidR="00414ED2" w:rsidRPr="005A6A7A">
        <w:rPr>
          <w:rStyle w:val="FontStyle34"/>
          <w:sz w:val="28"/>
          <w:szCs w:val="28"/>
        </w:rPr>
        <w:t>,</w:t>
      </w:r>
      <w:r w:rsidRPr="005A6A7A">
        <w:rPr>
          <w:rStyle w:val="FontStyle34"/>
          <w:sz w:val="28"/>
          <w:szCs w:val="28"/>
        </w:rPr>
        <w:t xml:space="preserve"> за </w:t>
      </w:r>
      <w:r w:rsidR="00414ED2" w:rsidRPr="005A6A7A">
        <w:rPr>
          <w:rStyle w:val="FontStyle34"/>
          <w:sz w:val="28"/>
          <w:szCs w:val="28"/>
        </w:rPr>
        <w:t>не</w:t>
      </w:r>
      <w:r w:rsidR="00346496" w:rsidRPr="005A6A7A">
        <w:rPr>
          <w:rStyle w:val="FontStyle34"/>
          <w:sz w:val="28"/>
          <w:szCs w:val="28"/>
        </w:rPr>
        <w:t>соблюде</w:t>
      </w:r>
      <w:r w:rsidRPr="005A6A7A">
        <w:rPr>
          <w:rStyle w:val="FontStyle34"/>
          <w:sz w:val="28"/>
          <w:szCs w:val="28"/>
        </w:rPr>
        <w:t xml:space="preserve">ние сроков и порядка </w:t>
      </w:r>
      <w:r w:rsidRPr="005A6A7A">
        <w:rPr>
          <w:rStyle w:val="FontStyle34"/>
          <w:sz w:val="28"/>
          <w:szCs w:val="28"/>
        </w:rPr>
        <w:lastRenderedPageBreak/>
        <w:t>исполнения каждой административной процедуры, указанной в на</w:t>
      </w:r>
      <w:r w:rsidRPr="005A6A7A">
        <w:rPr>
          <w:rStyle w:val="FontStyle34"/>
          <w:sz w:val="28"/>
          <w:szCs w:val="28"/>
        </w:rPr>
        <w:softHyphen/>
        <w:t>стоящем административном регламенте.</w:t>
      </w:r>
    </w:p>
    <w:p w:rsidR="00D7335D" w:rsidRPr="005A6A7A" w:rsidRDefault="00191F7E" w:rsidP="00CB4D31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A7A">
        <w:rPr>
          <w:rFonts w:ascii="Times New Roman" w:hAnsi="Times New Roman" w:cs="Times New Roman"/>
          <w:sz w:val="28"/>
          <w:szCs w:val="28"/>
        </w:rPr>
        <w:t>39</w:t>
      </w:r>
      <w:r w:rsidR="00D7335D" w:rsidRPr="005A6A7A">
        <w:rPr>
          <w:rFonts w:ascii="Times New Roman" w:hAnsi="Times New Roman" w:cs="Times New Roman"/>
          <w:sz w:val="28"/>
          <w:szCs w:val="28"/>
        </w:rPr>
        <w:t xml:space="preserve">. Последующий контроль осуществляется посредством проведения проверок в случае поступления в </w:t>
      </w:r>
      <w:r w:rsidR="005A6A7A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D7335D" w:rsidRPr="005A6A7A">
        <w:rPr>
          <w:rFonts w:ascii="Times New Roman" w:hAnsi="Times New Roman" w:cs="Times New Roman"/>
          <w:sz w:val="28"/>
          <w:szCs w:val="28"/>
        </w:rPr>
        <w:t xml:space="preserve"> информации о решениях, действиях (бездействии) специалистов </w:t>
      </w:r>
      <w:r w:rsidR="005A6A7A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D7335D" w:rsidRPr="005A6A7A">
        <w:rPr>
          <w:rFonts w:ascii="Times New Roman" w:hAnsi="Times New Roman" w:cs="Times New Roman"/>
          <w:sz w:val="28"/>
          <w:szCs w:val="28"/>
        </w:rPr>
        <w:t>, участвующих в предоставлении государственной услуги, которыми нарушены требования, установленные настоящим административным регламентом.</w:t>
      </w:r>
    </w:p>
    <w:p w:rsidR="00D7335D" w:rsidRPr="005A6A7A" w:rsidRDefault="00D7335D" w:rsidP="00CB4D31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A7A">
        <w:rPr>
          <w:rFonts w:ascii="Times New Roman" w:hAnsi="Times New Roman" w:cs="Times New Roman"/>
          <w:sz w:val="28"/>
          <w:szCs w:val="28"/>
        </w:rPr>
        <w:t xml:space="preserve">Проверка проводится на основании распоряжения </w:t>
      </w:r>
      <w:r w:rsidR="005A6A7A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Pr="005A6A7A">
        <w:rPr>
          <w:rFonts w:ascii="Times New Roman" w:hAnsi="Times New Roman" w:cs="Times New Roman"/>
          <w:sz w:val="28"/>
          <w:szCs w:val="28"/>
        </w:rPr>
        <w:t xml:space="preserve"> о проведении проверки, которым определяется должностное лицо </w:t>
      </w:r>
      <w:r w:rsidR="005A6A7A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Pr="005A6A7A">
        <w:rPr>
          <w:rFonts w:ascii="Times New Roman" w:hAnsi="Times New Roman" w:cs="Times New Roman"/>
          <w:sz w:val="28"/>
          <w:szCs w:val="28"/>
        </w:rPr>
        <w:t xml:space="preserve"> проводящее проверку, срок проведения проверки, даты начала и окончания проведения проверки, срок оформления результатов проверки.</w:t>
      </w:r>
    </w:p>
    <w:p w:rsidR="002D45AF" w:rsidRPr="005A6A7A" w:rsidRDefault="00D7335D" w:rsidP="0034649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A7A">
        <w:rPr>
          <w:rFonts w:ascii="Times New Roman" w:hAnsi="Times New Roman" w:cs="Times New Roman"/>
          <w:sz w:val="28"/>
          <w:szCs w:val="28"/>
        </w:rPr>
        <w:t>4</w:t>
      </w:r>
      <w:r w:rsidR="004F74E3" w:rsidRPr="005A6A7A">
        <w:rPr>
          <w:rFonts w:ascii="Times New Roman" w:hAnsi="Times New Roman" w:cs="Times New Roman"/>
          <w:sz w:val="28"/>
          <w:szCs w:val="28"/>
        </w:rPr>
        <w:t>0</w:t>
      </w:r>
      <w:r w:rsidRPr="005A6A7A">
        <w:rPr>
          <w:rFonts w:ascii="Times New Roman" w:hAnsi="Times New Roman" w:cs="Times New Roman"/>
          <w:sz w:val="28"/>
          <w:szCs w:val="28"/>
        </w:rPr>
        <w:t>. В случае выявления при осуществлении контроля за исполнением настоящего административного регламента нарушений требований, установленных настоящим административным регламентом, виновные лица привлекаются к ответственности в соответствии с законода</w:t>
      </w:r>
      <w:r w:rsidR="002D45AF" w:rsidRPr="005A6A7A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D7335D" w:rsidRPr="005A6A7A" w:rsidRDefault="00D7335D" w:rsidP="00CB4D3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D7335D" w:rsidRPr="005A6A7A" w:rsidRDefault="0058468E" w:rsidP="00CB4D31">
      <w:pPr>
        <w:pStyle w:val="Default"/>
        <w:contextualSpacing/>
        <w:jc w:val="center"/>
        <w:rPr>
          <w:color w:val="auto"/>
          <w:sz w:val="28"/>
          <w:szCs w:val="28"/>
        </w:rPr>
      </w:pPr>
      <w:r w:rsidRPr="005A6A7A">
        <w:rPr>
          <w:color w:val="auto"/>
          <w:sz w:val="28"/>
          <w:szCs w:val="28"/>
        </w:rPr>
        <w:t>5</w:t>
      </w:r>
      <w:r w:rsidR="00D7335D" w:rsidRPr="005A6A7A">
        <w:rPr>
          <w:color w:val="auto"/>
          <w:sz w:val="28"/>
          <w:szCs w:val="28"/>
        </w:rPr>
        <w:t>. Досудебный (внесудебный) порядок обжалования решений и действий (без</w:t>
      </w:r>
      <w:r w:rsidR="00055B3A" w:rsidRPr="005A6A7A">
        <w:rPr>
          <w:color w:val="auto"/>
          <w:sz w:val="28"/>
          <w:szCs w:val="28"/>
        </w:rPr>
        <w:t xml:space="preserve">действия) </w:t>
      </w:r>
      <w:r w:rsidR="00494EEB" w:rsidRPr="005A6A7A">
        <w:rPr>
          <w:color w:val="000000" w:themeColor="text1"/>
          <w:sz w:val="28"/>
          <w:szCs w:val="28"/>
        </w:rPr>
        <w:t>Минприроды Ингушетии</w:t>
      </w:r>
      <w:r w:rsidR="00690F2F" w:rsidRPr="005A6A7A">
        <w:rPr>
          <w:color w:val="auto"/>
          <w:sz w:val="28"/>
          <w:szCs w:val="28"/>
        </w:rPr>
        <w:t>, многофункционального</w:t>
      </w:r>
      <w:r w:rsidR="00683002" w:rsidRPr="005A6A7A">
        <w:rPr>
          <w:color w:val="auto"/>
          <w:sz w:val="28"/>
          <w:szCs w:val="28"/>
        </w:rPr>
        <w:t xml:space="preserve"> центра по предоставлению государственных услуг</w:t>
      </w:r>
      <w:r w:rsidR="00055B3A" w:rsidRPr="005A6A7A">
        <w:rPr>
          <w:color w:val="auto"/>
          <w:sz w:val="28"/>
          <w:szCs w:val="28"/>
        </w:rPr>
        <w:t xml:space="preserve">, а также их должностных лиц, </w:t>
      </w:r>
      <w:r w:rsidR="005821CE" w:rsidRPr="005A6A7A">
        <w:rPr>
          <w:color w:val="auto"/>
          <w:sz w:val="28"/>
          <w:szCs w:val="28"/>
        </w:rPr>
        <w:t xml:space="preserve">государственных гражданских служащих, </w:t>
      </w:r>
      <w:r w:rsidR="00055B3A" w:rsidRPr="005A6A7A">
        <w:rPr>
          <w:color w:val="auto"/>
          <w:sz w:val="28"/>
          <w:szCs w:val="28"/>
        </w:rPr>
        <w:t>работников</w:t>
      </w:r>
    </w:p>
    <w:p w:rsidR="00D7335D" w:rsidRPr="005A6A7A" w:rsidRDefault="00D7335D" w:rsidP="00CB4D3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1E4EFA" w:rsidRPr="005A6A7A" w:rsidRDefault="00D7335D" w:rsidP="00CB4D3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A7A">
        <w:rPr>
          <w:rFonts w:ascii="Times New Roman" w:hAnsi="Times New Roman" w:cs="Times New Roman"/>
          <w:sz w:val="28"/>
          <w:szCs w:val="28"/>
        </w:rPr>
        <w:t>4</w:t>
      </w:r>
      <w:r w:rsidR="004F74E3" w:rsidRPr="005A6A7A">
        <w:rPr>
          <w:rFonts w:ascii="Times New Roman" w:hAnsi="Times New Roman" w:cs="Times New Roman"/>
          <w:sz w:val="28"/>
          <w:szCs w:val="28"/>
        </w:rPr>
        <w:t>1</w:t>
      </w:r>
      <w:r w:rsidRPr="005A6A7A">
        <w:rPr>
          <w:rFonts w:ascii="Times New Roman" w:hAnsi="Times New Roman" w:cs="Times New Roman"/>
          <w:sz w:val="28"/>
          <w:szCs w:val="28"/>
        </w:rPr>
        <w:t>. Досудебн</w:t>
      </w:r>
      <w:r w:rsidR="0084761B" w:rsidRPr="005A6A7A">
        <w:rPr>
          <w:rFonts w:ascii="Times New Roman" w:hAnsi="Times New Roman" w:cs="Times New Roman"/>
          <w:sz w:val="28"/>
          <w:szCs w:val="28"/>
        </w:rPr>
        <w:t>ое</w:t>
      </w:r>
      <w:r w:rsidRPr="005A6A7A">
        <w:rPr>
          <w:rFonts w:ascii="Times New Roman" w:hAnsi="Times New Roman" w:cs="Times New Roman"/>
          <w:sz w:val="28"/>
          <w:szCs w:val="28"/>
        </w:rPr>
        <w:t xml:space="preserve"> (внесудебн</w:t>
      </w:r>
      <w:r w:rsidR="0084761B" w:rsidRPr="005A6A7A">
        <w:rPr>
          <w:rFonts w:ascii="Times New Roman" w:hAnsi="Times New Roman" w:cs="Times New Roman"/>
          <w:sz w:val="28"/>
          <w:szCs w:val="28"/>
        </w:rPr>
        <w:t>ое</w:t>
      </w:r>
      <w:r w:rsidRPr="005A6A7A">
        <w:rPr>
          <w:rFonts w:ascii="Times New Roman" w:hAnsi="Times New Roman" w:cs="Times New Roman"/>
          <w:sz w:val="28"/>
          <w:szCs w:val="28"/>
        </w:rPr>
        <w:t>) обжаловани</w:t>
      </w:r>
      <w:r w:rsidR="00595394" w:rsidRPr="005A6A7A">
        <w:rPr>
          <w:rFonts w:ascii="Times New Roman" w:hAnsi="Times New Roman" w:cs="Times New Roman"/>
          <w:sz w:val="28"/>
          <w:szCs w:val="28"/>
        </w:rPr>
        <w:t>е</w:t>
      </w:r>
      <w:r w:rsidR="008D133F" w:rsidRPr="005A6A7A">
        <w:rPr>
          <w:rFonts w:ascii="Times New Roman" w:hAnsi="Times New Roman" w:cs="Times New Roman"/>
          <w:sz w:val="28"/>
          <w:szCs w:val="28"/>
        </w:rPr>
        <w:t xml:space="preserve"> решений и действий (бездействия</w:t>
      </w:r>
      <w:r w:rsidRPr="005A6A7A">
        <w:rPr>
          <w:rFonts w:ascii="Times New Roman" w:hAnsi="Times New Roman" w:cs="Times New Roman"/>
          <w:sz w:val="28"/>
          <w:szCs w:val="28"/>
        </w:rPr>
        <w:t xml:space="preserve">) </w:t>
      </w:r>
      <w:r w:rsidR="00494EEB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055B3A" w:rsidRPr="005A6A7A">
        <w:rPr>
          <w:rFonts w:ascii="Times New Roman" w:hAnsi="Times New Roman" w:cs="Times New Roman"/>
          <w:sz w:val="28"/>
          <w:szCs w:val="28"/>
        </w:rPr>
        <w:t>,</w:t>
      </w:r>
      <w:r w:rsidR="005821CE" w:rsidRPr="005A6A7A">
        <w:rPr>
          <w:rFonts w:ascii="Times New Roman" w:hAnsi="Times New Roman" w:cs="Times New Roman"/>
          <w:sz w:val="28"/>
          <w:szCs w:val="28"/>
        </w:rPr>
        <w:t xml:space="preserve"> МФЦ,</w:t>
      </w:r>
      <w:r w:rsidR="00346496" w:rsidRPr="005A6A7A">
        <w:rPr>
          <w:rFonts w:ascii="Times New Roman" w:hAnsi="Times New Roman" w:cs="Times New Roman"/>
          <w:sz w:val="28"/>
          <w:szCs w:val="28"/>
        </w:rPr>
        <w:t xml:space="preserve"> </w:t>
      </w:r>
      <w:r w:rsidR="005821CE" w:rsidRPr="005A6A7A">
        <w:rPr>
          <w:rFonts w:ascii="Times New Roman" w:hAnsi="Times New Roman" w:cs="Times New Roman"/>
          <w:sz w:val="28"/>
          <w:szCs w:val="28"/>
        </w:rPr>
        <w:t xml:space="preserve">и их должностных лиц, государственных гражданских служащих, работников </w:t>
      </w:r>
      <w:r w:rsidRPr="005A6A7A">
        <w:rPr>
          <w:rFonts w:ascii="Times New Roman" w:hAnsi="Times New Roman" w:cs="Times New Roman"/>
          <w:sz w:val="28"/>
          <w:szCs w:val="28"/>
        </w:rPr>
        <w:t xml:space="preserve">осуществляется в </w:t>
      </w:r>
      <w:r w:rsidR="00683002" w:rsidRPr="005A6A7A">
        <w:rPr>
          <w:rFonts w:ascii="Times New Roman" w:hAnsi="Times New Roman" w:cs="Times New Roman"/>
          <w:sz w:val="28"/>
          <w:szCs w:val="28"/>
        </w:rPr>
        <w:t>соответствии с главой 2</w:t>
      </w:r>
      <w:r w:rsidR="00683002" w:rsidRPr="005A6A7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A6A7A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5821CE" w:rsidRPr="005A6A7A">
        <w:rPr>
          <w:rFonts w:ascii="Times New Roman" w:hAnsi="Times New Roman" w:cs="Times New Roman"/>
          <w:sz w:val="28"/>
          <w:szCs w:val="28"/>
        </w:rPr>
        <w:t>ого</w:t>
      </w:r>
      <w:r w:rsidR="00EF06B0" w:rsidRPr="005A6A7A">
        <w:rPr>
          <w:rFonts w:ascii="Times New Roman" w:hAnsi="Times New Roman" w:cs="Times New Roman"/>
          <w:sz w:val="28"/>
          <w:szCs w:val="28"/>
        </w:rPr>
        <w:t xml:space="preserve"> </w:t>
      </w:r>
      <w:r w:rsidR="005821CE" w:rsidRPr="005A6A7A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5A6A7A">
        <w:rPr>
          <w:rFonts w:ascii="Times New Roman" w:hAnsi="Times New Roman" w:cs="Times New Roman"/>
          <w:sz w:val="28"/>
          <w:szCs w:val="28"/>
        </w:rPr>
        <w:t>от 27 июля 2010 года № 210-ФЗ «Об организации предоставления государственных и муниципальных услуг».</w:t>
      </w:r>
    </w:p>
    <w:p w:rsidR="00D7335D" w:rsidRPr="005821CE" w:rsidRDefault="00D7335D" w:rsidP="00CB4D3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5A6A7A">
        <w:rPr>
          <w:rFonts w:ascii="Times New Roman" w:hAnsi="Times New Roman" w:cs="Times New Roman"/>
          <w:sz w:val="28"/>
          <w:szCs w:val="28"/>
        </w:rPr>
        <w:t>4</w:t>
      </w:r>
      <w:r w:rsidR="004F74E3" w:rsidRPr="005A6A7A">
        <w:rPr>
          <w:rFonts w:ascii="Times New Roman" w:hAnsi="Times New Roman" w:cs="Times New Roman"/>
          <w:sz w:val="28"/>
          <w:szCs w:val="28"/>
        </w:rPr>
        <w:t>2</w:t>
      </w:r>
      <w:r w:rsidRPr="005A6A7A">
        <w:rPr>
          <w:rFonts w:ascii="Times New Roman" w:hAnsi="Times New Roman" w:cs="Times New Roman"/>
          <w:sz w:val="28"/>
          <w:szCs w:val="28"/>
        </w:rPr>
        <w:t>. Жалоба на решения и действия (без</w:t>
      </w:r>
      <w:r w:rsidR="00494EEB">
        <w:rPr>
          <w:rFonts w:ascii="Times New Roman" w:hAnsi="Times New Roman" w:cs="Times New Roman"/>
          <w:sz w:val="28"/>
          <w:szCs w:val="28"/>
        </w:rPr>
        <w:t>действие) министра</w:t>
      </w:r>
      <w:r w:rsidRPr="005A6A7A">
        <w:rPr>
          <w:rFonts w:ascii="Times New Roman" w:hAnsi="Times New Roman" w:cs="Times New Roman"/>
          <w:sz w:val="28"/>
          <w:szCs w:val="28"/>
        </w:rPr>
        <w:t xml:space="preserve"> </w:t>
      </w:r>
      <w:r w:rsidR="00494EEB" w:rsidRPr="005A6A7A">
        <w:rPr>
          <w:rFonts w:ascii="Times New Roman" w:hAnsi="Times New Roman" w:cs="Times New Roman"/>
          <w:color w:val="000000" w:themeColor="text1"/>
          <w:sz w:val="28"/>
          <w:szCs w:val="28"/>
        </w:rPr>
        <w:t>Минприроды Ингушетии</w:t>
      </w:r>
      <w:r w:rsidR="00494EEB">
        <w:rPr>
          <w:rFonts w:ascii="Times New Roman" w:hAnsi="Times New Roman" w:cs="Times New Roman"/>
          <w:sz w:val="28"/>
          <w:szCs w:val="28"/>
        </w:rPr>
        <w:t xml:space="preserve"> подается на имя заместителя Председателя Правительства Республики Ингушетия.</w:t>
      </w:r>
    </w:p>
    <w:p w:rsidR="00D7335D" w:rsidRPr="00C6421F" w:rsidRDefault="00D7335D" w:rsidP="00DB7402">
      <w:pPr>
        <w:pStyle w:val="ConsPlusNormal"/>
        <w:ind w:firstLine="567"/>
        <w:contextualSpacing/>
        <w:jc w:val="right"/>
        <w:outlineLvl w:val="1"/>
        <w:rPr>
          <w:rFonts w:ascii="PT Astra Serif" w:hAnsi="PT Astra Serif"/>
          <w:color w:val="000000" w:themeColor="text1"/>
          <w:sz w:val="24"/>
          <w:szCs w:val="24"/>
        </w:rPr>
      </w:pPr>
    </w:p>
    <w:p w:rsidR="00D7335D" w:rsidRPr="00C6421F" w:rsidRDefault="00D7335D" w:rsidP="00DB7402">
      <w:pPr>
        <w:pStyle w:val="ConsPlusNormal"/>
        <w:ind w:firstLine="567"/>
        <w:contextualSpacing/>
        <w:jc w:val="right"/>
        <w:outlineLvl w:val="1"/>
        <w:rPr>
          <w:rFonts w:ascii="PT Astra Serif" w:hAnsi="PT Astra Serif"/>
          <w:color w:val="000000" w:themeColor="text1"/>
          <w:sz w:val="24"/>
          <w:szCs w:val="24"/>
        </w:rPr>
      </w:pPr>
    </w:p>
    <w:p w:rsidR="00D7335D" w:rsidRPr="00C6421F" w:rsidRDefault="00D7335D" w:rsidP="00DB7402">
      <w:pPr>
        <w:pStyle w:val="ConsPlusNormal"/>
        <w:ind w:firstLine="567"/>
        <w:contextualSpacing/>
        <w:jc w:val="right"/>
        <w:outlineLvl w:val="1"/>
        <w:rPr>
          <w:rFonts w:ascii="PT Astra Serif" w:hAnsi="PT Astra Serif"/>
          <w:color w:val="000000" w:themeColor="text1"/>
          <w:sz w:val="24"/>
          <w:szCs w:val="24"/>
        </w:rPr>
      </w:pPr>
    </w:p>
    <w:p w:rsidR="00D7335D" w:rsidRPr="00C6421F" w:rsidRDefault="00D7335D" w:rsidP="00DB7402">
      <w:pPr>
        <w:pStyle w:val="ConsPlusNormal"/>
        <w:ind w:firstLine="567"/>
        <w:contextualSpacing/>
        <w:jc w:val="right"/>
        <w:outlineLvl w:val="1"/>
        <w:rPr>
          <w:rFonts w:ascii="PT Astra Serif" w:hAnsi="PT Astra Serif"/>
          <w:color w:val="000000" w:themeColor="text1"/>
          <w:sz w:val="24"/>
          <w:szCs w:val="24"/>
        </w:rPr>
      </w:pPr>
    </w:p>
    <w:p w:rsidR="00D7335D" w:rsidRDefault="00D7335D" w:rsidP="002459EA">
      <w:pPr>
        <w:pStyle w:val="ConsPlusNormal"/>
        <w:contextualSpacing/>
        <w:outlineLvl w:val="1"/>
        <w:rPr>
          <w:rFonts w:ascii="PT Astra Serif" w:hAnsi="PT Astra Serif"/>
          <w:color w:val="000000" w:themeColor="text1"/>
          <w:sz w:val="24"/>
          <w:szCs w:val="24"/>
        </w:rPr>
      </w:pPr>
    </w:p>
    <w:p w:rsidR="00B81E8A" w:rsidRDefault="00B81E8A" w:rsidP="002459EA">
      <w:pPr>
        <w:pStyle w:val="ConsPlusNormal"/>
        <w:contextualSpacing/>
        <w:outlineLvl w:val="1"/>
        <w:rPr>
          <w:rFonts w:ascii="PT Astra Serif" w:hAnsi="PT Astra Serif"/>
          <w:color w:val="000000" w:themeColor="text1"/>
          <w:sz w:val="24"/>
          <w:szCs w:val="24"/>
        </w:rPr>
      </w:pPr>
    </w:p>
    <w:p w:rsidR="00B81E8A" w:rsidRDefault="00B81E8A" w:rsidP="002459EA">
      <w:pPr>
        <w:pStyle w:val="ConsPlusNormal"/>
        <w:contextualSpacing/>
        <w:outlineLvl w:val="1"/>
        <w:rPr>
          <w:rFonts w:ascii="PT Astra Serif" w:hAnsi="PT Astra Serif"/>
          <w:color w:val="000000" w:themeColor="text1"/>
          <w:sz w:val="24"/>
          <w:szCs w:val="24"/>
        </w:rPr>
      </w:pPr>
    </w:p>
    <w:p w:rsidR="00B81E8A" w:rsidRDefault="00B81E8A" w:rsidP="002459EA">
      <w:pPr>
        <w:pStyle w:val="ConsPlusNormal"/>
        <w:contextualSpacing/>
        <w:outlineLvl w:val="1"/>
        <w:rPr>
          <w:rFonts w:ascii="PT Astra Serif" w:hAnsi="PT Astra Serif"/>
          <w:color w:val="000000" w:themeColor="text1"/>
          <w:sz w:val="24"/>
          <w:szCs w:val="24"/>
        </w:rPr>
      </w:pPr>
    </w:p>
    <w:p w:rsidR="00B81E8A" w:rsidRDefault="00B81E8A" w:rsidP="002459EA">
      <w:pPr>
        <w:pStyle w:val="ConsPlusNormal"/>
        <w:contextualSpacing/>
        <w:outlineLvl w:val="1"/>
        <w:rPr>
          <w:rFonts w:ascii="PT Astra Serif" w:hAnsi="PT Astra Serif"/>
          <w:color w:val="000000" w:themeColor="text1"/>
          <w:sz w:val="24"/>
          <w:szCs w:val="24"/>
        </w:rPr>
      </w:pPr>
    </w:p>
    <w:p w:rsidR="00B81E8A" w:rsidRDefault="00B81E8A" w:rsidP="002459EA">
      <w:pPr>
        <w:pStyle w:val="ConsPlusNormal"/>
        <w:contextualSpacing/>
        <w:outlineLvl w:val="1"/>
        <w:rPr>
          <w:rFonts w:ascii="PT Astra Serif" w:hAnsi="PT Astra Serif"/>
          <w:color w:val="000000" w:themeColor="text1"/>
          <w:sz w:val="24"/>
          <w:szCs w:val="24"/>
        </w:rPr>
      </w:pPr>
    </w:p>
    <w:p w:rsidR="00B81E8A" w:rsidRDefault="00B81E8A" w:rsidP="002459EA">
      <w:pPr>
        <w:pStyle w:val="ConsPlusNormal"/>
        <w:contextualSpacing/>
        <w:outlineLvl w:val="1"/>
        <w:rPr>
          <w:rFonts w:ascii="PT Astra Serif" w:hAnsi="PT Astra Serif"/>
          <w:color w:val="000000" w:themeColor="text1"/>
          <w:sz w:val="24"/>
          <w:szCs w:val="24"/>
        </w:rPr>
      </w:pPr>
    </w:p>
    <w:p w:rsidR="00B81E8A" w:rsidRDefault="00B81E8A" w:rsidP="002459EA">
      <w:pPr>
        <w:pStyle w:val="ConsPlusNormal"/>
        <w:contextualSpacing/>
        <w:outlineLvl w:val="1"/>
        <w:rPr>
          <w:rFonts w:ascii="PT Astra Serif" w:hAnsi="PT Astra Serif"/>
          <w:color w:val="000000" w:themeColor="text1"/>
          <w:sz w:val="24"/>
          <w:szCs w:val="24"/>
        </w:rPr>
      </w:pPr>
    </w:p>
    <w:p w:rsidR="00B81E8A" w:rsidRDefault="00B81E8A" w:rsidP="002459EA">
      <w:pPr>
        <w:pStyle w:val="ConsPlusNormal"/>
        <w:contextualSpacing/>
        <w:outlineLvl w:val="1"/>
        <w:rPr>
          <w:rFonts w:ascii="PT Astra Serif" w:hAnsi="PT Astra Serif"/>
          <w:color w:val="000000" w:themeColor="text1"/>
          <w:sz w:val="24"/>
          <w:szCs w:val="24"/>
        </w:rPr>
      </w:pPr>
    </w:p>
    <w:p w:rsidR="00B81E8A" w:rsidRDefault="00B81E8A">
      <w:pPr>
        <w:rPr>
          <w:rFonts w:ascii="PT Astra Serif" w:hAnsi="PT Astra Serif"/>
          <w:color w:val="000000" w:themeColor="text1"/>
          <w:sz w:val="24"/>
          <w:szCs w:val="24"/>
        </w:rPr>
      </w:pPr>
    </w:p>
    <w:p w:rsidR="00B81E8A" w:rsidRDefault="00B81E8A">
      <w:pPr>
        <w:rPr>
          <w:rFonts w:ascii="PT Astra Serif" w:hAnsi="PT Astra Serif"/>
          <w:color w:val="000000" w:themeColor="text1"/>
          <w:sz w:val="24"/>
          <w:szCs w:val="24"/>
        </w:rPr>
      </w:pPr>
    </w:p>
    <w:p w:rsidR="00B81E8A" w:rsidRDefault="00B81E8A">
      <w:pPr>
        <w:rPr>
          <w:rFonts w:ascii="PT Astra Serif" w:eastAsia="Times New Roman" w:hAnsi="PT Astra Serif" w:cs="Calibri"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B81E8A" w:rsidRPr="00630A3D" w:rsidTr="00B81E8A">
        <w:tc>
          <w:tcPr>
            <w:tcW w:w="4814" w:type="dxa"/>
          </w:tcPr>
          <w:p w:rsidR="00B81E8A" w:rsidRPr="00630A3D" w:rsidRDefault="00B81E8A" w:rsidP="00B81E8A">
            <w:pPr>
              <w:pStyle w:val="ConsPlusNormal"/>
              <w:contextualSpacing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7" w:type="dxa"/>
          </w:tcPr>
          <w:p w:rsidR="00B81E8A" w:rsidRPr="00630A3D" w:rsidRDefault="00B81E8A" w:rsidP="00B81E8A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№ 1</w:t>
            </w:r>
          </w:p>
          <w:p w:rsidR="00B81E8A" w:rsidRPr="00630A3D" w:rsidRDefault="008A453B" w:rsidP="00B81E8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а</w:t>
            </w:r>
            <w:r w:rsidR="00B81E8A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дминистративному регламенту предоставления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условий»</w:t>
            </w:r>
          </w:p>
        </w:tc>
      </w:tr>
    </w:tbl>
    <w:p w:rsidR="00B81E8A" w:rsidRPr="00630A3D" w:rsidRDefault="00B81E8A" w:rsidP="00B81E8A">
      <w:pPr>
        <w:tabs>
          <w:tab w:val="left" w:pos="186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81E8A" w:rsidRPr="00630A3D" w:rsidRDefault="00B81E8A" w:rsidP="00B81E8A">
      <w:pPr>
        <w:tabs>
          <w:tab w:val="left" w:pos="18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РЕШЕНИЕ</w:t>
      </w:r>
    </w:p>
    <w:p w:rsidR="00B81E8A" w:rsidRPr="00630A3D" w:rsidRDefault="00B81E8A" w:rsidP="00B81E8A">
      <w:pPr>
        <w:tabs>
          <w:tab w:val="left" w:pos="18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о согласовании мероприятий по уменьшению выбросов загрязняющих веществ в атмосферный воздух в периоды неблагоприятных метеорологических условий</w:t>
      </w:r>
    </w:p>
    <w:p w:rsidR="00B81E8A" w:rsidRPr="00630A3D" w:rsidRDefault="00494EEB" w:rsidP="00B81E8A">
      <w:pPr>
        <w:tabs>
          <w:tab w:val="left" w:pos="186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 xml:space="preserve">Министерством природных ресурсов и экологии Республики Ингушетия </w:t>
      </w:r>
      <w:r w:rsidR="00B81E8A" w:rsidRPr="00630A3D">
        <w:rPr>
          <w:rFonts w:ascii="Times New Roman" w:hAnsi="Times New Roman" w:cs="Times New Roman"/>
          <w:sz w:val="24"/>
          <w:szCs w:val="24"/>
        </w:rPr>
        <w:t>рассмотрены документы, направленные для предоставления государственной услуги «</w:t>
      </w:r>
      <w:r w:rsidR="00B81E8A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Согласование мероприятий по уменьшению выбросов загрязняющих веществ в атмосферный воздух в периоды неблагоприятных метеорологических условий</w:t>
      </w:r>
      <w:r w:rsidR="00B81E8A" w:rsidRPr="00630A3D">
        <w:rPr>
          <w:rFonts w:ascii="Times New Roman" w:hAnsi="Times New Roman" w:cs="Times New Roman"/>
          <w:sz w:val="24"/>
          <w:szCs w:val="24"/>
        </w:rPr>
        <w:t>» (далее – мероприятия при НМУ)</w:t>
      </w:r>
    </w:p>
    <w:p w:rsidR="00B81E8A" w:rsidRPr="00630A3D" w:rsidRDefault="00B81E8A" w:rsidP="00B81E8A">
      <w:pPr>
        <w:tabs>
          <w:tab w:val="left" w:pos="186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Наименование заявителя: _________________________________________________________</w:t>
      </w:r>
    </w:p>
    <w:p w:rsidR="00B81E8A" w:rsidRPr="00630A3D" w:rsidRDefault="00B81E8A" w:rsidP="00B81E8A">
      <w:pPr>
        <w:tabs>
          <w:tab w:val="left" w:pos="186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По объекту, оказывающему негативное воздействие на окружающую среду (НВОС), расположенному по адресу:</w:t>
      </w:r>
    </w:p>
    <w:p w:rsidR="00B81E8A" w:rsidRPr="00630A3D" w:rsidRDefault="00B81E8A" w:rsidP="00B81E8A">
      <w:pPr>
        <w:tabs>
          <w:tab w:val="left" w:pos="186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81E8A" w:rsidRPr="00630A3D" w:rsidRDefault="00B81E8A" w:rsidP="00B81E8A">
      <w:pPr>
        <w:tabs>
          <w:tab w:val="left" w:pos="1866"/>
        </w:tabs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(адрес объекта)</w:t>
      </w:r>
    </w:p>
    <w:p w:rsidR="00B81E8A" w:rsidRPr="00630A3D" w:rsidRDefault="00B81E8A" w:rsidP="00B81E8A">
      <w:pPr>
        <w:tabs>
          <w:tab w:val="left" w:pos="186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Код объекта: ____________________________________________________________________</w:t>
      </w:r>
    </w:p>
    <w:p w:rsidR="00B81E8A" w:rsidRPr="00630A3D" w:rsidRDefault="00B81E8A" w:rsidP="00B81E8A">
      <w:pPr>
        <w:tabs>
          <w:tab w:val="left" w:pos="186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Разработанные мероприятия при НМУ обеспечивают снижение создаваемых выбросами источников объекта НВОС приземных концентраций.</w:t>
      </w:r>
    </w:p>
    <w:p w:rsidR="00B81E8A" w:rsidRPr="00630A3D" w:rsidRDefault="00B81E8A" w:rsidP="00B81E8A">
      <w:pPr>
        <w:tabs>
          <w:tab w:val="left" w:pos="186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 xml:space="preserve">Мероприятия при НМУ для объекта НВОС: </w:t>
      </w:r>
    </w:p>
    <w:p w:rsidR="00B81E8A" w:rsidRPr="00630A3D" w:rsidRDefault="00B81E8A" w:rsidP="00B81E8A">
      <w:pPr>
        <w:tabs>
          <w:tab w:val="left" w:pos="186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_______________</w:t>
      </w:r>
      <w:r w:rsidRPr="00630A3D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</w:t>
      </w:r>
    </w:p>
    <w:p w:rsidR="00B81E8A" w:rsidRPr="00630A3D" w:rsidRDefault="00B81E8A" w:rsidP="00B81E8A">
      <w:pPr>
        <w:tabs>
          <w:tab w:val="left" w:pos="1866"/>
        </w:tabs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B81E8A" w:rsidRPr="00630A3D" w:rsidRDefault="00B81E8A" w:rsidP="00B81E8A">
      <w:pPr>
        <w:tabs>
          <w:tab w:val="left" w:pos="18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Прилагаются на ___ л. в 1 экз.</w:t>
      </w:r>
    </w:p>
    <w:p w:rsidR="00B81E8A" w:rsidRPr="00630A3D" w:rsidRDefault="00B81E8A" w:rsidP="00B81E8A">
      <w:pPr>
        <w:tabs>
          <w:tab w:val="left" w:pos="18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1E8A" w:rsidRPr="00630A3D" w:rsidRDefault="00B81E8A" w:rsidP="00B81E8A">
      <w:pPr>
        <w:tabs>
          <w:tab w:val="left" w:pos="18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280"/>
        <w:gridCol w:w="3437"/>
      </w:tblGrid>
      <w:tr w:rsidR="00B81E8A" w:rsidRPr="00630A3D" w:rsidTr="00B81E8A">
        <w:tc>
          <w:tcPr>
            <w:tcW w:w="3473" w:type="dxa"/>
          </w:tcPr>
          <w:p w:rsidR="00B81E8A" w:rsidRPr="00630A3D" w:rsidRDefault="00494EEB" w:rsidP="00B81E8A">
            <w:pPr>
              <w:tabs>
                <w:tab w:val="left" w:pos="18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3473" w:type="dxa"/>
          </w:tcPr>
          <w:p w:rsidR="00B81E8A" w:rsidRPr="00630A3D" w:rsidRDefault="00B81E8A" w:rsidP="00B81E8A">
            <w:pPr>
              <w:tabs>
                <w:tab w:val="left" w:pos="18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B81E8A" w:rsidRPr="00630A3D" w:rsidRDefault="00B81E8A" w:rsidP="00B81E8A">
            <w:pPr>
              <w:tabs>
                <w:tab w:val="left" w:pos="18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74" w:type="dxa"/>
          </w:tcPr>
          <w:p w:rsidR="00B81E8A" w:rsidRPr="00630A3D" w:rsidRDefault="00B81E8A" w:rsidP="00B81E8A">
            <w:pPr>
              <w:tabs>
                <w:tab w:val="left" w:pos="18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B81E8A" w:rsidRPr="00630A3D" w:rsidRDefault="00B81E8A" w:rsidP="00B81E8A">
            <w:pPr>
              <w:tabs>
                <w:tab w:val="left" w:pos="18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</w:tr>
    </w:tbl>
    <w:p w:rsidR="00B81E8A" w:rsidRPr="00630A3D" w:rsidRDefault="00B81E8A" w:rsidP="00B81E8A">
      <w:pPr>
        <w:rPr>
          <w:rFonts w:ascii="Times New Roman" w:hAnsi="Times New Roman" w:cs="Times New Roman"/>
          <w:sz w:val="24"/>
          <w:szCs w:val="24"/>
        </w:rPr>
      </w:pPr>
    </w:p>
    <w:p w:rsidR="00B81E8A" w:rsidRPr="00630A3D" w:rsidRDefault="00B81E8A" w:rsidP="00B81E8A">
      <w:pPr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М.П.</w:t>
      </w:r>
    </w:p>
    <w:p w:rsidR="00B81E8A" w:rsidRPr="00630A3D" w:rsidRDefault="00B81E8A" w:rsidP="002459E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E8A" w:rsidRPr="00630A3D" w:rsidRDefault="00B81E8A" w:rsidP="002459E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E8A" w:rsidRPr="00630A3D" w:rsidRDefault="00B81E8A" w:rsidP="002459E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E8A" w:rsidRPr="00630A3D" w:rsidRDefault="00B81E8A" w:rsidP="002459E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E8A" w:rsidRPr="00630A3D" w:rsidRDefault="00B81E8A" w:rsidP="002459E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E8A" w:rsidRPr="00630A3D" w:rsidRDefault="00B81E8A" w:rsidP="002459E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E8A" w:rsidRPr="00630A3D" w:rsidRDefault="00B81E8A" w:rsidP="002459E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E8A" w:rsidRPr="00630A3D" w:rsidRDefault="00B81E8A" w:rsidP="002459E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E8A" w:rsidRPr="00630A3D" w:rsidRDefault="00B81E8A" w:rsidP="002459E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E8A" w:rsidRPr="00630A3D" w:rsidRDefault="00B81E8A" w:rsidP="002459E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E8A" w:rsidRPr="00630A3D" w:rsidRDefault="00B81E8A" w:rsidP="002459E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B81E8A" w:rsidRPr="00630A3D" w:rsidTr="00B81E8A">
        <w:tc>
          <w:tcPr>
            <w:tcW w:w="4814" w:type="dxa"/>
          </w:tcPr>
          <w:p w:rsidR="00B81E8A" w:rsidRPr="00630A3D" w:rsidRDefault="00B81E8A" w:rsidP="00B81E8A">
            <w:pPr>
              <w:pStyle w:val="ConsPlusNormal"/>
              <w:contextualSpacing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B81E8A" w:rsidRPr="00630A3D" w:rsidRDefault="00B81E8A" w:rsidP="00B81E8A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№ 2</w:t>
            </w:r>
          </w:p>
          <w:p w:rsidR="00B81E8A" w:rsidRPr="00630A3D" w:rsidRDefault="008A453B" w:rsidP="00B81E8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а</w:t>
            </w:r>
            <w:r w:rsidR="00B81E8A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дминистративному регламенту предоставления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условий»</w:t>
            </w:r>
          </w:p>
        </w:tc>
      </w:tr>
    </w:tbl>
    <w:p w:rsidR="00B81E8A" w:rsidRPr="00630A3D" w:rsidRDefault="00B81E8A" w:rsidP="00B81E8A">
      <w:pPr>
        <w:tabs>
          <w:tab w:val="left" w:pos="186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81E8A" w:rsidRPr="00630A3D" w:rsidRDefault="00B81E8A" w:rsidP="00B81E8A">
      <w:pPr>
        <w:tabs>
          <w:tab w:val="left" w:pos="18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РЕШЕНИЕ</w:t>
      </w:r>
    </w:p>
    <w:p w:rsidR="00B81E8A" w:rsidRPr="00630A3D" w:rsidRDefault="00B81E8A" w:rsidP="00B81E8A">
      <w:pPr>
        <w:tabs>
          <w:tab w:val="left" w:pos="18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о согласовании мероприятий по уменьшению выбросов загрязняющих веществ в атмосферный воздух в периоды неблагоприятных метеорологических условий</w:t>
      </w:r>
    </w:p>
    <w:p w:rsidR="00B81E8A" w:rsidRPr="00630A3D" w:rsidRDefault="00494EEB" w:rsidP="00B81E8A">
      <w:pPr>
        <w:tabs>
          <w:tab w:val="left" w:pos="186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Министерством природных ресурсов и экологии Республики Ингушетия рассмотрены</w:t>
      </w:r>
      <w:r w:rsidR="00B81E8A" w:rsidRPr="00630A3D">
        <w:rPr>
          <w:rFonts w:ascii="Times New Roman" w:hAnsi="Times New Roman" w:cs="Times New Roman"/>
          <w:sz w:val="24"/>
          <w:szCs w:val="24"/>
        </w:rPr>
        <w:t xml:space="preserve"> документы, направленные для предоставления государственной услуги «</w:t>
      </w:r>
      <w:r w:rsidR="00B81E8A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Согласование мероприятий по уменьшению выбросов загрязняющих веществ в атмосферный воздух в периоды неблагоприятных метеорологических условий</w:t>
      </w:r>
      <w:r w:rsidR="00B81E8A" w:rsidRPr="00630A3D">
        <w:rPr>
          <w:rFonts w:ascii="Times New Roman" w:hAnsi="Times New Roman" w:cs="Times New Roman"/>
          <w:sz w:val="24"/>
          <w:szCs w:val="24"/>
        </w:rPr>
        <w:t>» (далее – мероприятия при НМУ)</w:t>
      </w:r>
    </w:p>
    <w:p w:rsidR="00B81E8A" w:rsidRPr="00630A3D" w:rsidRDefault="00B81E8A" w:rsidP="00B81E8A">
      <w:pPr>
        <w:tabs>
          <w:tab w:val="left" w:pos="186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Наименование заявителя: _________________________________________________________</w:t>
      </w:r>
    </w:p>
    <w:p w:rsidR="00B81E8A" w:rsidRPr="00630A3D" w:rsidRDefault="00B81E8A" w:rsidP="00B81E8A">
      <w:pPr>
        <w:tabs>
          <w:tab w:val="left" w:pos="186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По объекту, оказывающему негативное воздействие на окружающую среду (НВОС), расположенному по адресу:</w:t>
      </w:r>
    </w:p>
    <w:p w:rsidR="00B81E8A" w:rsidRPr="00630A3D" w:rsidRDefault="00B81E8A" w:rsidP="00B81E8A">
      <w:pPr>
        <w:tabs>
          <w:tab w:val="left" w:pos="186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81E8A" w:rsidRPr="00630A3D" w:rsidRDefault="00B81E8A" w:rsidP="00B81E8A">
      <w:pPr>
        <w:tabs>
          <w:tab w:val="left" w:pos="1866"/>
        </w:tabs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(адрес объекта)</w:t>
      </w:r>
    </w:p>
    <w:p w:rsidR="00B81E8A" w:rsidRPr="00630A3D" w:rsidRDefault="00B81E8A" w:rsidP="00B81E8A">
      <w:pPr>
        <w:tabs>
          <w:tab w:val="left" w:pos="186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Код объекта: ____________________________________________________________________</w:t>
      </w:r>
    </w:p>
    <w:p w:rsidR="00B81E8A" w:rsidRPr="00630A3D" w:rsidRDefault="00B81E8A" w:rsidP="00B81E8A">
      <w:pPr>
        <w:tabs>
          <w:tab w:val="left" w:pos="186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 xml:space="preserve">Максимальные 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разовые значения предельно допустимых концентраций загрязняющих веществ от действующих источников загрязнения атмосферного воздуха </w:t>
      </w:r>
      <w:r w:rsidRPr="00630A3D">
        <w:rPr>
          <w:rFonts w:ascii="Times New Roman" w:hAnsi="Times New Roman" w:cs="Times New Roman"/>
          <w:sz w:val="24"/>
          <w:szCs w:val="24"/>
        </w:rPr>
        <w:t>на границе и на территории жилой зоны и особых зон, к которым предъявляются повышенные санитарно-эпидемиологические требования к атмосферному воздуху в городских и сельских поселениях не превышают 1 ПДК и 0,8 ПДК соответственно.</w:t>
      </w:r>
    </w:p>
    <w:p w:rsidR="00B81E8A" w:rsidRPr="00630A3D" w:rsidRDefault="00B81E8A" w:rsidP="00B81E8A">
      <w:pPr>
        <w:tabs>
          <w:tab w:val="left" w:pos="18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1E8A" w:rsidRPr="00630A3D" w:rsidRDefault="00B81E8A" w:rsidP="00B81E8A">
      <w:pPr>
        <w:tabs>
          <w:tab w:val="left" w:pos="18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280"/>
        <w:gridCol w:w="3437"/>
      </w:tblGrid>
      <w:tr w:rsidR="00B81E8A" w:rsidRPr="00630A3D" w:rsidTr="00B81E8A">
        <w:tc>
          <w:tcPr>
            <w:tcW w:w="3473" w:type="dxa"/>
          </w:tcPr>
          <w:p w:rsidR="00B81E8A" w:rsidRPr="00630A3D" w:rsidRDefault="00494EEB" w:rsidP="00B81E8A">
            <w:pPr>
              <w:tabs>
                <w:tab w:val="left" w:pos="18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3473" w:type="dxa"/>
          </w:tcPr>
          <w:p w:rsidR="00B81E8A" w:rsidRPr="00630A3D" w:rsidRDefault="00B81E8A" w:rsidP="00B81E8A">
            <w:pPr>
              <w:tabs>
                <w:tab w:val="left" w:pos="18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B81E8A" w:rsidRPr="00630A3D" w:rsidRDefault="00B81E8A" w:rsidP="00B81E8A">
            <w:pPr>
              <w:tabs>
                <w:tab w:val="left" w:pos="18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74" w:type="dxa"/>
          </w:tcPr>
          <w:p w:rsidR="00B81E8A" w:rsidRPr="00630A3D" w:rsidRDefault="00B81E8A" w:rsidP="00B81E8A">
            <w:pPr>
              <w:tabs>
                <w:tab w:val="left" w:pos="18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B81E8A" w:rsidRPr="00630A3D" w:rsidRDefault="00B81E8A" w:rsidP="00B81E8A">
            <w:pPr>
              <w:tabs>
                <w:tab w:val="left" w:pos="18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</w:tr>
    </w:tbl>
    <w:p w:rsidR="00B81E8A" w:rsidRPr="00630A3D" w:rsidRDefault="00B81E8A" w:rsidP="00B81E8A">
      <w:pPr>
        <w:rPr>
          <w:rFonts w:ascii="Times New Roman" w:hAnsi="Times New Roman" w:cs="Times New Roman"/>
          <w:sz w:val="24"/>
          <w:szCs w:val="24"/>
        </w:rPr>
      </w:pPr>
    </w:p>
    <w:p w:rsidR="00B81E8A" w:rsidRPr="00630A3D" w:rsidRDefault="00B81E8A" w:rsidP="00B81E8A">
      <w:pPr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М.П.</w:t>
      </w:r>
    </w:p>
    <w:p w:rsidR="00B81E8A" w:rsidRPr="00630A3D" w:rsidRDefault="00B81E8A" w:rsidP="00B81E8A">
      <w:pPr>
        <w:rPr>
          <w:rFonts w:ascii="Times New Roman" w:hAnsi="Times New Roman" w:cs="Times New Roman"/>
          <w:sz w:val="24"/>
          <w:szCs w:val="24"/>
        </w:rPr>
      </w:pPr>
    </w:p>
    <w:p w:rsidR="00B81E8A" w:rsidRPr="00630A3D" w:rsidRDefault="00B81E8A" w:rsidP="00B81E8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467D80" w:rsidRPr="00630A3D" w:rsidTr="00170803">
        <w:tc>
          <w:tcPr>
            <w:tcW w:w="4814" w:type="dxa"/>
          </w:tcPr>
          <w:p w:rsidR="00467D80" w:rsidRPr="00630A3D" w:rsidRDefault="00467D80" w:rsidP="00170803">
            <w:pPr>
              <w:pStyle w:val="ConsPlusNormal"/>
              <w:contextualSpacing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467D80" w:rsidRPr="00630A3D" w:rsidRDefault="00467D80" w:rsidP="00170803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№ 3</w:t>
            </w:r>
          </w:p>
          <w:p w:rsidR="00467D80" w:rsidRPr="00630A3D" w:rsidRDefault="008A453B" w:rsidP="00170803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а</w:t>
            </w:r>
            <w:r w:rsidR="00467D80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дминистративному регламенту предоставления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условий»</w:t>
            </w:r>
          </w:p>
        </w:tc>
      </w:tr>
    </w:tbl>
    <w:p w:rsidR="00467D80" w:rsidRPr="00630A3D" w:rsidRDefault="00467D80" w:rsidP="00467D80">
      <w:pPr>
        <w:pStyle w:val="ConsPlusNormal"/>
        <w:ind w:firstLine="567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7D80" w:rsidRPr="00630A3D" w:rsidRDefault="00467D80" w:rsidP="00467D80">
      <w:pPr>
        <w:tabs>
          <w:tab w:val="left" w:pos="18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РЕШЕНИЕ</w:t>
      </w:r>
    </w:p>
    <w:p w:rsidR="00467D80" w:rsidRPr="00630A3D" w:rsidRDefault="00467D80" w:rsidP="00467D80">
      <w:pPr>
        <w:tabs>
          <w:tab w:val="left" w:pos="18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об отказе в согласовании мероприятий по уменьшению выбросов загрязняющих веществ в атмосферный воздух в периоды неблагоприятных метеорологических условий</w:t>
      </w:r>
    </w:p>
    <w:p w:rsidR="00467D80" w:rsidRPr="00630A3D" w:rsidRDefault="00494EEB" w:rsidP="00467D80">
      <w:pPr>
        <w:tabs>
          <w:tab w:val="left" w:pos="186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Министерством природных ресурсов и экологии Республики Ингушетия рассмотрены</w:t>
      </w:r>
      <w:r w:rsidR="00467D80" w:rsidRPr="00630A3D">
        <w:rPr>
          <w:rFonts w:ascii="Times New Roman" w:hAnsi="Times New Roman" w:cs="Times New Roman"/>
          <w:sz w:val="24"/>
          <w:szCs w:val="24"/>
        </w:rPr>
        <w:t xml:space="preserve"> документы, направленные для предоставления государственной услуги «</w:t>
      </w:r>
      <w:r w:rsidR="00467D80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Согласование мероприятий по уменьшению выбросов загрязняющих веществ в атмосферный воздух в периоды неблагоприятных метеорологических условий</w:t>
      </w:r>
      <w:r w:rsidR="00467D80" w:rsidRPr="00630A3D">
        <w:rPr>
          <w:rFonts w:ascii="Times New Roman" w:hAnsi="Times New Roman" w:cs="Times New Roman"/>
          <w:sz w:val="24"/>
          <w:szCs w:val="24"/>
        </w:rPr>
        <w:t>» (далее – мероприятия при НМУ)</w:t>
      </w:r>
    </w:p>
    <w:p w:rsidR="00467D80" w:rsidRPr="00630A3D" w:rsidRDefault="00467D80" w:rsidP="00467D80">
      <w:pPr>
        <w:tabs>
          <w:tab w:val="left" w:pos="186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Наименование заявителя: _________________________________________________________</w:t>
      </w:r>
    </w:p>
    <w:p w:rsidR="00467D80" w:rsidRPr="00630A3D" w:rsidRDefault="00467D80" w:rsidP="00467D80">
      <w:pPr>
        <w:tabs>
          <w:tab w:val="left" w:pos="186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По объекту, оказывающему негативное воздействие на окружающую среду (НВОС), расположенному по адресу:</w:t>
      </w:r>
    </w:p>
    <w:p w:rsidR="00467D80" w:rsidRPr="00630A3D" w:rsidRDefault="00467D80" w:rsidP="00467D80">
      <w:pPr>
        <w:tabs>
          <w:tab w:val="left" w:pos="186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67D80" w:rsidRPr="00630A3D" w:rsidRDefault="00467D80" w:rsidP="00467D80">
      <w:pPr>
        <w:tabs>
          <w:tab w:val="left" w:pos="1866"/>
        </w:tabs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(адрес объекта)</w:t>
      </w:r>
    </w:p>
    <w:p w:rsidR="00467D80" w:rsidRPr="00630A3D" w:rsidRDefault="00467D80" w:rsidP="00467D80">
      <w:pPr>
        <w:tabs>
          <w:tab w:val="left" w:pos="186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Код объекта: ____________________________________________________________________</w:t>
      </w:r>
    </w:p>
    <w:p w:rsidR="00467D80" w:rsidRPr="00630A3D" w:rsidRDefault="00467D80" w:rsidP="00467D80">
      <w:pPr>
        <w:tabs>
          <w:tab w:val="left" w:pos="186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представленных документов </w:t>
      </w:r>
      <w:r w:rsidR="00494EEB" w:rsidRPr="00630A3D">
        <w:rPr>
          <w:rFonts w:ascii="Times New Roman" w:hAnsi="Times New Roman" w:cs="Times New Roman"/>
          <w:sz w:val="24"/>
          <w:szCs w:val="24"/>
        </w:rPr>
        <w:t>Министерством</w:t>
      </w:r>
      <w:r w:rsidRPr="00630A3D">
        <w:rPr>
          <w:rFonts w:ascii="Times New Roman" w:hAnsi="Times New Roman" w:cs="Times New Roman"/>
          <w:sz w:val="24"/>
          <w:szCs w:val="24"/>
        </w:rPr>
        <w:t xml:space="preserve"> принято решение об отказе в согласовании мероприятий при НМУ по следующим основаниям:</w:t>
      </w:r>
    </w:p>
    <w:p w:rsidR="00467D80" w:rsidRPr="00630A3D" w:rsidRDefault="00467D80" w:rsidP="00467D80">
      <w:pPr>
        <w:tabs>
          <w:tab w:val="left" w:pos="186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67D80" w:rsidRPr="00630A3D" w:rsidRDefault="00467D80" w:rsidP="00467D80">
      <w:pPr>
        <w:tabs>
          <w:tab w:val="left" w:pos="186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(основание отказа в предоставлении государственной услуги)</w:t>
      </w:r>
    </w:p>
    <w:p w:rsidR="00467D80" w:rsidRPr="00630A3D" w:rsidRDefault="00467D80" w:rsidP="00467D80">
      <w:pPr>
        <w:tabs>
          <w:tab w:val="left" w:pos="18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D80" w:rsidRPr="00630A3D" w:rsidRDefault="00467D80" w:rsidP="00467D80">
      <w:pPr>
        <w:tabs>
          <w:tab w:val="left" w:pos="18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280"/>
        <w:gridCol w:w="3437"/>
      </w:tblGrid>
      <w:tr w:rsidR="00467D80" w:rsidRPr="00630A3D" w:rsidTr="00170803">
        <w:tc>
          <w:tcPr>
            <w:tcW w:w="3473" w:type="dxa"/>
          </w:tcPr>
          <w:p w:rsidR="00467D80" w:rsidRPr="00630A3D" w:rsidRDefault="00494EEB" w:rsidP="00170803">
            <w:pPr>
              <w:tabs>
                <w:tab w:val="left" w:pos="18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3473" w:type="dxa"/>
          </w:tcPr>
          <w:p w:rsidR="00467D80" w:rsidRPr="00630A3D" w:rsidRDefault="00467D80" w:rsidP="00170803">
            <w:pPr>
              <w:tabs>
                <w:tab w:val="left" w:pos="18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467D80" w:rsidRPr="00630A3D" w:rsidRDefault="00467D80" w:rsidP="00170803">
            <w:pPr>
              <w:tabs>
                <w:tab w:val="left" w:pos="18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74" w:type="dxa"/>
          </w:tcPr>
          <w:p w:rsidR="00467D80" w:rsidRPr="00630A3D" w:rsidRDefault="00467D80" w:rsidP="00170803">
            <w:pPr>
              <w:tabs>
                <w:tab w:val="left" w:pos="18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467D80" w:rsidRPr="00630A3D" w:rsidRDefault="00467D80" w:rsidP="00170803">
            <w:pPr>
              <w:tabs>
                <w:tab w:val="left" w:pos="18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</w:tr>
    </w:tbl>
    <w:p w:rsidR="00467D80" w:rsidRPr="00630A3D" w:rsidRDefault="00467D80" w:rsidP="00467D80">
      <w:pPr>
        <w:rPr>
          <w:rFonts w:ascii="Times New Roman" w:hAnsi="Times New Roman" w:cs="Times New Roman"/>
          <w:sz w:val="24"/>
          <w:szCs w:val="24"/>
        </w:rPr>
      </w:pPr>
    </w:p>
    <w:p w:rsidR="00467D80" w:rsidRPr="00630A3D" w:rsidRDefault="00467D80" w:rsidP="00467D80">
      <w:pPr>
        <w:rPr>
          <w:rFonts w:ascii="Times New Roman" w:hAnsi="Times New Roman" w:cs="Times New Roman"/>
          <w:sz w:val="24"/>
          <w:szCs w:val="24"/>
        </w:rPr>
      </w:pPr>
    </w:p>
    <w:p w:rsidR="00467D80" w:rsidRPr="00630A3D" w:rsidRDefault="00467D80" w:rsidP="00467D80">
      <w:pPr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М.П.</w:t>
      </w:r>
    </w:p>
    <w:p w:rsidR="00467D80" w:rsidRPr="00630A3D" w:rsidRDefault="00467D80" w:rsidP="00467D80">
      <w:pPr>
        <w:rPr>
          <w:rFonts w:ascii="Times New Roman" w:hAnsi="Times New Roman" w:cs="Times New Roman"/>
          <w:sz w:val="24"/>
          <w:szCs w:val="24"/>
        </w:rPr>
      </w:pPr>
    </w:p>
    <w:p w:rsidR="00467D80" w:rsidRPr="00630A3D" w:rsidRDefault="00467D80" w:rsidP="00467D80">
      <w:pPr>
        <w:rPr>
          <w:rFonts w:ascii="Times New Roman" w:hAnsi="Times New Roman" w:cs="Times New Roman"/>
          <w:sz w:val="24"/>
          <w:szCs w:val="24"/>
        </w:rPr>
      </w:pPr>
    </w:p>
    <w:p w:rsidR="00B81E8A" w:rsidRPr="00630A3D" w:rsidRDefault="00B81E8A" w:rsidP="002459E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E8A" w:rsidRPr="00630A3D" w:rsidRDefault="00B81E8A" w:rsidP="002459E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E8A" w:rsidRPr="00630A3D" w:rsidRDefault="00B81E8A" w:rsidP="002459E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E8A" w:rsidRPr="00630A3D" w:rsidRDefault="00B81E8A" w:rsidP="002459E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E8A" w:rsidRPr="00630A3D" w:rsidRDefault="00B81E8A" w:rsidP="002459E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E8A" w:rsidRPr="00630A3D" w:rsidRDefault="00B81E8A" w:rsidP="002459EA">
      <w:pPr>
        <w:pStyle w:val="ConsPlusNormal"/>
        <w:contextualSpacing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A26B3" w:rsidRPr="00630A3D" w:rsidTr="001829BF">
        <w:trPr>
          <w:trHeight w:val="2281"/>
        </w:trPr>
        <w:tc>
          <w:tcPr>
            <w:tcW w:w="4814" w:type="dxa"/>
          </w:tcPr>
          <w:p w:rsidR="00FA26B3" w:rsidRPr="00630A3D" w:rsidRDefault="00FA26B3" w:rsidP="00DB7402">
            <w:pPr>
              <w:pStyle w:val="ConsPlusNormal"/>
              <w:contextualSpacing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</w:tcPr>
          <w:p w:rsidR="00FA26B3" w:rsidRPr="00630A3D" w:rsidRDefault="00FA26B3" w:rsidP="00FA26B3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Приложение № </w:t>
            </w:r>
            <w:r w:rsidR="008767DA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FA26B3" w:rsidRPr="00630A3D" w:rsidRDefault="008A453B" w:rsidP="00FA26B3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а</w:t>
            </w:r>
            <w:r w:rsidR="00FA26B3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дминистративному регламенту</w:t>
            </w:r>
            <w:r w:rsidR="00EF06B0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A26B3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предоставления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условий» </w:t>
            </w:r>
          </w:p>
        </w:tc>
      </w:tr>
    </w:tbl>
    <w:p w:rsidR="00683002" w:rsidRPr="00630A3D" w:rsidRDefault="00683002" w:rsidP="00683002">
      <w:pPr>
        <w:spacing w:before="16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Форма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A4A06" w:rsidRPr="00630A3D" w:rsidRDefault="00630A3D" w:rsidP="00630A3D">
      <w:pPr>
        <w:pStyle w:val="a7"/>
        <w:spacing w:after="0"/>
        <w:ind w:left="5664" w:right="850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Министру природных ресурсов и экологии Республики Ингушетия</w:t>
      </w:r>
    </w:p>
    <w:p w:rsidR="003A4A06" w:rsidRPr="00630A3D" w:rsidRDefault="003A4A06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</w:p>
    <w:p w:rsidR="008B73E9" w:rsidRPr="00630A3D" w:rsidRDefault="008B73E9" w:rsidP="00DB7402">
      <w:pPr>
        <w:spacing w:before="120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На №____________от ____________</w:t>
      </w:r>
    </w:p>
    <w:p w:rsidR="008B73E9" w:rsidRPr="00630A3D" w:rsidRDefault="00D9222E" w:rsidP="00DB7402">
      <w:pPr>
        <w:spacing w:after="0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О направлении м</w:t>
      </w:r>
      <w:r w:rsidR="008B73E9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ероприятий </w:t>
      </w:r>
    </w:p>
    <w:p w:rsidR="000109E9" w:rsidRPr="00630A3D" w:rsidRDefault="000109E9" w:rsidP="00DB7402">
      <w:pPr>
        <w:pStyle w:val="a7"/>
        <w:spacing w:after="120" w:line="36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73E9" w:rsidRPr="00630A3D" w:rsidRDefault="008B73E9" w:rsidP="00DB7402">
      <w:pPr>
        <w:pStyle w:val="a7"/>
        <w:spacing w:after="120" w:line="36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Уважаемый_______________________________!</w:t>
      </w:r>
    </w:p>
    <w:p w:rsidR="008B73E9" w:rsidRPr="00630A3D" w:rsidRDefault="00253C00" w:rsidP="00DF3EB9">
      <w:pPr>
        <w:pStyle w:val="a7"/>
        <w:spacing w:after="12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2514E9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требований статьи 19 Федерального закона от</w:t>
      </w:r>
      <w:r w:rsidR="00683002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мая 1999 года 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№ 96-ФЗ «Об охране атмосферного воздуха» прошу согласовать мероприятия по уменьшению выбросов загрязняющих веществ в атмосферный воздух в периоды неблагоприятных метеорологических условий</w:t>
      </w:r>
      <w:r w:rsidR="008B73E9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53C00" w:rsidRPr="00630A3D" w:rsidRDefault="00253C00" w:rsidP="00DF3EB9">
      <w:pPr>
        <w:pStyle w:val="a7"/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Организационно-правовая форма и наименование юридического лица или </w:t>
      </w:r>
      <w:r w:rsidR="00F15281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</w:t>
      </w:r>
      <w:r w:rsidR="00683002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(последнее - при наличии) 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индивидуального предпринимателя</w:t>
      </w:r>
    </w:p>
    <w:p w:rsidR="001E0ACA" w:rsidRPr="00630A3D" w:rsidRDefault="001829BF" w:rsidP="001829B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Юридический адрес: _</w:t>
      </w:r>
      <w:r w:rsidR="001E0ACA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</w:t>
      </w:r>
      <w:r w:rsidR="009C267C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3C47A4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1E0ACA" w:rsidRPr="00630A3D" w:rsidRDefault="001E0ACA" w:rsidP="001829B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Почтовый </w:t>
      </w:r>
      <w:r w:rsidR="001829BF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адрес: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</w:t>
      </w:r>
      <w:r w:rsidR="009C267C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3C47A4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9C267C" w:rsidRPr="00630A3D" w:rsidRDefault="003C47A4" w:rsidP="00DF3EB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Телефон: ____________</w:t>
      </w:r>
      <w:r w:rsidR="004F2380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CC3987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="0066615B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1829BF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66615B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:rsidR="004F2380" w:rsidRPr="00630A3D" w:rsidRDefault="008139A7" w:rsidP="00DF3EB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260A6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ндивидуальный номер налогоплательщика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C47A4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B260A6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4F2380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CC3987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</w:p>
    <w:p w:rsidR="00FA184C" w:rsidRPr="00630A3D" w:rsidRDefault="008139A7" w:rsidP="00DF3EB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Контактное лицо, телефон: </w:t>
      </w:r>
      <w:r w:rsidR="003C47A4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FA184C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</w:t>
      </w:r>
      <w:r w:rsidR="0066615B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0726F7" w:rsidRPr="00630A3D" w:rsidRDefault="000726F7" w:rsidP="00DF3EB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(для юридического лица):</w:t>
      </w:r>
      <w:r w:rsidR="003C47A4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</w:t>
      </w:r>
      <w:r w:rsidR="0066615B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</w:t>
      </w:r>
    </w:p>
    <w:p w:rsidR="00FA0787" w:rsidRPr="00630A3D" w:rsidRDefault="00CF5D30" w:rsidP="00DF3EB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Код объек</w:t>
      </w:r>
      <w:r w:rsidR="00683002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тов</w:t>
      </w:r>
      <w:r w:rsidR="005C145B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0787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негативного воздействия на окружающую среду: _______________</w:t>
      </w:r>
    </w:p>
    <w:p w:rsidR="009529C9" w:rsidRPr="00630A3D" w:rsidRDefault="00730343" w:rsidP="00DF3EB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Представитель предприятия, ответственный за проведение </w:t>
      </w:r>
      <w:r w:rsidR="000A0120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F15281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ероприятий</w:t>
      </w:r>
      <w:r w:rsidR="009529C9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, телефон,</w:t>
      </w:r>
    </w:p>
    <w:p w:rsidR="00730343" w:rsidRPr="00630A3D" w:rsidRDefault="00730343" w:rsidP="00DF3EB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</w:t>
      </w:r>
      <w:r w:rsidR="00302D93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30343" w:rsidRPr="00630A3D" w:rsidRDefault="009529C9" w:rsidP="00DF3EB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  <w:r w:rsidR="00730343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  <w:r w:rsidR="000109E9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:rsidR="008B73E9" w:rsidRPr="00630A3D" w:rsidRDefault="00730343" w:rsidP="00DF3EB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</w:t>
      </w:r>
      <w:r w:rsidR="008B73E9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(опись представляемых материалов)</w:t>
      </w:r>
    </w:p>
    <w:p w:rsidR="008B73E9" w:rsidRPr="00630A3D" w:rsidRDefault="008B73E9" w:rsidP="00DF3EB9">
      <w:pPr>
        <w:spacing w:after="0" w:line="36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               _____________________              </w:t>
      </w:r>
    </w:p>
    <w:p w:rsidR="008B73E9" w:rsidRPr="00630A3D" w:rsidRDefault="008B73E9" w:rsidP="00DF3EB9">
      <w:pPr>
        <w:spacing w:after="0" w:line="36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(до</w:t>
      </w:r>
      <w:r w:rsidR="009529C9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лжность руководителя)   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(подпись руководи</w:t>
      </w:r>
      <w:r w:rsidR="009529C9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теля)            (расшифровка 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подписи) </w:t>
      </w:r>
    </w:p>
    <w:p w:rsidR="008B73E9" w:rsidRPr="00630A3D" w:rsidRDefault="008B73E9" w:rsidP="00DF3EB9">
      <w:pPr>
        <w:spacing w:after="0" w:line="36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М.П. (при наличии) </w:t>
      </w:r>
    </w:p>
    <w:p w:rsidR="004033EC" w:rsidRPr="00630A3D" w:rsidRDefault="0048179C" w:rsidP="00DF3EB9">
      <w:pPr>
        <w:spacing w:after="0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277C8F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амилия, имя, отчество</w:t>
      </w:r>
      <w:r w:rsidR="00683002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(последнее - при наличии) </w:t>
      </w:r>
      <w:r w:rsidR="004033EC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исполнителя</w:t>
      </w:r>
    </w:p>
    <w:p w:rsidR="002C1BC3" w:rsidRPr="00630A3D" w:rsidRDefault="00683002" w:rsidP="00DF3EB9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Номер т</w:t>
      </w:r>
      <w:r w:rsidR="004033EC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елефон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033EC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C1BC3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2C1BC3" w:rsidRPr="00630A3D" w:rsidRDefault="002C1BC3" w:rsidP="00DB7402">
      <w:pPr>
        <w:pStyle w:val="ConsPlusNormal"/>
        <w:ind w:firstLine="567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2C1BC3" w:rsidRPr="00630A3D" w:rsidSect="0072002E"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F21AB0" w:rsidRPr="00630A3D" w:rsidTr="0067156A">
        <w:tc>
          <w:tcPr>
            <w:tcW w:w="7280" w:type="dxa"/>
          </w:tcPr>
          <w:p w:rsidR="00F21AB0" w:rsidRPr="00630A3D" w:rsidRDefault="00F21AB0" w:rsidP="00DB7402">
            <w:pPr>
              <w:pStyle w:val="ConsPlusNormal"/>
              <w:contextualSpacing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0" w:type="dxa"/>
          </w:tcPr>
          <w:p w:rsidR="00F21AB0" w:rsidRPr="00630A3D" w:rsidRDefault="00F21AB0" w:rsidP="00F21AB0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Приложение № </w:t>
            </w:r>
            <w:r w:rsidR="004878C2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F21AB0" w:rsidRPr="00630A3D" w:rsidRDefault="008A453B" w:rsidP="00F21AB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а</w:t>
            </w:r>
            <w:r w:rsidR="00F21AB0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дминистративному регламенту</w:t>
            </w:r>
            <w:r w:rsidR="00EF06B0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1AB0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предоставления</w:t>
            </w:r>
          </w:p>
          <w:p w:rsidR="00F21AB0" w:rsidRPr="00630A3D" w:rsidRDefault="00F21AB0" w:rsidP="00F21AB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государственной услуги «Согласование мероприятий</w:t>
            </w:r>
          </w:p>
          <w:p w:rsidR="000019C3" w:rsidRPr="00630A3D" w:rsidRDefault="00F21AB0" w:rsidP="000019C3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уменьшению выбросов загрязняющих веществ в атмосферный воздух</w:t>
            </w:r>
            <w:r w:rsidR="00EF06B0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периоды неблагоприятных метеорологических условий»</w:t>
            </w:r>
          </w:p>
        </w:tc>
      </w:tr>
    </w:tbl>
    <w:p w:rsidR="00F21AB0" w:rsidRPr="00630A3D" w:rsidRDefault="00F21AB0" w:rsidP="00DB7402">
      <w:pPr>
        <w:pStyle w:val="ConsPlusNormal"/>
        <w:ind w:firstLine="567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19C3" w:rsidRPr="00630A3D" w:rsidRDefault="000019C3" w:rsidP="00E8038A">
      <w:pPr>
        <w:pStyle w:val="a7"/>
        <w:spacing w:after="120" w:line="360" w:lineRule="auto"/>
        <w:ind w:left="7647" w:firstLine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(Рекомендуемая форма)</w:t>
      </w:r>
    </w:p>
    <w:p w:rsidR="000019C3" w:rsidRPr="00630A3D" w:rsidRDefault="000019C3" w:rsidP="000109E9">
      <w:pPr>
        <w:pStyle w:val="a7"/>
        <w:spacing w:after="12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7F94" w:rsidRPr="00630A3D" w:rsidRDefault="002B7F94" w:rsidP="00CE73BA">
      <w:pPr>
        <w:spacing w:after="12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СОГЛАСОВАНО                                                                                                                   </w:t>
      </w:r>
      <w:r w:rsidR="00630A3D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УТВЕРЖДАЮ </w:t>
      </w:r>
    </w:p>
    <w:p w:rsidR="002B7F94" w:rsidRPr="00630A3D" w:rsidRDefault="00630A3D" w:rsidP="00260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Министр природных</w:t>
      </w:r>
      <w:r w:rsidR="002B7F94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</w:t>
      </w:r>
      <w:r w:rsidR="002B7F94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45EDA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2B7F94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уководител</w:t>
      </w:r>
      <w:r w:rsidR="00045EDA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2B7F94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предприятия </w:t>
      </w:r>
    </w:p>
    <w:p w:rsidR="002B7F94" w:rsidRPr="00630A3D" w:rsidRDefault="00630A3D" w:rsidP="00260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ресурсов и экологии</w:t>
      </w:r>
      <w:r w:rsidR="002B7F94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2B7F94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045EDA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Сокраще</w:t>
      </w:r>
      <w:r w:rsidR="002B7F94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нное название предприятия</w:t>
      </w:r>
    </w:p>
    <w:p w:rsidR="002B7F94" w:rsidRPr="00630A3D" w:rsidRDefault="00630A3D" w:rsidP="00260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Ингушетия</w:t>
      </w:r>
    </w:p>
    <w:p w:rsidR="002B7F94" w:rsidRPr="00630A3D" w:rsidRDefault="002B7F94" w:rsidP="00260B0A">
      <w:pPr>
        <w:pStyle w:val="unformattext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 w:themeColor="text1"/>
          <w:spacing w:val="2"/>
        </w:rPr>
      </w:pPr>
      <w:r w:rsidRPr="00630A3D">
        <w:rPr>
          <w:color w:val="000000" w:themeColor="text1"/>
          <w:spacing w:val="2"/>
        </w:rPr>
        <w:t xml:space="preserve">_______________________                                                                                                            </w:t>
      </w:r>
      <w:r w:rsidR="00630A3D" w:rsidRPr="00630A3D">
        <w:rPr>
          <w:color w:val="000000" w:themeColor="text1"/>
          <w:spacing w:val="2"/>
        </w:rPr>
        <w:t xml:space="preserve">                    </w:t>
      </w:r>
      <w:r w:rsidRPr="00630A3D">
        <w:rPr>
          <w:color w:val="000000" w:themeColor="text1"/>
          <w:spacing w:val="2"/>
        </w:rPr>
        <w:t xml:space="preserve">  </w:t>
      </w:r>
      <w:r w:rsidR="00630A3D" w:rsidRPr="00630A3D">
        <w:rPr>
          <w:color w:val="000000" w:themeColor="text1"/>
          <w:spacing w:val="2"/>
        </w:rPr>
        <w:t>______________________</w:t>
      </w:r>
    </w:p>
    <w:p w:rsidR="002B7F94" w:rsidRPr="00630A3D" w:rsidRDefault="002B7F94" w:rsidP="00260B0A">
      <w:pPr>
        <w:pStyle w:val="unformattext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 w:themeColor="text1"/>
          <w:spacing w:val="2"/>
        </w:rPr>
      </w:pPr>
      <w:r w:rsidRPr="00630A3D">
        <w:rPr>
          <w:color w:val="000000" w:themeColor="text1"/>
          <w:spacing w:val="2"/>
        </w:rPr>
        <w:t>_</w:t>
      </w:r>
      <w:r w:rsidR="00194785" w:rsidRPr="00630A3D">
        <w:rPr>
          <w:color w:val="000000" w:themeColor="text1"/>
          <w:spacing w:val="2"/>
        </w:rPr>
        <w:t>_</w:t>
      </w:r>
      <w:r w:rsidRPr="00630A3D">
        <w:rPr>
          <w:color w:val="000000" w:themeColor="text1"/>
          <w:spacing w:val="2"/>
        </w:rPr>
        <w:t xml:space="preserve">_____________ 20__ г.                                                                             </w:t>
      </w:r>
      <w:r w:rsidR="00630A3D" w:rsidRPr="00630A3D">
        <w:rPr>
          <w:color w:val="000000" w:themeColor="text1"/>
          <w:spacing w:val="2"/>
        </w:rPr>
        <w:t xml:space="preserve">                                                      </w:t>
      </w:r>
      <w:r w:rsidRPr="00630A3D">
        <w:rPr>
          <w:color w:val="000000" w:themeColor="text1"/>
          <w:spacing w:val="2"/>
        </w:rPr>
        <w:t xml:space="preserve">     </w:t>
      </w:r>
      <w:r w:rsidR="00194785" w:rsidRPr="00630A3D">
        <w:rPr>
          <w:color w:val="000000" w:themeColor="text1"/>
          <w:spacing w:val="2"/>
        </w:rPr>
        <w:t>__</w:t>
      </w:r>
      <w:r w:rsidRPr="00630A3D">
        <w:rPr>
          <w:color w:val="000000" w:themeColor="text1"/>
          <w:spacing w:val="2"/>
        </w:rPr>
        <w:t>_____________ 20__ г.</w:t>
      </w:r>
    </w:p>
    <w:p w:rsidR="002B7F94" w:rsidRPr="00630A3D" w:rsidRDefault="002B7F94" w:rsidP="00DB7402">
      <w:pPr>
        <w:pStyle w:val="unformattext"/>
        <w:shd w:val="clear" w:color="auto" w:fill="FFFFFF"/>
        <w:spacing w:before="0" w:beforeAutospacing="0" w:after="0" w:afterAutospacing="0"/>
        <w:ind w:firstLine="567"/>
        <w:contextualSpacing/>
        <w:textAlignment w:val="baseline"/>
        <w:rPr>
          <w:color w:val="000000" w:themeColor="text1"/>
          <w:spacing w:val="2"/>
        </w:rPr>
      </w:pPr>
    </w:p>
    <w:p w:rsidR="002B7F94" w:rsidRPr="00630A3D" w:rsidRDefault="002B7F94" w:rsidP="00DB7402">
      <w:pPr>
        <w:pStyle w:val="unformattext"/>
        <w:shd w:val="clear" w:color="auto" w:fill="FFFFFF"/>
        <w:spacing w:before="0" w:beforeAutospacing="0" w:after="0" w:afterAutospacing="0"/>
        <w:ind w:firstLine="567"/>
        <w:contextualSpacing/>
        <w:textAlignment w:val="baseline"/>
        <w:rPr>
          <w:color w:val="000000" w:themeColor="text1"/>
          <w:spacing w:val="2"/>
        </w:rPr>
      </w:pPr>
    </w:p>
    <w:p w:rsidR="002B7F94" w:rsidRPr="00630A3D" w:rsidRDefault="002B7F94" w:rsidP="00DB7402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 мероприятий по уменьшению </w:t>
      </w:r>
    </w:p>
    <w:p w:rsidR="002B7F94" w:rsidRPr="00630A3D" w:rsidRDefault="002B7F94" w:rsidP="00DB7402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выбросов загрязняющих веществ в атмосферный воздух в периоды </w:t>
      </w:r>
    </w:p>
    <w:p w:rsidR="002B7F94" w:rsidRPr="00630A3D" w:rsidRDefault="002B7F94" w:rsidP="00DB7402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неблагоприятных метеорологических условий</w:t>
      </w:r>
    </w:p>
    <w:p w:rsidR="002B7F94" w:rsidRPr="00630A3D" w:rsidRDefault="002B7F94" w:rsidP="00DB7402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4488" w:rsidRPr="00630A3D" w:rsidRDefault="00C4617B" w:rsidP="00DB7402">
      <w:pPr>
        <w:pStyle w:val="a7"/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юридического лица (</w:t>
      </w:r>
      <w:r w:rsidR="002B7F94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индивидуального предпринимателя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B7F94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осуществляющего хозяйств</w:t>
      </w:r>
      <w:r w:rsidR="00944488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енную и (или) иную деятельность</w:t>
      </w:r>
    </w:p>
    <w:p w:rsidR="002B7F94" w:rsidRPr="00630A3D" w:rsidRDefault="002B7F94" w:rsidP="00DB7402">
      <w:pPr>
        <w:pStyle w:val="a7"/>
        <w:spacing w:after="0" w:line="240" w:lineRule="auto"/>
        <w:ind w:left="1069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 </w:t>
      </w:r>
    </w:p>
    <w:p w:rsidR="00944488" w:rsidRPr="00630A3D" w:rsidRDefault="002B7F94" w:rsidP="00DB7402">
      <w:pPr>
        <w:pStyle w:val="a7"/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объекта, оказывающего негативное </w:t>
      </w:r>
      <w:r w:rsidR="00944488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воздействие на окружающую среду</w:t>
      </w:r>
    </w:p>
    <w:p w:rsidR="002B7F94" w:rsidRPr="00630A3D" w:rsidRDefault="002B7F94" w:rsidP="00DB7402">
      <w:pPr>
        <w:pStyle w:val="a7"/>
        <w:spacing w:after="0" w:line="240" w:lineRule="auto"/>
        <w:ind w:left="1069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 </w:t>
      </w:r>
    </w:p>
    <w:p w:rsidR="00944488" w:rsidRPr="00630A3D" w:rsidRDefault="002B7F94" w:rsidP="00DB7402">
      <w:pPr>
        <w:pStyle w:val="a7"/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объекта, оказывающего негативное </w:t>
      </w:r>
      <w:r w:rsidR="00944488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воздействие на окружающую среду</w:t>
      </w:r>
    </w:p>
    <w:p w:rsidR="002B7F94" w:rsidRPr="00630A3D" w:rsidRDefault="002B7F94" w:rsidP="00DB7402">
      <w:pPr>
        <w:pStyle w:val="a7"/>
        <w:spacing w:after="0" w:line="240" w:lineRule="auto"/>
        <w:ind w:left="1069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 </w:t>
      </w:r>
    </w:p>
    <w:p w:rsidR="00944488" w:rsidRPr="00630A3D" w:rsidRDefault="002B7F94" w:rsidP="00DB7402">
      <w:pPr>
        <w:pStyle w:val="a7"/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Категория объекта, оказывающего негативное </w:t>
      </w:r>
      <w:r w:rsidR="00944488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воздействие на окружающую среду</w:t>
      </w:r>
    </w:p>
    <w:p w:rsidR="002B7F94" w:rsidRPr="00630A3D" w:rsidRDefault="002B7F94" w:rsidP="00DB7402">
      <w:pPr>
        <w:pStyle w:val="a7"/>
        <w:spacing w:after="0" w:line="240" w:lineRule="auto"/>
        <w:ind w:left="1069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 </w:t>
      </w:r>
    </w:p>
    <w:p w:rsidR="00944488" w:rsidRPr="00630A3D" w:rsidRDefault="002B7F94" w:rsidP="00DB7402">
      <w:pPr>
        <w:pStyle w:val="a7"/>
        <w:numPr>
          <w:ilvl w:val="0"/>
          <w:numId w:val="2"/>
        </w:num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Код объекта, оказывающего негативное воздействие на окружающую</w:t>
      </w:r>
      <w:r w:rsidR="00944488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среду</w:t>
      </w:r>
    </w:p>
    <w:p w:rsidR="00B30EFC" w:rsidRPr="00630A3D" w:rsidRDefault="002B7F94" w:rsidP="004F74E3">
      <w:pPr>
        <w:pStyle w:val="a7"/>
        <w:ind w:left="1069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B30EFC" w:rsidRPr="00630A3D" w:rsidRDefault="00B30EFC" w:rsidP="00DB7402">
      <w:pPr>
        <w:pStyle w:val="a7"/>
        <w:ind w:left="1069" w:firstLine="567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8"/>
        <w:tblW w:w="14339" w:type="dxa"/>
        <w:tblLayout w:type="fixed"/>
        <w:tblLook w:val="04A0" w:firstRow="1" w:lastRow="0" w:firstColumn="1" w:lastColumn="0" w:noHBand="0" w:noVBand="1"/>
      </w:tblPr>
      <w:tblGrid>
        <w:gridCol w:w="1836"/>
        <w:gridCol w:w="1843"/>
        <w:gridCol w:w="3544"/>
        <w:gridCol w:w="1843"/>
        <w:gridCol w:w="1701"/>
        <w:gridCol w:w="1701"/>
        <w:gridCol w:w="1871"/>
      </w:tblGrid>
      <w:tr w:rsidR="0066627E" w:rsidRPr="00630A3D" w:rsidTr="0066627E">
        <w:tc>
          <w:tcPr>
            <w:tcW w:w="1836" w:type="dxa"/>
            <w:vMerge w:val="restart"/>
          </w:tcPr>
          <w:p w:rsidR="0066627E" w:rsidRPr="00630A3D" w:rsidRDefault="0066627E" w:rsidP="00491E74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Структурное подразделение (цех)</w:t>
            </w:r>
          </w:p>
        </w:tc>
        <w:tc>
          <w:tcPr>
            <w:tcW w:w="1843" w:type="dxa"/>
            <w:vMerge w:val="restart"/>
          </w:tcPr>
          <w:p w:rsidR="0066627E" w:rsidRPr="00630A3D" w:rsidRDefault="0066627E" w:rsidP="00491E74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источника выбросов загрязняющих веществ в атмосферный воздух</w:t>
            </w:r>
          </w:p>
        </w:tc>
        <w:tc>
          <w:tcPr>
            <w:tcW w:w="3544" w:type="dxa"/>
            <w:vMerge w:val="restart"/>
          </w:tcPr>
          <w:p w:rsidR="0066627E" w:rsidRPr="00630A3D" w:rsidRDefault="0066627E" w:rsidP="00491E74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по уменьшению выбросов загрязняющих веществ в атмосферный воздух в периоды неблагоприятных метеорологических условий</w:t>
            </w:r>
          </w:p>
        </w:tc>
        <w:tc>
          <w:tcPr>
            <w:tcW w:w="1843" w:type="dxa"/>
            <w:vMerge w:val="restart"/>
          </w:tcPr>
          <w:p w:rsidR="0066627E" w:rsidRPr="00630A3D" w:rsidRDefault="0066627E" w:rsidP="00491E74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загрязняющего вещества</w:t>
            </w:r>
          </w:p>
        </w:tc>
        <w:tc>
          <w:tcPr>
            <w:tcW w:w="1701" w:type="dxa"/>
          </w:tcPr>
          <w:p w:rsidR="0066627E" w:rsidRPr="00630A3D" w:rsidRDefault="0066627E" w:rsidP="00491E74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Величины выбросов до мероприятий</w:t>
            </w:r>
          </w:p>
        </w:tc>
        <w:tc>
          <w:tcPr>
            <w:tcW w:w="1701" w:type="dxa"/>
          </w:tcPr>
          <w:p w:rsidR="0066627E" w:rsidRPr="00630A3D" w:rsidRDefault="0066627E" w:rsidP="00491E74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Величины выбросов после мероприятия</w:t>
            </w:r>
          </w:p>
        </w:tc>
        <w:tc>
          <w:tcPr>
            <w:tcW w:w="1871" w:type="dxa"/>
            <w:vMerge w:val="restart"/>
          </w:tcPr>
          <w:p w:rsidR="0066627E" w:rsidRPr="00630A3D" w:rsidRDefault="0066627E" w:rsidP="00300B8B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Достигаемый экологический эффект от мероприятия по снижению выбросов, </w:t>
            </w:r>
            <w:r w:rsidR="00300B8B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</w:t>
            </w:r>
          </w:p>
        </w:tc>
      </w:tr>
      <w:tr w:rsidR="0066627E" w:rsidRPr="00630A3D" w:rsidTr="0066627E">
        <w:tc>
          <w:tcPr>
            <w:tcW w:w="1836" w:type="dxa"/>
            <w:vMerge/>
          </w:tcPr>
          <w:p w:rsidR="0066627E" w:rsidRPr="00630A3D" w:rsidRDefault="0066627E" w:rsidP="00DB7402">
            <w:pPr>
              <w:pStyle w:val="a7"/>
              <w:ind w:lef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6627E" w:rsidRPr="00630A3D" w:rsidRDefault="0066627E" w:rsidP="00DB7402">
            <w:pPr>
              <w:pStyle w:val="a7"/>
              <w:ind w:lef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6627E" w:rsidRPr="00630A3D" w:rsidRDefault="0066627E" w:rsidP="00DB7402">
            <w:pPr>
              <w:pStyle w:val="a7"/>
              <w:ind w:lef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6627E" w:rsidRPr="00630A3D" w:rsidRDefault="0066627E" w:rsidP="00DB7402">
            <w:pPr>
              <w:pStyle w:val="a7"/>
              <w:ind w:lef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627E" w:rsidRPr="00630A3D" w:rsidRDefault="00491E74" w:rsidP="006662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Грамм в секунду</w:t>
            </w:r>
            <w:r w:rsidR="00BE1C38" w:rsidRPr="00630A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66627E" w:rsidRPr="00630A3D" w:rsidRDefault="0066627E" w:rsidP="006662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ПДК</w:t>
            </w:r>
            <w:r w:rsidR="006D4FB2" w:rsidRPr="00630A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491E74" w:rsidRPr="00630A3D" w:rsidRDefault="00491E74" w:rsidP="00491E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Грамм в секунду</w:t>
            </w:r>
            <w:r w:rsidR="00BE1C38" w:rsidRPr="00630A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66627E" w:rsidRPr="00630A3D" w:rsidRDefault="0066627E" w:rsidP="00491E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ПДК</w:t>
            </w:r>
            <w:r w:rsidR="006D4FB2" w:rsidRPr="00630A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871" w:type="dxa"/>
            <w:vMerge/>
          </w:tcPr>
          <w:p w:rsidR="0066627E" w:rsidRPr="00630A3D" w:rsidRDefault="0066627E" w:rsidP="00DB7402">
            <w:pPr>
              <w:pStyle w:val="a7"/>
              <w:ind w:lef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627E" w:rsidRPr="00630A3D" w:rsidTr="0066627E">
        <w:trPr>
          <w:trHeight w:val="221"/>
        </w:trPr>
        <w:tc>
          <w:tcPr>
            <w:tcW w:w="1836" w:type="dxa"/>
          </w:tcPr>
          <w:p w:rsidR="0066627E" w:rsidRPr="00630A3D" w:rsidRDefault="0066627E" w:rsidP="00DB7402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6627E" w:rsidRPr="00630A3D" w:rsidRDefault="0066627E" w:rsidP="00DB7402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6627E" w:rsidRPr="00630A3D" w:rsidRDefault="0066627E" w:rsidP="00DB7402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6627E" w:rsidRPr="00630A3D" w:rsidRDefault="0066627E" w:rsidP="00DB7402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6627E" w:rsidRPr="00630A3D" w:rsidRDefault="0066627E" w:rsidP="00DB7402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6627E" w:rsidRPr="00630A3D" w:rsidRDefault="0066627E" w:rsidP="00DB7402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71" w:type="dxa"/>
          </w:tcPr>
          <w:p w:rsidR="0066627E" w:rsidRPr="00630A3D" w:rsidRDefault="0066627E" w:rsidP="00DB7402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6627E" w:rsidRPr="00630A3D" w:rsidTr="008103FB">
        <w:trPr>
          <w:trHeight w:val="221"/>
        </w:trPr>
        <w:tc>
          <w:tcPr>
            <w:tcW w:w="14339" w:type="dxa"/>
            <w:gridSpan w:val="7"/>
          </w:tcPr>
          <w:p w:rsidR="0066627E" w:rsidRPr="00630A3D" w:rsidRDefault="0066627E" w:rsidP="0066627E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регулирования выбросов в период неблагоприятных метеорологических условий 1 степени опасности</w:t>
            </w:r>
          </w:p>
        </w:tc>
      </w:tr>
      <w:tr w:rsidR="0066627E" w:rsidRPr="00630A3D" w:rsidTr="0066627E">
        <w:trPr>
          <w:trHeight w:val="130"/>
        </w:trPr>
        <w:tc>
          <w:tcPr>
            <w:tcW w:w="1836" w:type="dxa"/>
          </w:tcPr>
          <w:p w:rsidR="0066627E" w:rsidRPr="00630A3D" w:rsidRDefault="0066627E" w:rsidP="00DB7402">
            <w:pPr>
              <w:pStyle w:val="a7"/>
              <w:ind w:lef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27E" w:rsidRPr="00630A3D" w:rsidRDefault="0066627E" w:rsidP="00DB7402">
            <w:pPr>
              <w:pStyle w:val="a7"/>
              <w:ind w:lef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66627E" w:rsidRPr="00630A3D" w:rsidRDefault="0066627E" w:rsidP="00DB7402">
            <w:pPr>
              <w:pStyle w:val="a7"/>
              <w:ind w:lef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27E" w:rsidRPr="00630A3D" w:rsidRDefault="0066627E" w:rsidP="0066627E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627E" w:rsidRPr="00630A3D" w:rsidRDefault="0066627E" w:rsidP="0066627E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627E" w:rsidRPr="00630A3D" w:rsidRDefault="0066627E" w:rsidP="0066627E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627E" w:rsidRPr="00630A3D" w:rsidRDefault="0066627E" w:rsidP="0066627E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627E" w:rsidRPr="00630A3D" w:rsidTr="008103FB">
        <w:trPr>
          <w:trHeight w:val="130"/>
        </w:trPr>
        <w:tc>
          <w:tcPr>
            <w:tcW w:w="14339" w:type="dxa"/>
            <w:gridSpan w:val="7"/>
          </w:tcPr>
          <w:p w:rsidR="0066627E" w:rsidRPr="00630A3D" w:rsidRDefault="0066627E" w:rsidP="0066627E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регулирования выбросов в период неблагоприятных метеорологических условий 2 степени опасности</w:t>
            </w:r>
          </w:p>
        </w:tc>
      </w:tr>
      <w:tr w:rsidR="0066627E" w:rsidRPr="00630A3D" w:rsidTr="0066627E">
        <w:trPr>
          <w:trHeight w:val="60"/>
        </w:trPr>
        <w:tc>
          <w:tcPr>
            <w:tcW w:w="1836" w:type="dxa"/>
          </w:tcPr>
          <w:p w:rsidR="0066627E" w:rsidRPr="00630A3D" w:rsidRDefault="0066627E" w:rsidP="00DB7402">
            <w:pPr>
              <w:pStyle w:val="a7"/>
              <w:ind w:lef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27E" w:rsidRPr="00630A3D" w:rsidRDefault="0066627E" w:rsidP="00DB7402">
            <w:pPr>
              <w:pStyle w:val="a7"/>
              <w:ind w:lef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66627E" w:rsidRPr="00630A3D" w:rsidRDefault="0066627E" w:rsidP="00DB7402">
            <w:pPr>
              <w:pStyle w:val="a7"/>
              <w:ind w:lef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27E" w:rsidRPr="00630A3D" w:rsidRDefault="0066627E" w:rsidP="0066627E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627E" w:rsidRPr="00630A3D" w:rsidRDefault="0066627E" w:rsidP="0066627E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627E" w:rsidRPr="00630A3D" w:rsidRDefault="0066627E" w:rsidP="0066627E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627E" w:rsidRPr="00630A3D" w:rsidRDefault="0066627E" w:rsidP="0066627E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627E" w:rsidRPr="00630A3D" w:rsidTr="008103FB">
        <w:trPr>
          <w:trHeight w:val="60"/>
        </w:trPr>
        <w:tc>
          <w:tcPr>
            <w:tcW w:w="14339" w:type="dxa"/>
            <w:gridSpan w:val="7"/>
          </w:tcPr>
          <w:p w:rsidR="0066627E" w:rsidRPr="00630A3D" w:rsidRDefault="0066627E" w:rsidP="0066627E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регулирования выбросов в период неблагоприятных метеорологических условий 2 степени опасности</w:t>
            </w:r>
          </w:p>
        </w:tc>
      </w:tr>
      <w:tr w:rsidR="0066627E" w:rsidRPr="00630A3D" w:rsidTr="0066627E">
        <w:trPr>
          <w:trHeight w:val="60"/>
        </w:trPr>
        <w:tc>
          <w:tcPr>
            <w:tcW w:w="1836" w:type="dxa"/>
          </w:tcPr>
          <w:p w:rsidR="0066627E" w:rsidRPr="00630A3D" w:rsidRDefault="0066627E" w:rsidP="00DB7402">
            <w:pPr>
              <w:pStyle w:val="a7"/>
              <w:ind w:lef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27E" w:rsidRPr="00630A3D" w:rsidRDefault="0066627E" w:rsidP="00DB7402">
            <w:pPr>
              <w:pStyle w:val="a7"/>
              <w:ind w:lef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66627E" w:rsidRPr="00630A3D" w:rsidRDefault="0066627E" w:rsidP="00DB7402">
            <w:pPr>
              <w:pStyle w:val="a7"/>
              <w:ind w:lef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27E" w:rsidRPr="00630A3D" w:rsidRDefault="0066627E" w:rsidP="0066627E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627E" w:rsidRPr="00630A3D" w:rsidRDefault="0066627E" w:rsidP="0066627E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627E" w:rsidRPr="00630A3D" w:rsidRDefault="0066627E" w:rsidP="0066627E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627E" w:rsidRPr="00630A3D" w:rsidRDefault="0066627E" w:rsidP="0066627E">
            <w:pPr>
              <w:pStyle w:val="a7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B1A19" w:rsidRPr="00630A3D" w:rsidRDefault="003B1A19" w:rsidP="00DB740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Суммарная мощность выброса предприятия - ... г</w:t>
      </w:r>
      <w:r w:rsidR="00CE517E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рамм в секунду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; валовый выброс - ...т</w:t>
      </w:r>
      <w:r w:rsidR="00CE517E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1711D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нн</w:t>
      </w:r>
      <w:r w:rsidR="00CE517E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год.</w:t>
      </w:r>
    </w:p>
    <w:p w:rsidR="003B1A19" w:rsidRPr="00630A3D" w:rsidRDefault="00300B8B" w:rsidP="00DB740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*ПДК – предельно допустимые концентрации</w:t>
      </w:r>
    </w:p>
    <w:p w:rsidR="003B1A19" w:rsidRPr="00630A3D" w:rsidRDefault="003B1A19" w:rsidP="00DB740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1A19" w:rsidRPr="00630A3D" w:rsidRDefault="003B1A19" w:rsidP="00DB740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044197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ветственное лицо за проведение М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ероприятий на </w:t>
      </w:r>
      <w:r w:rsidR="00044197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объекте, оказывающий негативное воздействия на окружающую среду</w:t>
      </w:r>
    </w:p>
    <w:p w:rsidR="003B1A19" w:rsidRPr="00630A3D" w:rsidRDefault="003B1A19" w:rsidP="00DB740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 /</w:t>
      </w:r>
      <w:r w:rsidR="00CE517E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B173A4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амилия, имя, отчество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(последнее - при наличии), должность/</w:t>
      </w:r>
    </w:p>
    <w:p w:rsidR="003B1A19" w:rsidRPr="00630A3D" w:rsidRDefault="003B1A19" w:rsidP="00DB740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1A19" w:rsidRPr="00630A3D" w:rsidRDefault="003B1A19" w:rsidP="00DB740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Контактный телефон:</w:t>
      </w:r>
    </w:p>
    <w:p w:rsidR="003B1A19" w:rsidRPr="00630A3D" w:rsidRDefault="00300B8B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B1A19" w:rsidRPr="00630A3D" w:rsidSect="00CB4D31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почта</w:t>
      </w:r>
      <w:r w:rsidR="003B1A19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E39F5" w:rsidRPr="00630A3D" w:rsidTr="00CE39F5">
        <w:tc>
          <w:tcPr>
            <w:tcW w:w="4672" w:type="dxa"/>
          </w:tcPr>
          <w:p w:rsidR="00CE39F5" w:rsidRPr="00630A3D" w:rsidRDefault="00CE39F5" w:rsidP="00DB7402">
            <w:pPr>
              <w:pStyle w:val="ConsPlusNormal"/>
              <w:contextualSpacing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2" w:type="dxa"/>
          </w:tcPr>
          <w:p w:rsidR="00CE39F5" w:rsidRPr="00630A3D" w:rsidRDefault="00CE39F5" w:rsidP="00CE39F5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Приложение № </w:t>
            </w:r>
            <w:r w:rsidR="009F302B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CE39F5" w:rsidRPr="00630A3D" w:rsidRDefault="008A453B" w:rsidP="00CE39F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а</w:t>
            </w:r>
            <w:r w:rsidR="00CE39F5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дминистративному регламенту предоставления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условий»</w:t>
            </w:r>
          </w:p>
        </w:tc>
      </w:tr>
    </w:tbl>
    <w:p w:rsidR="00CE39F5" w:rsidRPr="00630A3D" w:rsidRDefault="00CE39F5" w:rsidP="00DB7402">
      <w:pPr>
        <w:pStyle w:val="ConsPlusNormal"/>
        <w:ind w:firstLine="567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3FE" w:rsidRPr="00630A3D" w:rsidRDefault="000F53FE" w:rsidP="00DB7402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пояснительной записки к мероприяти</w:t>
      </w:r>
      <w:r w:rsidR="00E90E5B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ям</w:t>
      </w:r>
    </w:p>
    <w:p w:rsidR="000F53FE" w:rsidRPr="00630A3D" w:rsidRDefault="000F53FE" w:rsidP="00DB7402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по уменьшению выбросов загрязняющих веществ в атмосферный</w:t>
      </w:r>
    </w:p>
    <w:p w:rsidR="000F53FE" w:rsidRPr="00630A3D" w:rsidRDefault="000F53FE" w:rsidP="00DB7402">
      <w:pPr>
        <w:pStyle w:val="ConsPlusNormal"/>
        <w:spacing w:after="120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воздух в периоды неблагоприятных метеорологических условий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989"/>
      </w:tblGrid>
      <w:tr w:rsidR="00672461" w:rsidRPr="00630A3D" w:rsidTr="005B6B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1" w:rsidRPr="00630A3D" w:rsidRDefault="00672461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разделов пояснительной записки и таблиц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1" w:rsidRPr="00630A3D" w:rsidRDefault="00672461" w:rsidP="00DB7402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содержанию раздела, таблицы</w:t>
            </w:r>
          </w:p>
        </w:tc>
      </w:tr>
      <w:tr w:rsidR="00672461" w:rsidRPr="00630A3D" w:rsidTr="005B6B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1" w:rsidRPr="00630A3D" w:rsidRDefault="00672461" w:rsidP="004F74E3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Титульный лист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1" w:rsidRPr="00630A3D" w:rsidRDefault="00672461" w:rsidP="00DB7402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представляемых документов с указанием наименования хозяйствующего субъекта.</w:t>
            </w:r>
          </w:p>
          <w:p w:rsidR="00672461" w:rsidRPr="00630A3D" w:rsidRDefault="00672461" w:rsidP="00DB7402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негативного воздействия на окружающую среду, анализ для которого предоставляется.</w:t>
            </w:r>
          </w:p>
          <w:p w:rsidR="00672461" w:rsidRPr="00630A3D" w:rsidRDefault="00672461" w:rsidP="00DB7402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 руководителей хозяйствующего субъекта.</w:t>
            </w:r>
          </w:p>
        </w:tc>
      </w:tr>
      <w:tr w:rsidR="00672461" w:rsidRPr="00630A3D" w:rsidTr="005B6B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1" w:rsidRPr="00630A3D" w:rsidRDefault="00672461" w:rsidP="004F74E3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разработчике и список исполнителей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1" w:rsidRPr="00630A3D" w:rsidRDefault="00672461" w:rsidP="00DB7402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Полное и сокращенное (при наличии) наименование разработчика, юридический и почтовый адреса, </w:t>
            </w:r>
            <w:r w:rsidR="00B311D3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номер налогоплательщика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контактные телефоны.</w:t>
            </w:r>
          </w:p>
          <w:p w:rsidR="00672461" w:rsidRPr="00630A3D" w:rsidRDefault="00672461" w:rsidP="00DB7402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Фамилии исполнителей. Подпись руководителя организации-разработчика</w:t>
            </w:r>
          </w:p>
        </w:tc>
      </w:tr>
      <w:tr w:rsidR="00672461" w:rsidRPr="00630A3D" w:rsidTr="005B6B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1" w:rsidRPr="00630A3D" w:rsidRDefault="00672461" w:rsidP="004F74E3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пояснительной записки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1" w:rsidRPr="00630A3D" w:rsidRDefault="00672461" w:rsidP="00DB7402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Приводятся наименование разделов, приложений с указанием номера страницы</w:t>
            </w:r>
          </w:p>
        </w:tc>
      </w:tr>
      <w:tr w:rsidR="00672461" w:rsidRPr="00630A3D" w:rsidTr="005B6B35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1" w:rsidRPr="00630A3D" w:rsidRDefault="00672461" w:rsidP="00DB7402">
            <w:pPr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Полное и сокращенное наименование юридического лица или фамилия, имя, отчество (при наличии) индивидуального предпринимателя, место нахождения юридического лица, код и категория объекта, оказывающего негативное воздействие на окружающую среду</w:t>
            </w:r>
          </w:p>
        </w:tc>
      </w:tr>
      <w:tr w:rsidR="004A150F" w:rsidRPr="00630A3D" w:rsidTr="005B6B35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0F" w:rsidRPr="00630A3D" w:rsidRDefault="004A150F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разделе приводятся общие сведения о предприятии:</w:t>
            </w:r>
          </w:p>
          <w:p w:rsidR="004A150F" w:rsidRPr="00630A3D" w:rsidRDefault="004A150F" w:rsidP="00DB7402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 (сокращенное наименование) юридического лица или фамилия, имя, отчество (при наличии) индивидуального предпринимателя;</w:t>
            </w:r>
          </w:p>
          <w:p w:rsidR="004A150F" w:rsidRPr="00630A3D" w:rsidRDefault="004A150F" w:rsidP="00DB7402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(при наличии) руководителя, телефон, факс, адрес электронной почты (для юридического лица);</w:t>
            </w:r>
          </w:p>
          <w:p w:rsidR="004A150F" w:rsidRPr="00630A3D" w:rsidRDefault="004A150F" w:rsidP="00DB7402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подразделений и (или) фамилия, имя, отчество (при наличии) должностных лиц, отвечающих за уменьшение выбросов в периоды неблагоприятных метеорологических условий, телефон, факс, адрес электронной почты;</w:t>
            </w:r>
          </w:p>
          <w:p w:rsidR="004A150F" w:rsidRPr="00630A3D" w:rsidRDefault="00B311D3" w:rsidP="00DB7402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номер налогоплательщика</w:t>
            </w:r>
            <w:r w:rsidR="004A150F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BC7AC1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  <w:r w:rsidR="004A150F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для юридического лица; </w:t>
            </w:r>
            <w:r w:rsidR="00BC7AC1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  <w:r w:rsidR="004A150F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для индивидуального предпринимателя;</w:t>
            </w:r>
          </w:p>
          <w:p w:rsidR="004A150F" w:rsidRPr="00630A3D" w:rsidRDefault="004A150F" w:rsidP="00DB7402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юридический, почтовый, фактический адреса места нахождения хозяйствующего 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субъекта;</w:t>
            </w:r>
          </w:p>
          <w:p w:rsidR="004A150F" w:rsidRPr="00630A3D" w:rsidRDefault="004A150F" w:rsidP="00DB7402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объекта, оказывающих негативное воздействие на окружающую среду;</w:t>
            </w:r>
          </w:p>
          <w:p w:rsidR="004A150F" w:rsidRPr="00630A3D" w:rsidRDefault="004A150F" w:rsidP="00DB7402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категория, присвоенная объекту при постановке на государственный учет объектов, оказывающих негативное воздействие на окружающую среду</w:t>
            </w:r>
          </w:p>
        </w:tc>
      </w:tr>
      <w:tr w:rsidR="00672461" w:rsidRPr="00630A3D" w:rsidTr="005B6B35">
        <w:trPr>
          <w:trHeight w:val="616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461" w:rsidRPr="00630A3D" w:rsidRDefault="00672461" w:rsidP="00DB7402">
            <w:pPr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2. Краткая характеристика основных технологических процессов и характеристика их воздействия на атмосферный воздух</w:t>
            </w:r>
          </w:p>
        </w:tc>
      </w:tr>
      <w:tr w:rsidR="00672461" w:rsidRPr="00630A3D" w:rsidTr="005B6B35">
        <w:trPr>
          <w:trHeight w:val="616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461" w:rsidRPr="00630A3D" w:rsidRDefault="00672461" w:rsidP="00DB7402">
            <w:pPr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 Перечень загрязняющих веществ, по которым производится сокращение выбросов в периоды неблагоприятных метеорологических условий (далее - НМУ) с обоснованием включения в него загрязняющих веществ</w:t>
            </w:r>
          </w:p>
        </w:tc>
      </w:tr>
      <w:tr w:rsidR="00672461" w:rsidRPr="00630A3D" w:rsidTr="005B6B35">
        <w:trPr>
          <w:trHeight w:val="74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461" w:rsidRPr="00630A3D" w:rsidRDefault="00672461" w:rsidP="00861024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загрязняющих веществ выбрасываемых на </w:t>
            </w:r>
            <w:r w:rsidR="00861024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объекте негативного воздействия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которые подлежат нормированию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461" w:rsidRPr="00630A3D" w:rsidRDefault="003929E5" w:rsidP="00563615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форме согласно приложению 7</w:t>
            </w:r>
            <w:r w:rsidR="00563615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 w:rsidR="00672461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</w:t>
            </w:r>
            <w:r w:rsidR="00563615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 административному регламенту</w:t>
            </w:r>
          </w:p>
        </w:tc>
      </w:tr>
      <w:tr w:rsidR="00672461" w:rsidRPr="00630A3D" w:rsidTr="005B6B35">
        <w:trPr>
          <w:trHeight w:val="1056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461" w:rsidRPr="00630A3D" w:rsidRDefault="00672461" w:rsidP="004F74E3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Таблица </w:t>
            </w:r>
            <w:r w:rsidR="00DC22A9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Метеорологические характеристики и коэффициенты, определяющие условия рассеивания з</w:t>
            </w:r>
            <w:r w:rsidR="00DC22A9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агрязняющих веществ в атмосфере»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461" w:rsidRPr="00630A3D" w:rsidRDefault="00672461" w:rsidP="00DB7402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форме согласно </w:t>
            </w:r>
            <w:hyperlink w:anchor="Par327" w:tooltip="Метеорологические характеристики" w:history="1">
              <w:r w:rsidRPr="00630A3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приложению</w:t>
              </w:r>
            </w:hyperlink>
            <w:r w:rsidR="003929E5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="00EF06B0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63615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672461" w:rsidRPr="00630A3D" w:rsidTr="005B6B35">
        <w:trPr>
          <w:trHeight w:val="1056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461" w:rsidRPr="00630A3D" w:rsidRDefault="00672461" w:rsidP="004F74E3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Расчетные приземные концентрации до проведения мероприятий по сокращению выбросов в период НМУ,</w:t>
            </w:r>
            <w:r w:rsidR="00DC22A9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полученные по результатам расче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 рассеивания и увеличенные на 20</w:t>
            </w:r>
            <w:r w:rsidR="00411434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процентов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40</w:t>
            </w:r>
            <w:r w:rsidR="00411434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процентов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 60</w:t>
            </w:r>
            <w:r w:rsidR="00411434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процентов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461" w:rsidRPr="00630A3D" w:rsidRDefault="00672461" w:rsidP="00594B46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форме согласно приложению </w:t>
            </w:r>
            <w:r w:rsidR="00594B46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EF06B0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63615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672461" w:rsidRPr="00630A3D" w:rsidTr="005B6B35">
        <w:trPr>
          <w:trHeight w:val="609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461" w:rsidRPr="00630A3D" w:rsidRDefault="00672461" w:rsidP="00DB7402">
            <w:pPr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Перечень источников выбросов загрязняющих веществ, от которых необходимо сокращать в период НМУ с обоснованием включения в него источников выбросов</w:t>
            </w:r>
          </w:p>
        </w:tc>
      </w:tr>
      <w:tr w:rsidR="00672461" w:rsidRPr="00630A3D" w:rsidTr="005B6B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1" w:rsidRPr="00630A3D" w:rsidRDefault="00672461" w:rsidP="00B95D1D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источников выбросов загрязняющих веществ, от которых необходимо сокращать в период </w:t>
            </w:r>
            <w:r w:rsidR="00B95D1D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неблагоприятных метеорологических условий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1" w:rsidRPr="00630A3D" w:rsidRDefault="00672461" w:rsidP="00B95D1D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перечне указывается номер источника выбросов, наименование источника (источников) выделения для каждого периода </w:t>
            </w:r>
            <w:r w:rsidR="00B95D1D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неблагоприятных метеорологических условий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обоснованием включения в этот перечень каждого источника выбросов</w:t>
            </w:r>
          </w:p>
        </w:tc>
      </w:tr>
      <w:tr w:rsidR="00672461" w:rsidRPr="00630A3D" w:rsidTr="005B6B35">
        <w:trPr>
          <w:trHeight w:val="1479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461" w:rsidRPr="00630A3D" w:rsidRDefault="00672461" w:rsidP="004F74E3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источников, дающих наибольшие вклады в уровень загрязнения, максимальные приземные концентрации в контрольных точках за границей территории </w:t>
            </w:r>
            <w:r w:rsidR="006C1863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 негативного воздействия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461" w:rsidRPr="00630A3D" w:rsidRDefault="00672461" w:rsidP="00594B46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форме согласно </w:t>
            </w:r>
            <w:hyperlink w:anchor="Par597" w:tooltip="Перечень" w:history="1">
              <w:r w:rsidRPr="00630A3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приложению</w:t>
              </w:r>
            </w:hyperlink>
            <w:r w:rsidR="00594B46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563615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672461" w:rsidRPr="00630A3D" w:rsidTr="005B6B35">
        <w:trPr>
          <w:trHeight w:val="549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461" w:rsidRPr="00630A3D" w:rsidRDefault="00672461" w:rsidP="00570044">
            <w:pPr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Характеристика мероприятий по уменьшению выбросов загрязняющих веществ в период </w:t>
            </w:r>
            <w:r w:rsidR="00570044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неблагоприятных метеорологических условий</w:t>
            </w:r>
          </w:p>
        </w:tc>
      </w:tr>
      <w:tr w:rsidR="00672461" w:rsidRPr="00630A3D" w:rsidTr="005B6B35">
        <w:trPr>
          <w:trHeight w:val="205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461" w:rsidRPr="00630A3D" w:rsidRDefault="00672461" w:rsidP="00C0714F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Указываются мероприятия и их оценка в периоды </w:t>
            </w:r>
            <w:r w:rsidR="00C0714F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неблагоприятных </w:t>
            </w:r>
            <w:r w:rsidR="00C0714F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метеорологических условий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 2 и 3 степеней опасности</w:t>
            </w:r>
          </w:p>
        </w:tc>
      </w:tr>
      <w:tr w:rsidR="00672461" w:rsidRPr="00630A3D" w:rsidTr="005B6B35">
        <w:trPr>
          <w:trHeight w:val="205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461" w:rsidRPr="00630A3D" w:rsidRDefault="00672461" w:rsidP="004C762A">
            <w:pPr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6. Результаты расчета рассеивания выбросов загрязняющих веществ при проведении мероприятий по сокращению выбросов в период </w:t>
            </w:r>
            <w:r w:rsidR="004C762A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неблагоприятных метеорологических условий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определение эффективности мероприятий.</w:t>
            </w:r>
          </w:p>
        </w:tc>
      </w:tr>
      <w:tr w:rsidR="00672461" w:rsidRPr="00630A3D" w:rsidTr="005B6B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1" w:rsidRPr="00630A3D" w:rsidRDefault="00672461" w:rsidP="004F74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Результаты расчета рассеивания выбросов загрязняющих веществ при проведении мероприятий по сокращению выбросов в период </w:t>
            </w:r>
            <w:r w:rsidR="00C0714F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неблагоприятных метеорологических условий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1" w:rsidRPr="00630A3D" w:rsidRDefault="00672461" w:rsidP="00594B46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форме согласно </w:t>
            </w:r>
            <w:hyperlink w:anchor="Par597" w:tooltip="Перечень" w:history="1">
              <w:r w:rsidRPr="00630A3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приложению</w:t>
              </w:r>
            </w:hyperlink>
            <w:r w:rsidR="00594B46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B14DED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настоящему административному регламенту</w:t>
            </w:r>
          </w:p>
        </w:tc>
      </w:tr>
      <w:tr w:rsidR="00672461" w:rsidRPr="00630A3D" w:rsidTr="005B6B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1" w:rsidRPr="00630A3D" w:rsidRDefault="00672461" w:rsidP="004F74E3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эффективности мероприятий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1" w:rsidRPr="00630A3D" w:rsidRDefault="00672461" w:rsidP="00FB4A14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расчете эффективности мероприятий </w:t>
            </w:r>
            <w:r w:rsidR="00DC22A9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руководствоваться «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 52.04.52-85. Руководящий документ. Методические указания. Регулирование выбросов при неблагоприя</w:t>
            </w:r>
            <w:r w:rsidR="00DC22A9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тных метеорологических условиях»</w:t>
            </w:r>
            <w:r w:rsidR="00EF06B0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4A14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утвержденный Государственным комитетом СССР по гидрометеорологии и контролю природной среды 1 декабря 1986 года</w:t>
            </w:r>
          </w:p>
        </w:tc>
      </w:tr>
      <w:tr w:rsidR="00672461" w:rsidRPr="00630A3D" w:rsidTr="005B6B35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1" w:rsidRPr="00630A3D" w:rsidRDefault="00672461" w:rsidP="004C762A">
            <w:pPr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Предложения по проведению контроля за реализацией мероприятий по уменьшению выбросов загрязняющих веществ в периоды </w:t>
            </w:r>
            <w:r w:rsidR="004C762A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неблагоприятных метеорологических условий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4C762A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объекте негативного воздействия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72461" w:rsidRPr="00630A3D" w:rsidTr="005B6B35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1" w:rsidRPr="00630A3D" w:rsidRDefault="0082549F" w:rsidP="004F74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Таблица</w:t>
            </w:r>
            <w:r w:rsidR="00672461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форме согласно </w:t>
            </w:r>
            <w:hyperlink w:anchor="Par1048" w:tooltip="Контроль выполнения мероприятий по уменьшению выбросов" w:history="1">
              <w:r w:rsidR="00672461" w:rsidRPr="00630A3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приложению</w:t>
              </w:r>
            </w:hyperlink>
            <w:r w:rsidR="00E22437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 w:rsidR="00672461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 административному регламенту</w:t>
            </w:r>
          </w:p>
        </w:tc>
      </w:tr>
    </w:tbl>
    <w:p w:rsidR="000F53FE" w:rsidRPr="00630A3D" w:rsidRDefault="000F53FE" w:rsidP="00DB740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Примечание: 1. Страницы отчета имеют сквозную нумерацию</w:t>
      </w:r>
      <w:r w:rsidR="00E14D1E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начиная с</w:t>
      </w:r>
    </w:p>
    <w:p w:rsidR="000F53FE" w:rsidRPr="00630A3D" w:rsidRDefault="000F53FE" w:rsidP="00DB740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титульного листа.</w:t>
      </w:r>
    </w:p>
    <w:p w:rsidR="000F53FE" w:rsidRPr="00630A3D" w:rsidRDefault="005C145B" w:rsidP="00DB740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0F53FE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2. Номер страницы на титульном листе отчета не ставится.</w:t>
      </w:r>
    </w:p>
    <w:p w:rsidR="00183AEA" w:rsidRPr="00630A3D" w:rsidRDefault="00183AEA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E12AB" w:rsidRPr="00630A3D" w:rsidTr="00630A3D">
        <w:trPr>
          <w:trHeight w:val="1984"/>
        </w:trPr>
        <w:tc>
          <w:tcPr>
            <w:tcW w:w="4672" w:type="dxa"/>
          </w:tcPr>
          <w:p w:rsidR="002E12AB" w:rsidRPr="00630A3D" w:rsidRDefault="002E12AB" w:rsidP="00DB7402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0A3D" w:rsidRPr="00630A3D" w:rsidRDefault="00630A3D" w:rsidP="00DB7402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0A3D" w:rsidRPr="00630A3D" w:rsidRDefault="00630A3D" w:rsidP="00630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A3D" w:rsidRPr="00630A3D" w:rsidRDefault="00630A3D" w:rsidP="00630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A3D" w:rsidRPr="00630A3D" w:rsidRDefault="00630A3D" w:rsidP="00630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A3D" w:rsidRPr="00630A3D" w:rsidRDefault="00630A3D" w:rsidP="00630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A3D" w:rsidRPr="00630A3D" w:rsidRDefault="00630A3D" w:rsidP="00630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A3D" w:rsidRPr="00630A3D" w:rsidRDefault="00630A3D" w:rsidP="00630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A3D" w:rsidRPr="00630A3D" w:rsidRDefault="00630A3D" w:rsidP="00DB7402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2" w:type="dxa"/>
          </w:tcPr>
          <w:p w:rsidR="002E12AB" w:rsidRPr="00630A3D" w:rsidRDefault="003929E5" w:rsidP="002E12AB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№ 7</w:t>
            </w:r>
          </w:p>
          <w:p w:rsidR="002E12AB" w:rsidRPr="00630A3D" w:rsidRDefault="008A453B" w:rsidP="002E12AB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а</w:t>
            </w:r>
            <w:r w:rsidR="002E12AB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дминистративному регламенту предоставления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условий»</w:t>
            </w:r>
          </w:p>
        </w:tc>
      </w:tr>
    </w:tbl>
    <w:p w:rsidR="000109E9" w:rsidRPr="00630A3D" w:rsidRDefault="000109E9" w:rsidP="00DB7402">
      <w:pPr>
        <w:spacing w:after="120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3FE" w:rsidRPr="00630A3D" w:rsidRDefault="000F53FE" w:rsidP="00DB7402">
      <w:pPr>
        <w:spacing w:after="120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загрязняющих веществ, выбрасываемых на </w:t>
      </w:r>
      <w:r w:rsidR="00685A6F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объекте негативного воздействия</w:t>
      </w: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подлежат нормированию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52AFA" w:rsidRPr="00630A3D" w:rsidTr="004065B5">
        <w:tc>
          <w:tcPr>
            <w:tcW w:w="4785" w:type="dxa"/>
          </w:tcPr>
          <w:p w:rsidR="000F53FE" w:rsidRPr="00630A3D" w:rsidRDefault="000F53FE" w:rsidP="00685A6F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r w:rsidR="00685A6F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загрязняющего вещества</w:t>
            </w:r>
          </w:p>
        </w:tc>
        <w:tc>
          <w:tcPr>
            <w:tcW w:w="4785" w:type="dxa"/>
          </w:tcPr>
          <w:p w:rsidR="000F53FE" w:rsidRPr="00630A3D" w:rsidRDefault="000F53FE" w:rsidP="00685A6F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  <w:r w:rsidR="00861024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ичество загрязняющего вещества,</w:t>
            </w:r>
            <w:r w:rsidR="00AC0970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5A6F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 в секунду</w:t>
            </w:r>
          </w:p>
        </w:tc>
      </w:tr>
      <w:tr w:rsidR="00452AFA" w:rsidRPr="00630A3D" w:rsidTr="004065B5">
        <w:trPr>
          <w:trHeight w:val="405"/>
        </w:trPr>
        <w:tc>
          <w:tcPr>
            <w:tcW w:w="4785" w:type="dxa"/>
          </w:tcPr>
          <w:p w:rsidR="000F53FE" w:rsidRPr="00630A3D" w:rsidRDefault="000F53FE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</w:tcPr>
          <w:p w:rsidR="000F53FE" w:rsidRPr="00630A3D" w:rsidRDefault="000F53FE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53FE" w:rsidRPr="00630A3D" w:rsidTr="004065B5">
        <w:trPr>
          <w:trHeight w:val="411"/>
        </w:trPr>
        <w:tc>
          <w:tcPr>
            <w:tcW w:w="4785" w:type="dxa"/>
          </w:tcPr>
          <w:p w:rsidR="000F53FE" w:rsidRPr="00630A3D" w:rsidRDefault="000F53FE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</w:tcPr>
          <w:p w:rsidR="000F53FE" w:rsidRPr="00630A3D" w:rsidRDefault="000F53FE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37EA" w:rsidRPr="00630A3D" w:rsidTr="004065B5">
        <w:trPr>
          <w:trHeight w:val="411"/>
        </w:trPr>
        <w:tc>
          <w:tcPr>
            <w:tcW w:w="4785" w:type="dxa"/>
          </w:tcPr>
          <w:p w:rsidR="004A37EA" w:rsidRPr="00630A3D" w:rsidRDefault="004A37EA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</w:tcPr>
          <w:p w:rsidR="004A37EA" w:rsidRPr="00630A3D" w:rsidRDefault="004A37EA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F53FE" w:rsidRPr="00630A3D" w:rsidRDefault="000F53FE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57B0" w:rsidRPr="00630A3D" w:rsidRDefault="00CA57B0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57B0" w:rsidRPr="00630A3D" w:rsidRDefault="00CA57B0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57B0" w:rsidRPr="00630A3D" w:rsidRDefault="00CA57B0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57B0" w:rsidRPr="00630A3D" w:rsidRDefault="00CA57B0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AEA" w:rsidRPr="00630A3D" w:rsidRDefault="00183AEA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238"/>
      </w:tblGrid>
      <w:tr w:rsidR="00A11592" w:rsidRPr="00630A3D" w:rsidTr="00A11592">
        <w:tc>
          <w:tcPr>
            <w:tcW w:w="3969" w:type="dxa"/>
          </w:tcPr>
          <w:p w:rsidR="00A11592" w:rsidRPr="00630A3D" w:rsidRDefault="00A11592" w:rsidP="00DB7402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8" w:type="dxa"/>
          </w:tcPr>
          <w:p w:rsidR="00A11592" w:rsidRPr="00630A3D" w:rsidRDefault="003929E5" w:rsidP="00A11592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№ 8</w:t>
            </w:r>
          </w:p>
          <w:p w:rsidR="00A11592" w:rsidRPr="00630A3D" w:rsidRDefault="008A453B" w:rsidP="00A11592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а</w:t>
            </w:r>
            <w:r w:rsidR="00A11592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дминистративному регламенту предоставления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условий»</w:t>
            </w:r>
          </w:p>
        </w:tc>
      </w:tr>
    </w:tbl>
    <w:p w:rsidR="000109E9" w:rsidRPr="00630A3D" w:rsidRDefault="000109E9" w:rsidP="0075742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57B0" w:rsidRPr="00630A3D" w:rsidRDefault="00CA57B0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Метеорологические характеристики</w:t>
      </w:r>
    </w:p>
    <w:p w:rsidR="00CA57B0" w:rsidRPr="00630A3D" w:rsidRDefault="00CA57B0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и коэффициенты, определяющие условия рассеивания</w:t>
      </w:r>
    </w:p>
    <w:p w:rsidR="00CA57B0" w:rsidRPr="00630A3D" w:rsidRDefault="00CA57B0" w:rsidP="00DB7402">
      <w:pPr>
        <w:pStyle w:val="a7"/>
        <w:ind w:left="1069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загрязняющих веществ в атмосфере</w:t>
      </w:r>
    </w:p>
    <w:p w:rsidR="00CA57B0" w:rsidRPr="00630A3D" w:rsidRDefault="00CA57B0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объекта </w:t>
      </w:r>
      <w:r w:rsidR="00861024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негативного воздействия на окружающую среду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5"/>
      </w:tblGrid>
      <w:tr w:rsidR="00452AFA" w:rsidRPr="00630A3D" w:rsidTr="00CA57B0">
        <w:trPr>
          <w:jc w:val="center"/>
        </w:trPr>
        <w:tc>
          <w:tcPr>
            <w:tcW w:w="4785" w:type="dxa"/>
          </w:tcPr>
          <w:p w:rsidR="00CA57B0" w:rsidRPr="00630A3D" w:rsidRDefault="00CA57B0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характеристик</w:t>
            </w:r>
          </w:p>
        </w:tc>
        <w:tc>
          <w:tcPr>
            <w:tcW w:w="4785" w:type="dxa"/>
          </w:tcPr>
          <w:p w:rsidR="00CA57B0" w:rsidRPr="00630A3D" w:rsidRDefault="00CA57B0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CA57B0" w:rsidRPr="00630A3D" w:rsidTr="006B425B">
        <w:trPr>
          <w:trHeight w:val="6938"/>
          <w:jc w:val="center"/>
        </w:trPr>
        <w:tc>
          <w:tcPr>
            <w:tcW w:w="4785" w:type="dxa"/>
          </w:tcPr>
          <w:p w:rsidR="00CA57B0" w:rsidRPr="00630A3D" w:rsidRDefault="00CA57B0" w:rsidP="00DB7402">
            <w:pPr>
              <w:spacing w:before="120" w:after="120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Коэффициент, зависящий от ст</w:t>
            </w:r>
            <w:r w:rsidR="00CC14F1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ратификации атмосферы</w:t>
            </w:r>
          </w:p>
          <w:p w:rsidR="00CA57B0" w:rsidRPr="00630A3D" w:rsidRDefault="00CA57B0" w:rsidP="00DB7402">
            <w:pPr>
              <w:spacing w:before="120" w:after="120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Коэффициент рельефа местности в городе</w:t>
            </w:r>
          </w:p>
          <w:p w:rsidR="00CA57B0" w:rsidRPr="00630A3D" w:rsidRDefault="00CA57B0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 максимальная температура наружного воздуха наиб</w:t>
            </w:r>
            <w:r w:rsidR="00CC14F1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олее жаркого месяца года, град</w:t>
            </w:r>
          </w:p>
          <w:p w:rsidR="00CA57B0" w:rsidRPr="00630A3D" w:rsidRDefault="00CA57B0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 температура наружного воздуха наибол</w:t>
            </w:r>
            <w:r w:rsidR="00CC14F1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ее холодного месяца года, град</w:t>
            </w:r>
          </w:p>
          <w:p w:rsidR="00CA57B0" w:rsidRPr="00630A3D" w:rsidRDefault="00CA57B0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Среднегодовая роза ветров, </w:t>
            </w:r>
            <w:r w:rsidR="00CC14F1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</w:t>
            </w:r>
          </w:p>
          <w:p w:rsidR="00CA57B0" w:rsidRPr="00630A3D" w:rsidRDefault="00CA57B0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  <w:p w:rsidR="00CA57B0" w:rsidRPr="00630A3D" w:rsidRDefault="00CA57B0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</w:t>
            </w:r>
          </w:p>
          <w:p w:rsidR="00CA57B0" w:rsidRPr="00630A3D" w:rsidRDefault="00CA57B0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CA57B0" w:rsidRPr="00630A3D" w:rsidRDefault="00CA57B0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ЮВ</w:t>
            </w:r>
          </w:p>
          <w:p w:rsidR="00CA57B0" w:rsidRPr="00630A3D" w:rsidRDefault="00CA57B0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</w:p>
          <w:p w:rsidR="00CA57B0" w:rsidRPr="00630A3D" w:rsidRDefault="00CA57B0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ЮЗ</w:t>
            </w:r>
          </w:p>
          <w:p w:rsidR="00CA57B0" w:rsidRPr="00630A3D" w:rsidRDefault="00CA57B0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</w:p>
          <w:p w:rsidR="00CA57B0" w:rsidRPr="00630A3D" w:rsidRDefault="00CA57B0" w:rsidP="00DB7402">
            <w:pPr>
              <w:spacing w:after="120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</w:t>
            </w:r>
          </w:p>
          <w:p w:rsidR="00CA57B0" w:rsidRPr="00630A3D" w:rsidRDefault="00CA57B0" w:rsidP="00DB7402">
            <w:pPr>
              <w:spacing w:before="120" w:after="120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Среднегодовая скорость ветра, </w:t>
            </w:r>
            <w:r w:rsidR="00757426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метры в секунду</w:t>
            </w:r>
          </w:p>
          <w:p w:rsidR="00CA57B0" w:rsidRPr="00630A3D" w:rsidRDefault="00CA57B0" w:rsidP="00757426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Скорость ветра (по средним многолетним данным), повторяемость превышения которой составляет 5</w:t>
            </w:r>
            <w:r w:rsidR="00757426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процентов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57426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метров в секунду</w:t>
            </w:r>
          </w:p>
        </w:tc>
        <w:tc>
          <w:tcPr>
            <w:tcW w:w="4785" w:type="dxa"/>
          </w:tcPr>
          <w:p w:rsidR="00CA57B0" w:rsidRPr="00630A3D" w:rsidRDefault="00CA57B0" w:rsidP="00DB7402">
            <w:pPr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F72D2" w:rsidRPr="00630A3D" w:rsidRDefault="00DF72D2" w:rsidP="00DB7402">
      <w:pPr>
        <w:pStyle w:val="a7"/>
        <w:ind w:left="1069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72D2" w:rsidRPr="00630A3D" w:rsidRDefault="00DF72D2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DF72D2" w:rsidRPr="00630A3D" w:rsidRDefault="00DF72D2" w:rsidP="00DB7402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DF72D2" w:rsidRPr="00630A3D" w:rsidSect="00CB4D3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133CB8" w:rsidRPr="00630A3D" w:rsidTr="00133CB8">
        <w:tc>
          <w:tcPr>
            <w:tcW w:w="7280" w:type="dxa"/>
          </w:tcPr>
          <w:p w:rsidR="00133CB8" w:rsidRPr="00630A3D" w:rsidRDefault="00133CB8" w:rsidP="00DB7402">
            <w:pPr>
              <w:pStyle w:val="ConsPlusNormal"/>
              <w:contextualSpacing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0" w:type="dxa"/>
          </w:tcPr>
          <w:p w:rsidR="00133CB8" w:rsidRPr="00630A3D" w:rsidRDefault="00594B46" w:rsidP="00133CB8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№ 9</w:t>
            </w:r>
          </w:p>
          <w:p w:rsidR="00133CB8" w:rsidRPr="00630A3D" w:rsidRDefault="008A453B" w:rsidP="00133CB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а</w:t>
            </w:r>
            <w:r w:rsidR="00133CB8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дминистративному регламенту предоставления </w:t>
            </w:r>
          </w:p>
          <w:p w:rsidR="00133CB8" w:rsidRPr="00630A3D" w:rsidRDefault="00133CB8" w:rsidP="00133CB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государственной услуги «Согласование мероприятий </w:t>
            </w:r>
          </w:p>
          <w:p w:rsidR="00133CB8" w:rsidRPr="00630A3D" w:rsidRDefault="00133CB8" w:rsidP="00133CB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уменьшению выбросов загрязняющих веществ в атмосферный воздух в периоды неблагоприятных метеорологических условий»</w:t>
            </w:r>
          </w:p>
        </w:tc>
      </w:tr>
    </w:tbl>
    <w:p w:rsidR="00133CB8" w:rsidRPr="00630A3D" w:rsidRDefault="00133CB8" w:rsidP="00DB7402">
      <w:pPr>
        <w:pStyle w:val="ConsPlusNormal"/>
        <w:ind w:firstLine="567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09E9" w:rsidRPr="00630A3D" w:rsidRDefault="000109E9" w:rsidP="000109E9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72D2" w:rsidRPr="00630A3D" w:rsidRDefault="00823BAD" w:rsidP="00DB7402">
      <w:pPr>
        <w:spacing w:after="120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Расче</w:t>
      </w:r>
      <w:r w:rsidR="00DF72D2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тные приземные концентрации до проведения мероприятий по сокращению выбросов в период </w:t>
      </w:r>
      <w:r w:rsidR="001F25FB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неблагоприятных метеорологических условий</w:t>
      </w:r>
      <w:r w:rsidR="00DF72D2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полученные по результатам </w:t>
      </w:r>
      <w:r w:rsidR="00DC22A9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расче</w:t>
      </w:r>
      <w:r w:rsidR="00DF72D2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та рассеивания и увеличенные на 20</w:t>
      </w:r>
      <w:r w:rsidR="001F25FB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, 40</w:t>
      </w:r>
      <w:r w:rsidR="00DF72D2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, и 60</w:t>
      </w:r>
      <w:r w:rsidR="00EF06B0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25FB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процентов</w:t>
      </w:r>
      <w:r w:rsidR="00DF72D2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, приведены в таблице: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19"/>
        <w:gridCol w:w="1715"/>
        <w:gridCol w:w="1109"/>
        <w:gridCol w:w="995"/>
        <w:gridCol w:w="1555"/>
        <w:gridCol w:w="1376"/>
        <w:gridCol w:w="1555"/>
        <w:gridCol w:w="1376"/>
        <w:gridCol w:w="1555"/>
        <w:gridCol w:w="1376"/>
        <w:gridCol w:w="1555"/>
      </w:tblGrid>
      <w:tr w:rsidR="00AB7B94" w:rsidRPr="00630A3D" w:rsidTr="00AB7B94">
        <w:trPr>
          <w:jc w:val="center"/>
        </w:trPr>
        <w:tc>
          <w:tcPr>
            <w:tcW w:w="619" w:type="dxa"/>
            <w:vMerge w:val="restart"/>
          </w:tcPr>
          <w:p w:rsidR="00AB7B94" w:rsidRPr="00630A3D" w:rsidRDefault="00AB7B94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ЗВ</w:t>
            </w:r>
          </w:p>
        </w:tc>
        <w:tc>
          <w:tcPr>
            <w:tcW w:w="1715" w:type="dxa"/>
            <w:vMerge w:val="restart"/>
          </w:tcPr>
          <w:p w:rsidR="00AB7B94" w:rsidRPr="00630A3D" w:rsidRDefault="00AB7B94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ЗВ</w:t>
            </w:r>
          </w:p>
        </w:tc>
        <w:tc>
          <w:tcPr>
            <w:tcW w:w="1180" w:type="dxa"/>
            <w:vMerge w:val="restart"/>
          </w:tcPr>
          <w:p w:rsidR="00AB7B94" w:rsidRPr="00630A3D" w:rsidRDefault="00AB7B94" w:rsidP="00AB7B94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Доли ПДК</w:t>
            </w:r>
          </w:p>
        </w:tc>
        <w:tc>
          <w:tcPr>
            <w:tcW w:w="2599" w:type="dxa"/>
            <w:gridSpan w:val="2"/>
          </w:tcPr>
          <w:p w:rsidR="00AB7B94" w:rsidRPr="00630A3D" w:rsidRDefault="00AB7B94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Концентрация в контрольных точках жилая зона/санитарно-защитная зона</w:t>
            </w:r>
          </w:p>
        </w:tc>
        <w:tc>
          <w:tcPr>
            <w:tcW w:w="3055" w:type="dxa"/>
            <w:gridSpan w:val="2"/>
          </w:tcPr>
          <w:p w:rsidR="00AB7B94" w:rsidRPr="00630A3D" w:rsidRDefault="00AB7B94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Концентрация с учетом увеличения на 20 процентов</w:t>
            </w:r>
          </w:p>
        </w:tc>
        <w:tc>
          <w:tcPr>
            <w:tcW w:w="3055" w:type="dxa"/>
            <w:gridSpan w:val="2"/>
          </w:tcPr>
          <w:p w:rsidR="00AB7B94" w:rsidRPr="00630A3D" w:rsidRDefault="00AB7B94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Концентрация с учетом увеличения на 40 процентов</w:t>
            </w:r>
          </w:p>
        </w:tc>
        <w:tc>
          <w:tcPr>
            <w:tcW w:w="3055" w:type="dxa"/>
            <w:gridSpan w:val="2"/>
          </w:tcPr>
          <w:p w:rsidR="00AB7B94" w:rsidRPr="00630A3D" w:rsidRDefault="00AB7B94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Концентрация с учетом увеличения на 60 процентов</w:t>
            </w:r>
          </w:p>
        </w:tc>
      </w:tr>
      <w:tr w:rsidR="00AB7B94" w:rsidRPr="00630A3D" w:rsidTr="00F13ECE">
        <w:trPr>
          <w:trHeight w:val="897"/>
          <w:jc w:val="center"/>
        </w:trPr>
        <w:tc>
          <w:tcPr>
            <w:tcW w:w="619" w:type="dxa"/>
            <w:vMerge/>
          </w:tcPr>
          <w:p w:rsidR="00AB7B94" w:rsidRPr="00630A3D" w:rsidRDefault="00AB7B94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B7B94" w:rsidRPr="00630A3D" w:rsidRDefault="00AB7B94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AB7B94" w:rsidRPr="00630A3D" w:rsidRDefault="00AB7B94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</w:tcPr>
          <w:p w:rsidR="00AB7B94" w:rsidRPr="00630A3D" w:rsidRDefault="00AB7B94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Доли ПДК</w:t>
            </w:r>
          </w:p>
        </w:tc>
        <w:tc>
          <w:tcPr>
            <w:tcW w:w="1555" w:type="dxa"/>
          </w:tcPr>
          <w:p w:rsidR="00AB7B94" w:rsidRPr="00630A3D" w:rsidRDefault="00AB7B94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Миллиграмм на метр кубический</w:t>
            </w:r>
          </w:p>
        </w:tc>
        <w:tc>
          <w:tcPr>
            <w:tcW w:w="1500" w:type="dxa"/>
          </w:tcPr>
          <w:p w:rsidR="00AB7B94" w:rsidRPr="00630A3D" w:rsidRDefault="00AB7B94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Доли ПДК</w:t>
            </w:r>
          </w:p>
        </w:tc>
        <w:tc>
          <w:tcPr>
            <w:tcW w:w="1555" w:type="dxa"/>
          </w:tcPr>
          <w:p w:rsidR="00AB7B94" w:rsidRPr="00630A3D" w:rsidRDefault="00AB7B94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Миллиграмм на метр кубический</w:t>
            </w:r>
          </w:p>
        </w:tc>
        <w:tc>
          <w:tcPr>
            <w:tcW w:w="1500" w:type="dxa"/>
          </w:tcPr>
          <w:p w:rsidR="00AB7B94" w:rsidRPr="00630A3D" w:rsidRDefault="00AB7B94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Доли ПДК</w:t>
            </w:r>
          </w:p>
        </w:tc>
        <w:tc>
          <w:tcPr>
            <w:tcW w:w="1555" w:type="dxa"/>
          </w:tcPr>
          <w:p w:rsidR="00AB7B94" w:rsidRPr="00630A3D" w:rsidRDefault="00AB7B94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Миллиграмм на метр кубический</w:t>
            </w:r>
          </w:p>
        </w:tc>
        <w:tc>
          <w:tcPr>
            <w:tcW w:w="1500" w:type="dxa"/>
          </w:tcPr>
          <w:p w:rsidR="00AB7B94" w:rsidRPr="00630A3D" w:rsidRDefault="00AB7B94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Доли ПДК</w:t>
            </w:r>
          </w:p>
        </w:tc>
        <w:tc>
          <w:tcPr>
            <w:tcW w:w="1555" w:type="dxa"/>
          </w:tcPr>
          <w:p w:rsidR="00AB7B94" w:rsidRPr="00630A3D" w:rsidRDefault="00AB7B94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Миллиграмм на метр кубический</w:t>
            </w:r>
          </w:p>
        </w:tc>
      </w:tr>
      <w:tr w:rsidR="00AB7B94" w:rsidRPr="00630A3D" w:rsidTr="00AB7B94">
        <w:trPr>
          <w:jc w:val="center"/>
        </w:trPr>
        <w:tc>
          <w:tcPr>
            <w:tcW w:w="619" w:type="dxa"/>
          </w:tcPr>
          <w:p w:rsidR="00CC06FD" w:rsidRPr="00630A3D" w:rsidRDefault="00CC06FD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CC06FD" w:rsidRPr="00630A3D" w:rsidRDefault="00CC06FD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CC06FD" w:rsidRPr="00630A3D" w:rsidRDefault="00CC06FD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</w:tcPr>
          <w:p w:rsidR="00CC06FD" w:rsidRPr="00630A3D" w:rsidRDefault="00CC06FD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CC06FD" w:rsidRPr="00630A3D" w:rsidRDefault="00CC06FD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:rsidR="00CC06FD" w:rsidRPr="00630A3D" w:rsidRDefault="00CC06FD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CC06FD" w:rsidRPr="00630A3D" w:rsidRDefault="00CC06FD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00" w:type="dxa"/>
          </w:tcPr>
          <w:p w:rsidR="00CC06FD" w:rsidRPr="00630A3D" w:rsidRDefault="00CC06FD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5" w:type="dxa"/>
          </w:tcPr>
          <w:p w:rsidR="00CC06FD" w:rsidRPr="00630A3D" w:rsidRDefault="00CC06FD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00" w:type="dxa"/>
          </w:tcPr>
          <w:p w:rsidR="00CC06FD" w:rsidRPr="00630A3D" w:rsidRDefault="00CC06FD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5" w:type="dxa"/>
          </w:tcPr>
          <w:p w:rsidR="00CC06FD" w:rsidRPr="00630A3D" w:rsidRDefault="00CC06FD" w:rsidP="00157AA8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B7B94" w:rsidRPr="00630A3D" w:rsidTr="00AB7B94">
        <w:trPr>
          <w:jc w:val="center"/>
        </w:trPr>
        <w:tc>
          <w:tcPr>
            <w:tcW w:w="619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5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7B94" w:rsidRPr="00630A3D" w:rsidTr="00AB7B94">
        <w:trPr>
          <w:jc w:val="center"/>
        </w:trPr>
        <w:tc>
          <w:tcPr>
            <w:tcW w:w="619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5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</w:tcPr>
          <w:p w:rsidR="00CC06FD" w:rsidRPr="00630A3D" w:rsidRDefault="00CC06FD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A57B0" w:rsidRPr="00630A3D" w:rsidRDefault="00CA57B0" w:rsidP="00CC06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C50" w:rsidRPr="00630A3D" w:rsidRDefault="00CC06FD" w:rsidP="00CC06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*ЗВ – загрязняющие вещества</w:t>
      </w:r>
    </w:p>
    <w:p w:rsidR="00CC06FD" w:rsidRPr="00630A3D" w:rsidRDefault="00AB7B94" w:rsidP="00CC06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**ПДК – предельно допустимая концентрация</w:t>
      </w:r>
    </w:p>
    <w:p w:rsidR="00844C50" w:rsidRPr="00630A3D" w:rsidRDefault="00844C50" w:rsidP="00DB7402">
      <w:pPr>
        <w:pStyle w:val="a7"/>
        <w:ind w:left="1069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C50" w:rsidRPr="00630A3D" w:rsidRDefault="00844C50" w:rsidP="00DB7402">
      <w:pPr>
        <w:pStyle w:val="a7"/>
        <w:ind w:left="1069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C50" w:rsidRPr="00630A3D" w:rsidRDefault="00844C50" w:rsidP="00DB7402">
      <w:pPr>
        <w:pStyle w:val="a7"/>
        <w:ind w:left="1069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C50" w:rsidRPr="00630A3D" w:rsidRDefault="00844C50" w:rsidP="00DB7402">
      <w:pPr>
        <w:pStyle w:val="a7"/>
        <w:ind w:left="1069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4"/>
        <w:gridCol w:w="6933"/>
      </w:tblGrid>
      <w:tr w:rsidR="004E3792" w:rsidRPr="00630A3D" w:rsidTr="005F085D">
        <w:tc>
          <w:tcPr>
            <w:tcW w:w="6784" w:type="dxa"/>
          </w:tcPr>
          <w:p w:rsidR="004E3792" w:rsidRPr="00630A3D" w:rsidRDefault="004E3792" w:rsidP="00DB7402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3" w:type="dxa"/>
          </w:tcPr>
          <w:p w:rsidR="004E3792" w:rsidRPr="00630A3D" w:rsidRDefault="00594B46" w:rsidP="004E3792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№ 10</w:t>
            </w:r>
          </w:p>
          <w:p w:rsidR="004E3792" w:rsidRPr="00630A3D" w:rsidRDefault="004E3792" w:rsidP="004E3792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Административному регламенту предоставления </w:t>
            </w:r>
          </w:p>
          <w:p w:rsidR="004E3792" w:rsidRPr="00630A3D" w:rsidRDefault="004E3792" w:rsidP="004E3792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государственной услуги «Согласование мероприятий </w:t>
            </w:r>
          </w:p>
          <w:p w:rsidR="004E3792" w:rsidRPr="00630A3D" w:rsidRDefault="004E3792" w:rsidP="004E3792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уменьшению выбросов загрязняющих веществ в атмосферный воздух в периоды неблагоприятных метеорологических условий»</w:t>
            </w:r>
          </w:p>
        </w:tc>
      </w:tr>
    </w:tbl>
    <w:p w:rsidR="005F085D" w:rsidRPr="00630A3D" w:rsidRDefault="005F085D" w:rsidP="00DB7402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C50" w:rsidRPr="00630A3D" w:rsidRDefault="00844C50" w:rsidP="00DB7402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Перечень</w:t>
      </w:r>
    </w:p>
    <w:p w:rsidR="00844C50" w:rsidRPr="00630A3D" w:rsidRDefault="00844C50" w:rsidP="00DB7402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источников, дающих наибольшие вклады в уровень</w:t>
      </w:r>
    </w:p>
    <w:p w:rsidR="00844C50" w:rsidRPr="00630A3D" w:rsidRDefault="00844C50" w:rsidP="00DB7402">
      <w:pPr>
        <w:spacing w:after="120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загрязнения на существующее положение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225"/>
        <w:gridCol w:w="2127"/>
        <w:gridCol w:w="2051"/>
        <w:gridCol w:w="8"/>
        <w:gridCol w:w="984"/>
        <w:gridCol w:w="16"/>
        <w:gridCol w:w="910"/>
        <w:gridCol w:w="1601"/>
        <w:gridCol w:w="1134"/>
        <w:gridCol w:w="1919"/>
      </w:tblGrid>
      <w:tr w:rsidR="00452AFA" w:rsidRPr="00630A3D" w:rsidTr="001D7CE7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5F085D" w:rsidP="00C035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вещества/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г</w:t>
            </w:r>
            <w:r w:rsidR="00844C50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руппы суммации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вещества</w:t>
            </w:r>
          </w:p>
        </w:tc>
        <w:tc>
          <w:tcPr>
            <w:tcW w:w="4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6937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Расчетная максимальная приземная концентрация с учетом фона на границе жилой зоны и </w:t>
            </w:r>
            <w:r w:rsidR="0040122B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санитарно-защитной зоны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дол</w:t>
            </w:r>
            <w:r w:rsidR="0069376C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F06B0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0122B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 допустимой концентрации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40122B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миллиграмм на метр кубический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Координаты точек с максимальной приземной концентрацией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Источники, дающие наибольший вклад в максимальную концентрацию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Принадлежность источника (производство, цех, участок)</w:t>
            </w:r>
          </w:p>
        </w:tc>
      </w:tr>
      <w:tr w:rsidR="00452AFA" w:rsidRPr="00630A3D" w:rsidTr="001D7CE7">
        <w:trPr>
          <w:trHeight w:val="276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C50" w:rsidRPr="00630A3D" w:rsidRDefault="00844C50" w:rsidP="00C035E7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C50" w:rsidRPr="00630A3D" w:rsidRDefault="00844C50" w:rsidP="00C035E7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50" w:rsidRPr="00630A3D" w:rsidRDefault="00844C50" w:rsidP="00C035E7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5F085D" w:rsidP="004012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r w:rsidR="00EF06B0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0122B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источника загрязнения атмосферного воздуха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5F085D" w:rsidP="00C035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035E7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роцент</w:t>
            </w:r>
            <w:r w:rsidR="00844C50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вклада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C50" w:rsidRPr="00630A3D" w:rsidRDefault="00844C50" w:rsidP="00C035E7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2AFA" w:rsidRPr="00630A3D" w:rsidTr="001D7CE7">
        <w:trPr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69376C" w:rsidP="00C035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Жилая зона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69376C" w:rsidP="00C035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Санитарно-защитная зона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2AFA" w:rsidRPr="00630A3D" w:rsidTr="001D7CE7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452AFA" w:rsidRPr="00630A3D" w:rsidTr="001D7CE7">
        <w:trPr>
          <w:trHeight w:val="235"/>
          <w:jc w:val="center"/>
        </w:trPr>
        <w:tc>
          <w:tcPr>
            <w:tcW w:w="14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C035E7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Загрязняющие вещества</w:t>
            </w:r>
          </w:p>
        </w:tc>
      </w:tr>
      <w:tr w:rsidR="00452AFA" w:rsidRPr="00630A3D" w:rsidTr="001D7CE7">
        <w:trPr>
          <w:trHeight w:val="28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2AFA" w:rsidRPr="00630A3D" w:rsidTr="001D7CE7">
        <w:trPr>
          <w:jc w:val="center"/>
        </w:trPr>
        <w:tc>
          <w:tcPr>
            <w:tcW w:w="14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38221E">
            <w:pPr>
              <w:pStyle w:val="ConsPlusNormal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веществ, обладающих эффектом комбинированного вредного действия</w:t>
            </w:r>
          </w:p>
        </w:tc>
      </w:tr>
      <w:tr w:rsidR="00452AFA" w:rsidRPr="00630A3D" w:rsidTr="001D7CE7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DB7402">
            <w:pPr>
              <w:pStyle w:val="ConsPlusNormal"/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2AFA" w:rsidRPr="00630A3D" w:rsidTr="001D7CE7">
        <w:trPr>
          <w:jc w:val="center"/>
        </w:trPr>
        <w:tc>
          <w:tcPr>
            <w:tcW w:w="14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50" w:rsidRPr="00630A3D" w:rsidRDefault="00844C50" w:rsidP="0038221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Примечание: в таблице представлены вещества (группы веществ), максимальная расчетная концентрация которых &gt;= 0,05</w:t>
            </w:r>
          </w:p>
        </w:tc>
      </w:tr>
    </w:tbl>
    <w:p w:rsidR="00844C50" w:rsidRPr="00630A3D" w:rsidRDefault="00844C50" w:rsidP="00E8038A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44C50" w:rsidRPr="00630A3D" w:rsidSect="00CB4D31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F398D" w:rsidRPr="00630A3D" w:rsidTr="00DC2EC1">
        <w:tc>
          <w:tcPr>
            <w:tcW w:w="4672" w:type="dxa"/>
          </w:tcPr>
          <w:p w:rsidR="001F398D" w:rsidRPr="00630A3D" w:rsidRDefault="001F398D" w:rsidP="00DB7402">
            <w:pPr>
              <w:pStyle w:val="ConsPlusNormal"/>
              <w:contextualSpacing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2" w:type="dxa"/>
          </w:tcPr>
          <w:p w:rsidR="001F398D" w:rsidRPr="00630A3D" w:rsidRDefault="00594B46" w:rsidP="004A2DF4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№ 11</w:t>
            </w:r>
          </w:p>
          <w:p w:rsidR="001F398D" w:rsidRPr="00630A3D" w:rsidRDefault="008A453B" w:rsidP="004A2DF4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а</w:t>
            </w:r>
            <w:r w:rsidR="001F398D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дминистративному регламенту предоставления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условий»</w:t>
            </w:r>
          </w:p>
        </w:tc>
      </w:tr>
    </w:tbl>
    <w:p w:rsidR="001F398D" w:rsidRPr="00630A3D" w:rsidRDefault="001F398D" w:rsidP="00DB7402">
      <w:pPr>
        <w:pStyle w:val="ConsPlusNormal"/>
        <w:ind w:firstLine="567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6298" w:rsidRPr="00630A3D" w:rsidRDefault="00F06298" w:rsidP="00DB7402">
      <w:pPr>
        <w:spacing w:after="120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расчета рассеивания выбросов загрязняющих веществ при проведении мероприятий по сокращению выбросов в период </w:t>
      </w:r>
      <w:r w:rsidR="00CB66EF" w:rsidRPr="00630A3D">
        <w:rPr>
          <w:rFonts w:ascii="Times New Roman" w:hAnsi="Times New Roman" w:cs="Times New Roman"/>
          <w:color w:val="000000" w:themeColor="text1"/>
          <w:sz w:val="24"/>
          <w:szCs w:val="24"/>
        </w:rPr>
        <w:t>неблагоприятных метеорологических условий</w:t>
      </w:r>
    </w:p>
    <w:tbl>
      <w:tblPr>
        <w:tblStyle w:val="a8"/>
        <w:tblW w:w="9598" w:type="dxa"/>
        <w:jc w:val="center"/>
        <w:tblLook w:val="04A0" w:firstRow="1" w:lastRow="0" w:firstColumn="1" w:lastColumn="0" w:noHBand="0" w:noVBand="1"/>
      </w:tblPr>
      <w:tblGrid>
        <w:gridCol w:w="1769"/>
        <w:gridCol w:w="1769"/>
        <w:gridCol w:w="1863"/>
        <w:gridCol w:w="1399"/>
        <w:gridCol w:w="1399"/>
        <w:gridCol w:w="1399"/>
      </w:tblGrid>
      <w:tr w:rsidR="00452AFA" w:rsidRPr="00630A3D" w:rsidTr="00ED24EC">
        <w:trPr>
          <w:jc w:val="center"/>
        </w:trPr>
        <w:tc>
          <w:tcPr>
            <w:tcW w:w="1769" w:type="dxa"/>
            <w:vMerge w:val="restart"/>
          </w:tcPr>
          <w:p w:rsidR="00F06298" w:rsidRPr="00630A3D" w:rsidRDefault="00F06298" w:rsidP="00E719B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r w:rsidR="00E719BF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загрязняющего вещества</w:t>
            </w:r>
          </w:p>
        </w:tc>
        <w:tc>
          <w:tcPr>
            <w:tcW w:w="1769" w:type="dxa"/>
            <w:vMerge w:val="restart"/>
          </w:tcPr>
          <w:p w:rsidR="00F06298" w:rsidRPr="00630A3D" w:rsidRDefault="00F06298" w:rsidP="00E719B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загрязняющего вещества</w:t>
            </w:r>
          </w:p>
        </w:tc>
        <w:tc>
          <w:tcPr>
            <w:tcW w:w="1863" w:type="dxa"/>
            <w:vMerge w:val="restart"/>
          </w:tcPr>
          <w:p w:rsidR="00F06298" w:rsidRPr="00630A3D" w:rsidRDefault="00F06298" w:rsidP="00E719B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Концентрация до мероприятий </w:t>
            </w:r>
            <w:r w:rsidR="00E719BF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жилая зона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E719BF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санитарно-защитная хона</w:t>
            </w:r>
          </w:p>
          <w:p w:rsidR="00F06298" w:rsidRPr="00630A3D" w:rsidRDefault="00F06298" w:rsidP="00E719B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(доли </w:t>
            </w:r>
            <w:r w:rsidR="00E719BF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 допустимой концентрации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97" w:type="dxa"/>
            <w:gridSpan w:val="3"/>
          </w:tcPr>
          <w:p w:rsidR="00F06298" w:rsidRPr="00630A3D" w:rsidRDefault="00F06298" w:rsidP="00046D1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Концентрация </w:t>
            </w:r>
            <w:r w:rsidR="00046D12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загрязняющих веществ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после мероприятий</w:t>
            </w:r>
          </w:p>
        </w:tc>
      </w:tr>
      <w:tr w:rsidR="00452AFA" w:rsidRPr="00630A3D" w:rsidTr="00ED24EC">
        <w:trPr>
          <w:jc w:val="center"/>
        </w:trPr>
        <w:tc>
          <w:tcPr>
            <w:tcW w:w="1769" w:type="dxa"/>
            <w:vMerge/>
          </w:tcPr>
          <w:p w:rsidR="00F06298" w:rsidRPr="00630A3D" w:rsidRDefault="00F06298" w:rsidP="00E719BF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F06298" w:rsidRPr="00630A3D" w:rsidRDefault="00F06298" w:rsidP="00E719BF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F06298" w:rsidRPr="00630A3D" w:rsidRDefault="00F06298" w:rsidP="00E719BF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dxa"/>
          </w:tcPr>
          <w:p w:rsidR="00F06298" w:rsidRPr="00630A3D" w:rsidRDefault="00E719BF" w:rsidP="00E719B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уче</w:t>
            </w:r>
            <w:r w:rsidR="00F06298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том увеличения на 20 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процентов</w:t>
            </w:r>
          </w:p>
        </w:tc>
        <w:tc>
          <w:tcPr>
            <w:tcW w:w="1399" w:type="dxa"/>
          </w:tcPr>
          <w:p w:rsidR="00F06298" w:rsidRPr="00630A3D" w:rsidRDefault="00E719BF" w:rsidP="00E719B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уче</w:t>
            </w:r>
            <w:r w:rsidR="00F06298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том увеличения на 40 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процентов</w:t>
            </w:r>
          </w:p>
        </w:tc>
        <w:tc>
          <w:tcPr>
            <w:tcW w:w="1399" w:type="dxa"/>
          </w:tcPr>
          <w:p w:rsidR="00F06298" w:rsidRPr="00630A3D" w:rsidRDefault="00E719BF" w:rsidP="00E719B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уче</w:t>
            </w:r>
            <w:r w:rsidR="00F06298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том увеличения на 60 </w:t>
            </w: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процентов</w:t>
            </w:r>
          </w:p>
        </w:tc>
      </w:tr>
      <w:tr w:rsidR="00452AFA" w:rsidRPr="00630A3D" w:rsidTr="00ED24EC">
        <w:trPr>
          <w:jc w:val="center"/>
        </w:trPr>
        <w:tc>
          <w:tcPr>
            <w:tcW w:w="1769" w:type="dxa"/>
          </w:tcPr>
          <w:p w:rsidR="00F06298" w:rsidRPr="00630A3D" w:rsidRDefault="00F06298" w:rsidP="00DB7402">
            <w:pPr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9" w:type="dxa"/>
          </w:tcPr>
          <w:p w:rsidR="00F06298" w:rsidRPr="00630A3D" w:rsidRDefault="00F06298" w:rsidP="00DB7402">
            <w:pPr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3" w:type="dxa"/>
          </w:tcPr>
          <w:p w:rsidR="00F06298" w:rsidRPr="00630A3D" w:rsidRDefault="00F06298" w:rsidP="00DB7402">
            <w:pPr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dxa"/>
          </w:tcPr>
          <w:p w:rsidR="00F06298" w:rsidRPr="00630A3D" w:rsidRDefault="00F06298" w:rsidP="00DB7402">
            <w:pPr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dxa"/>
          </w:tcPr>
          <w:p w:rsidR="00F06298" w:rsidRPr="00630A3D" w:rsidRDefault="00F06298" w:rsidP="00DB7402">
            <w:pPr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dxa"/>
          </w:tcPr>
          <w:p w:rsidR="00F06298" w:rsidRPr="00630A3D" w:rsidRDefault="00F06298" w:rsidP="00DB7402">
            <w:pPr>
              <w:ind w:firstLine="56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44C50" w:rsidRPr="00630A3D" w:rsidRDefault="00844C50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pStyle w:val="ConsPlusNormal"/>
        <w:ind w:firstLine="567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A06516" w:rsidRPr="00630A3D" w:rsidSect="00CB4D3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5330"/>
      </w:tblGrid>
      <w:tr w:rsidR="00641152" w:rsidRPr="00630A3D" w:rsidTr="00641152">
        <w:tc>
          <w:tcPr>
            <w:tcW w:w="7280" w:type="dxa"/>
          </w:tcPr>
          <w:p w:rsidR="00641152" w:rsidRPr="00630A3D" w:rsidRDefault="00641152" w:rsidP="00DB7402">
            <w:pPr>
              <w:pStyle w:val="ConsPlusNormal"/>
              <w:contextualSpacing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0" w:type="dxa"/>
          </w:tcPr>
          <w:p w:rsidR="00641152" w:rsidRPr="00630A3D" w:rsidRDefault="00E22437" w:rsidP="00641152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№ 12</w:t>
            </w:r>
          </w:p>
          <w:p w:rsidR="00641152" w:rsidRPr="00630A3D" w:rsidRDefault="008A453B" w:rsidP="00641152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а</w:t>
            </w:r>
            <w:r w:rsidR="00641152"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дминистративному регламенту предоставления </w:t>
            </w:r>
          </w:p>
          <w:p w:rsidR="00641152" w:rsidRPr="00630A3D" w:rsidRDefault="00641152" w:rsidP="00641152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государственной услуги «Согласование мероприятий </w:t>
            </w:r>
          </w:p>
          <w:p w:rsidR="00641152" w:rsidRPr="00630A3D" w:rsidRDefault="00641152" w:rsidP="00641152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уменьшению выбросов загрязняющих веществ в атмосферный воздух в периоды неблагоприятных метеорологических условий»</w:t>
            </w:r>
          </w:p>
        </w:tc>
      </w:tr>
    </w:tbl>
    <w:p w:rsidR="000109E9" w:rsidRPr="00630A3D" w:rsidRDefault="000109E9" w:rsidP="000109E9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516" w:rsidRPr="00630A3D" w:rsidRDefault="00A06516" w:rsidP="00DB7402">
      <w:pPr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Контроль выполнения мероприятий по уменьшению выбросов загрязняющих веществ в атмосферный воздух в периоды неблагоприятных метеорологических условий на источниках выбросов загрязняющих веществ в атмосферный воздух</w:t>
      </w:r>
    </w:p>
    <w:tbl>
      <w:tblPr>
        <w:tblStyle w:val="a8"/>
        <w:tblW w:w="5443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84"/>
        <w:gridCol w:w="1513"/>
        <w:gridCol w:w="1229"/>
        <w:gridCol w:w="944"/>
        <w:gridCol w:w="1227"/>
        <w:gridCol w:w="759"/>
        <w:gridCol w:w="847"/>
        <w:gridCol w:w="757"/>
        <w:gridCol w:w="1131"/>
        <w:gridCol w:w="1041"/>
        <w:gridCol w:w="995"/>
      </w:tblGrid>
      <w:tr w:rsidR="00486E23" w:rsidRPr="00630A3D" w:rsidTr="00046D12">
        <w:tc>
          <w:tcPr>
            <w:tcW w:w="132" w:type="pct"/>
            <w:vMerge w:val="restart"/>
          </w:tcPr>
          <w:p w:rsidR="00A06516" w:rsidRPr="00630A3D" w:rsidRDefault="00FD116C" w:rsidP="00486E2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 w:rsidR="00A06516" w:rsidRPr="00630A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5" w:type="pct"/>
            <w:vMerge w:val="restart"/>
          </w:tcPr>
          <w:p w:rsidR="00A06516" w:rsidRPr="00630A3D" w:rsidRDefault="00A06516" w:rsidP="006D4FB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Степень опасности неблагоприя</w:t>
            </w:r>
            <w:r w:rsidR="006D4FB2" w:rsidRPr="00630A3D">
              <w:rPr>
                <w:rFonts w:ascii="Times New Roman" w:hAnsi="Times New Roman" w:cs="Times New Roman"/>
                <w:sz w:val="24"/>
                <w:szCs w:val="24"/>
              </w:rPr>
              <w:t xml:space="preserve">тных метеорологических условий </w:t>
            </w:r>
          </w:p>
        </w:tc>
        <w:tc>
          <w:tcPr>
            <w:tcW w:w="573" w:type="pct"/>
            <w:vMerge w:val="restart"/>
          </w:tcPr>
          <w:p w:rsidR="00A06516" w:rsidRPr="00630A3D" w:rsidRDefault="00A06516" w:rsidP="00FD116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(цех)</w:t>
            </w:r>
          </w:p>
        </w:tc>
        <w:tc>
          <w:tcPr>
            <w:tcW w:w="440" w:type="pct"/>
            <w:vMerge w:val="restart"/>
          </w:tcPr>
          <w:p w:rsidR="00A06516" w:rsidRPr="00630A3D" w:rsidRDefault="00A06516" w:rsidP="00FD116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Номер источника выбросов</w:t>
            </w:r>
          </w:p>
          <w:p w:rsidR="00A06516" w:rsidRPr="00630A3D" w:rsidRDefault="00A06516" w:rsidP="00FD116C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16" w:rsidRPr="00630A3D" w:rsidRDefault="00A06516" w:rsidP="00FD116C">
            <w:pPr>
              <w:tabs>
                <w:tab w:val="left" w:pos="714"/>
              </w:tabs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vMerge w:val="restart"/>
          </w:tcPr>
          <w:p w:rsidR="00A06516" w:rsidRPr="00630A3D" w:rsidRDefault="00A06516" w:rsidP="00486E2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уменьшению выбросов загрязняющих веществ в периоды </w:t>
            </w:r>
            <w:r w:rsidR="00486E23" w:rsidRPr="00630A3D">
              <w:rPr>
                <w:rFonts w:ascii="Times New Roman" w:hAnsi="Times New Roman" w:cs="Times New Roman"/>
                <w:sz w:val="24"/>
                <w:szCs w:val="24"/>
              </w:rPr>
              <w:t>НМУ</w:t>
            </w:r>
          </w:p>
        </w:tc>
        <w:tc>
          <w:tcPr>
            <w:tcW w:w="354" w:type="pct"/>
            <w:vMerge w:val="restart"/>
          </w:tcPr>
          <w:p w:rsidR="00A06516" w:rsidRPr="00630A3D" w:rsidRDefault="00A06516" w:rsidP="00486E2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486E23" w:rsidRPr="00630A3D">
              <w:rPr>
                <w:rFonts w:ascii="Times New Roman" w:hAnsi="Times New Roman" w:cs="Times New Roman"/>
                <w:sz w:val="24"/>
                <w:szCs w:val="24"/>
              </w:rPr>
              <w:t>ЗВ</w:t>
            </w:r>
          </w:p>
        </w:tc>
        <w:tc>
          <w:tcPr>
            <w:tcW w:w="395" w:type="pct"/>
            <w:vMerge w:val="restart"/>
          </w:tcPr>
          <w:p w:rsidR="00A06516" w:rsidRPr="00630A3D" w:rsidRDefault="00A06516" w:rsidP="00FD116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Периодичность контроля</w:t>
            </w:r>
          </w:p>
        </w:tc>
        <w:tc>
          <w:tcPr>
            <w:tcW w:w="880" w:type="pct"/>
            <w:gridSpan w:val="2"/>
          </w:tcPr>
          <w:p w:rsidR="00A06516" w:rsidRPr="00630A3D" w:rsidRDefault="00A06516" w:rsidP="00FD116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 xml:space="preserve">Величины выбросов в период </w:t>
            </w:r>
            <w:r w:rsidR="00FD116C" w:rsidRPr="00630A3D">
              <w:rPr>
                <w:rFonts w:ascii="Times New Roman" w:hAnsi="Times New Roman" w:cs="Times New Roman"/>
                <w:sz w:val="24"/>
                <w:szCs w:val="24"/>
              </w:rPr>
              <w:t>неблагоприятных метеорологических условий</w:t>
            </w:r>
          </w:p>
        </w:tc>
        <w:tc>
          <w:tcPr>
            <w:tcW w:w="485" w:type="pct"/>
            <w:vMerge w:val="restart"/>
          </w:tcPr>
          <w:p w:rsidR="00BA722B" w:rsidRPr="00630A3D" w:rsidRDefault="00A06516" w:rsidP="00FD1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Метод контроля</w:t>
            </w:r>
          </w:p>
          <w:p w:rsidR="00A06516" w:rsidRPr="00630A3D" w:rsidRDefault="000109E9" w:rsidP="00FD116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(И-инструментальный, Р -</w:t>
            </w:r>
            <w:r w:rsidR="00A06516" w:rsidRPr="00630A3D">
              <w:rPr>
                <w:rFonts w:ascii="Times New Roman" w:hAnsi="Times New Roman" w:cs="Times New Roman"/>
                <w:sz w:val="24"/>
                <w:szCs w:val="24"/>
              </w:rPr>
              <w:t>расчетный)</w:t>
            </w:r>
          </w:p>
        </w:tc>
        <w:tc>
          <w:tcPr>
            <w:tcW w:w="464" w:type="pct"/>
            <w:vMerge w:val="restart"/>
          </w:tcPr>
          <w:p w:rsidR="00A06516" w:rsidRPr="00630A3D" w:rsidRDefault="00A06516" w:rsidP="00FD116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Примечание (особые требования)</w:t>
            </w:r>
          </w:p>
        </w:tc>
      </w:tr>
      <w:tr w:rsidR="00046D12" w:rsidRPr="00630A3D" w:rsidTr="00046D12">
        <w:tc>
          <w:tcPr>
            <w:tcW w:w="132" w:type="pct"/>
            <w:vMerge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vMerge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Merge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pct"/>
            <w:vMerge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3" w:type="pct"/>
          </w:tcPr>
          <w:p w:rsidR="00A06516" w:rsidRPr="00630A3D" w:rsidRDefault="00FD116C" w:rsidP="000109E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Грамм в секунду</w:t>
            </w:r>
          </w:p>
        </w:tc>
        <w:tc>
          <w:tcPr>
            <w:tcW w:w="527" w:type="pct"/>
          </w:tcPr>
          <w:p w:rsidR="00A06516" w:rsidRPr="00630A3D" w:rsidRDefault="00FD116C" w:rsidP="000109E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A3D">
              <w:rPr>
                <w:rFonts w:ascii="Times New Roman" w:hAnsi="Times New Roman" w:cs="Times New Roman"/>
                <w:sz w:val="24"/>
                <w:szCs w:val="24"/>
              </w:rPr>
              <w:t>Миллиграмм в секунду</w:t>
            </w:r>
          </w:p>
        </w:tc>
        <w:tc>
          <w:tcPr>
            <w:tcW w:w="485" w:type="pct"/>
            <w:vMerge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6D12" w:rsidRPr="00630A3D" w:rsidTr="00046D12">
        <w:tc>
          <w:tcPr>
            <w:tcW w:w="132" w:type="pct"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3" w:type="pct"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" w:type="pct"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5" w:type="pct"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</w:tcPr>
          <w:p w:rsidR="00A06516" w:rsidRPr="00630A3D" w:rsidRDefault="00A06516" w:rsidP="00DB7402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8672C" w:rsidRPr="00630A3D" w:rsidRDefault="0088672C" w:rsidP="00DB7402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6E23" w:rsidRPr="00630A3D" w:rsidRDefault="00486E23">
      <w:pPr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*ЗВ – загрязняющее вещество</w:t>
      </w:r>
    </w:p>
    <w:p w:rsidR="0011262D" w:rsidRDefault="00486E23" w:rsidP="004E6B5D">
      <w:pPr>
        <w:rPr>
          <w:rFonts w:ascii="Times New Roman" w:hAnsi="Times New Roman" w:cs="Times New Roman"/>
          <w:sz w:val="24"/>
          <w:szCs w:val="24"/>
        </w:rPr>
      </w:pPr>
      <w:r w:rsidRPr="00630A3D">
        <w:rPr>
          <w:rFonts w:ascii="Times New Roman" w:hAnsi="Times New Roman" w:cs="Times New Roman"/>
          <w:sz w:val="24"/>
          <w:szCs w:val="24"/>
        </w:rPr>
        <w:t>**НМУ – неблагопр</w:t>
      </w:r>
      <w:r w:rsidR="008A453B" w:rsidRPr="00630A3D">
        <w:rPr>
          <w:rFonts w:ascii="Times New Roman" w:hAnsi="Times New Roman" w:cs="Times New Roman"/>
          <w:sz w:val="24"/>
          <w:szCs w:val="24"/>
        </w:rPr>
        <w:t>иятные метеорологические условия</w:t>
      </w:r>
    </w:p>
    <w:p w:rsidR="006A38C5" w:rsidRPr="00630A3D" w:rsidRDefault="006A38C5" w:rsidP="0011262D">
      <w:pPr>
        <w:rPr>
          <w:rFonts w:ascii="PT Astra Serif" w:hAnsi="PT Astra Serif"/>
          <w:sz w:val="24"/>
          <w:szCs w:val="24"/>
        </w:rPr>
      </w:pPr>
    </w:p>
    <w:sectPr w:rsidR="006A38C5" w:rsidRPr="00630A3D" w:rsidSect="0011262D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C3" w:rsidRDefault="000E42C3" w:rsidP="00E509D0">
      <w:pPr>
        <w:spacing w:after="0" w:line="240" w:lineRule="auto"/>
      </w:pPr>
      <w:r>
        <w:separator/>
      </w:r>
    </w:p>
  </w:endnote>
  <w:endnote w:type="continuationSeparator" w:id="0">
    <w:p w:rsidR="000E42C3" w:rsidRDefault="000E42C3" w:rsidP="00E5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C3" w:rsidRDefault="000E42C3" w:rsidP="00E509D0">
      <w:pPr>
        <w:spacing w:after="0" w:line="240" w:lineRule="auto"/>
      </w:pPr>
      <w:r>
        <w:separator/>
      </w:r>
    </w:p>
  </w:footnote>
  <w:footnote w:type="continuationSeparator" w:id="0">
    <w:p w:rsidR="000E42C3" w:rsidRDefault="000E42C3" w:rsidP="00E50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E574D"/>
    <w:multiLevelType w:val="hybridMultilevel"/>
    <w:tmpl w:val="B2921BFA"/>
    <w:lvl w:ilvl="0" w:tplc="B9F22776">
      <w:start w:val="1"/>
      <w:numFmt w:val="decimal"/>
      <w:lvlText w:val="%1)"/>
      <w:lvlJc w:val="left"/>
      <w:pPr>
        <w:ind w:left="1260" w:hanging="360"/>
      </w:pPr>
      <w:rPr>
        <w:rFonts w:ascii="PT Astra Serif" w:eastAsia="Times New Roman" w:hAnsi="PT Astra Serif" w:cs="Calibri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DFD37B8"/>
    <w:multiLevelType w:val="hybridMultilevel"/>
    <w:tmpl w:val="63FAD07A"/>
    <w:lvl w:ilvl="0" w:tplc="4210E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CA7"/>
    <w:rsid w:val="000019C3"/>
    <w:rsid w:val="00006505"/>
    <w:rsid w:val="0001033F"/>
    <w:rsid w:val="000109E9"/>
    <w:rsid w:val="00010AD5"/>
    <w:rsid w:val="00013FF8"/>
    <w:rsid w:val="000172B2"/>
    <w:rsid w:val="00022928"/>
    <w:rsid w:val="0003117B"/>
    <w:rsid w:val="000340B0"/>
    <w:rsid w:val="000345C8"/>
    <w:rsid w:val="000353CB"/>
    <w:rsid w:val="0003550C"/>
    <w:rsid w:val="00037B29"/>
    <w:rsid w:val="00044197"/>
    <w:rsid w:val="00045EDA"/>
    <w:rsid w:val="00046D12"/>
    <w:rsid w:val="000471D5"/>
    <w:rsid w:val="00047F3D"/>
    <w:rsid w:val="00050546"/>
    <w:rsid w:val="00050788"/>
    <w:rsid w:val="000555DD"/>
    <w:rsid w:val="00055742"/>
    <w:rsid w:val="000557EF"/>
    <w:rsid w:val="00055B3A"/>
    <w:rsid w:val="000567DF"/>
    <w:rsid w:val="00067BE5"/>
    <w:rsid w:val="000726F7"/>
    <w:rsid w:val="00073218"/>
    <w:rsid w:val="000762B9"/>
    <w:rsid w:val="00077AF7"/>
    <w:rsid w:val="00092091"/>
    <w:rsid w:val="000926B2"/>
    <w:rsid w:val="000A0120"/>
    <w:rsid w:val="000A6DA6"/>
    <w:rsid w:val="000B3AAE"/>
    <w:rsid w:val="000B767B"/>
    <w:rsid w:val="000C1BF3"/>
    <w:rsid w:val="000D33C5"/>
    <w:rsid w:val="000D66BF"/>
    <w:rsid w:val="000E09D7"/>
    <w:rsid w:val="000E0B97"/>
    <w:rsid w:val="000E42C3"/>
    <w:rsid w:val="000E754A"/>
    <w:rsid w:val="000F53FE"/>
    <w:rsid w:val="00101CAA"/>
    <w:rsid w:val="00102C41"/>
    <w:rsid w:val="0010333B"/>
    <w:rsid w:val="0011262D"/>
    <w:rsid w:val="00122284"/>
    <w:rsid w:val="00127030"/>
    <w:rsid w:val="00133CB8"/>
    <w:rsid w:val="00140D9C"/>
    <w:rsid w:val="0014385F"/>
    <w:rsid w:val="00144B64"/>
    <w:rsid w:val="00145926"/>
    <w:rsid w:val="00145955"/>
    <w:rsid w:val="001517BE"/>
    <w:rsid w:val="00157AA8"/>
    <w:rsid w:val="00157D99"/>
    <w:rsid w:val="00160849"/>
    <w:rsid w:val="00162207"/>
    <w:rsid w:val="001645FD"/>
    <w:rsid w:val="00166B98"/>
    <w:rsid w:val="00170803"/>
    <w:rsid w:val="0017402A"/>
    <w:rsid w:val="001829BF"/>
    <w:rsid w:val="00182FB2"/>
    <w:rsid w:val="00183AEA"/>
    <w:rsid w:val="00184828"/>
    <w:rsid w:val="001902B9"/>
    <w:rsid w:val="00191F7E"/>
    <w:rsid w:val="001934AC"/>
    <w:rsid w:val="00194785"/>
    <w:rsid w:val="001976DB"/>
    <w:rsid w:val="001A7955"/>
    <w:rsid w:val="001B0174"/>
    <w:rsid w:val="001B22B0"/>
    <w:rsid w:val="001B4D6C"/>
    <w:rsid w:val="001B7A15"/>
    <w:rsid w:val="001C2890"/>
    <w:rsid w:val="001C5849"/>
    <w:rsid w:val="001C671D"/>
    <w:rsid w:val="001D636B"/>
    <w:rsid w:val="001D63A5"/>
    <w:rsid w:val="001D7CE7"/>
    <w:rsid w:val="001E0ACA"/>
    <w:rsid w:val="001E2B43"/>
    <w:rsid w:val="001E436D"/>
    <w:rsid w:val="001E4EFA"/>
    <w:rsid w:val="001F15F5"/>
    <w:rsid w:val="001F25FB"/>
    <w:rsid w:val="001F398D"/>
    <w:rsid w:val="001F732B"/>
    <w:rsid w:val="00200217"/>
    <w:rsid w:val="00211076"/>
    <w:rsid w:val="002115AE"/>
    <w:rsid w:val="00213D7E"/>
    <w:rsid w:val="0021436F"/>
    <w:rsid w:val="0022624C"/>
    <w:rsid w:val="0022719E"/>
    <w:rsid w:val="00232764"/>
    <w:rsid w:val="0023350E"/>
    <w:rsid w:val="00241B80"/>
    <w:rsid w:val="0024235A"/>
    <w:rsid w:val="002459EA"/>
    <w:rsid w:val="002514E9"/>
    <w:rsid w:val="00252610"/>
    <w:rsid w:val="00253C00"/>
    <w:rsid w:val="002571E9"/>
    <w:rsid w:val="00260B0A"/>
    <w:rsid w:val="00267CAA"/>
    <w:rsid w:val="00267FAC"/>
    <w:rsid w:val="00270441"/>
    <w:rsid w:val="00270BF7"/>
    <w:rsid w:val="00270C6E"/>
    <w:rsid w:val="002739CF"/>
    <w:rsid w:val="00277C8F"/>
    <w:rsid w:val="002851E5"/>
    <w:rsid w:val="00291285"/>
    <w:rsid w:val="00291709"/>
    <w:rsid w:val="00292735"/>
    <w:rsid w:val="0029413B"/>
    <w:rsid w:val="002A2D2A"/>
    <w:rsid w:val="002A4A4D"/>
    <w:rsid w:val="002A609D"/>
    <w:rsid w:val="002A6EBC"/>
    <w:rsid w:val="002A7AB4"/>
    <w:rsid w:val="002B441C"/>
    <w:rsid w:val="002B7B4D"/>
    <w:rsid w:val="002B7F94"/>
    <w:rsid w:val="002C1BC3"/>
    <w:rsid w:val="002D1880"/>
    <w:rsid w:val="002D2DF1"/>
    <w:rsid w:val="002D45AF"/>
    <w:rsid w:val="002D47D2"/>
    <w:rsid w:val="002D5A8B"/>
    <w:rsid w:val="002E12AB"/>
    <w:rsid w:val="002E50B6"/>
    <w:rsid w:val="002F41A4"/>
    <w:rsid w:val="00300B8B"/>
    <w:rsid w:val="0030159B"/>
    <w:rsid w:val="003018D5"/>
    <w:rsid w:val="00302D93"/>
    <w:rsid w:val="00307466"/>
    <w:rsid w:val="00307663"/>
    <w:rsid w:val="00307F0F"/>
    <w:rsid w:val="003110EF"/>
    <w:rsid w:val="00311442"/>
    <w:rsid w:val="003219AC"/>
    <w:rsid w:val="00322EDA"/>
    <w:rsid w:val="00324067"/>
    <w:rsid w:val="00325337"/>
    <w:rsid w:val="0034068E"/>
    <w:rsid w:val="00341692"/>
    <w:rsid w:val="00346496"/>
    <w:rsid w:val="0034781B"/>
    <w:rsid w:val="00351F84"/>
    <w:rsid w:val="00355A08"/>
    <w:rsid w:val="00360D09"/>
    <w:rsid w:val="00365698"/>
    <w:rsid w:val="00367A7F"/>
    <w:rsid w:val="0038134B"/>
    <w:rsid w:val="0038221E"/>
    <w:rsid w:val="00392643"/>
    <w:rsid w:val="003929E5"/>
    <w:rsid w:val="00394A6F"/>
    <w:rsid w:val="003952D8"/>
    <w:rsid w:val="003A00F6"/>
    <w:rsid w:val="003A2470"/>
    <w:rsid w:val="003A4A06"/>
    <w:rsid w:val="003A6388"/>
    <w:rsid w:val="003A698F"/>
    <w:rsid w:val="003B0F2B"/>
    <w:rsid w:val="003B1A19"/>
    <w:rsid w:val="003B1F83"/>
    <w:rsid w:val="003B6673"/>
    <w:rsid w:val="003C0A11"/>
    <w:rsid w:val="003C2DD4"/>
    <w:rsid w:val="003C47A4"/>
    <w:rsid w:val="003C7BB2"/>
    <w:rsid w:val="003D33A4"/>
    <w:rsid w:val="003D3A0E"/>
    <w:rsid w:val="003D4BF0"/>
    <w:rsid w:val="003D736C"/>
    <w:rsid w:val="003E2BF1"/>
    <w:rsid w:val="003E2E31"/>
    <w:rsid w:val="003E4EF7"/>
    <w:rsid w:val="00400538"/>
    <w:rsid w:val="00400B86"/>
    <w:rsid w:val="0040122B"/>
    <w:rsid w:val="0040236D"/>
    <w:rsid w:val="00402C1F"/>
    <w:rsid w:val="00402FAB"/>
    <w:rsid w:val="004033EC"/>
    <w:rsid w:val="0040448D"/>
    <w:rsid w:val="00405232"/>
    <w:rsid w:val="004065B5"/>
    <w:rsid w:val="00407B0B"/>
    <w:rsid w:val="00411434"/>
    <w:rsid w:val="00414ED2"/>
    <w:rsid w:val="004151C6"/>
    <w:rsid w:val="00421BA2"/>
    <w:rsid w:val="00421BB4"/>
    <w:rsid w:val="00423027"/>
    <w:rsid w:val="004257B8"/>
    <w:rsid w:val="004352FB"/>
    <w:rsid w:val="004400CF"/>
    <w:rsid w:val="0044017B"/>
    <w:rsid w:val="0044238E"/>
    <w:rsid w:val="00447136"/>
    <w:rsid w:val="004476C1"/>
    <w:rsid w:val="00452A68"/>
    <w:rsid w:val="00452AFA"/>
    <w:rsid w:val="00452BAC"/>
    <w:rsid w:val="0045611F"/>
    <w:rsid w:val="00457C43"/>
    <w:rsid w:val="00467D80"/>
    <w:rsid w:val="00471045"/>
    <w:rsid w:val="004711D8"/>
    <w:rsid w:val="0048179C"/>
    <w:rsid w:val="00485729"/>
    <w:rsid w:val="00486E23"/>
    <w:rsid w:val="004878C2"/>
    <w:rsid w:val="00487DD3"/>
    <w:rsid w:val="00491CDD"/>
    <w:rsid w:val="00491E74"/>
    <w:rsid w:val="00494CAD"/>
    <w:rsid w:val="00494EEB"/>
    <w:rsid w:val="00497BC9"/>
    <w:rsid w:val="004A150F"/>
    <w:rsid w:val="004A1B0A"/>
    <w:rsid w:val="004A2DF4"/>
    <w:rsid w:val="004A2EFD"/>
    <w:rsid w:val="004A37EA"/>
    <w:rsid w:val="004A40F4"/>
    <w:rsid w:val="004A4C7A"/>
    <w:rsid w:val="004A5817"/>
    <w:rsid w:val="004B16B6"/>
    <w:rsid w:val="004B2140"/>
    <w:rsid w:val="004B22BD"/>
    <w:rsid w:val="004B3AAA"/>
    <w:rsid w:val="004B77B9"/>
    <w:rsid w:val="004B7EC7"/>
    <w:rsid w:val="004C11CA"/>
    <w:rsid w:val="004C5ABE"/>
    <w:rsid w:val="004C67C2"/>
    <w:rsid w:val="004C762A"/>
    <w:rsid w:val="004D0AAA"/>
    <w:rsid w:val="004D373A"/>
    <w:rsid w:val="004D4E62"/>
    <w:rsid w:val="004D5D06"/>
    <w:rsid w:val="004E3792"/>
    <w:rsid w:val="004E4DB7"/>
    <w:rsid w:val="004E5D78"/>
    <w:rsid w:val="004E6B5D"/>
    <w:rsid w:val="004F2380"/>
    <w:rsid w:val="004F57CA"/>
    <w:rsid w:val="004F5CE5"/>
    <w:rsid w:val="004F74E3"/>
    <w:rsid w:val="0050608A"/>
    <w:rsid w:val="0050759B"/>
    <w:rsid w:val="00510165"/>
    <w:rsid w:val="00521A78"/>
    <w:rsid w:val="005256EA"/>
    <w:rsid w:val="005269C6"/>
    <w:rsid w:val="00537523"/>
    <w:rsid w:val="005406B6"/>
    <w:rsid w:val="00544992"/>
    <w:rsid w:val="00552844"/>
    <w:rsid w:val="00554601"/>
    <w:rsid w:val="0055658C"/>
    <w:rsid w:val="00560F2A"/>
    <w:rsid w:val="00563615"/>
    <w:rsid w:val="00565FB7"/>
    <w:rsid w:val="00570044"/>
    <w:rsid w:val="00570F64"/>
    <w:rsid w:val="005821CE"/>
    <w:rsid w:val="005822A8"/>
    <w:rsid w:val="0058468E"/>
    <w:rsid w:val="00593FF2"/>
    <w:rsid w:val="00594B46"/>
    <w:rsid w:val="00594EC5"/>
    <w:rsid w:val="00595394"/>
    <w:rsid w:val="005A0FCC"/>
    <w:rsid w:val="005A525D"/>
    <w:rsid w:val="005A60E9"/>
    <w:rsid w:val="005A64CA"/>
    <w:rsid w:val="005A6A7A"/>
    <w:rsid w:val="005B2B70"/>
    <w:rsid w:val="005B6B35"/>
    <w:rsid w:val="005C145B"/>
    <w:rsid w:val="005F085D"/>
    <w:rsid w:val="005F1189"/>
    <w:rsid w:val="005F1429"/>
    <w:rsid w:val="005F3DBE"/>
    <w:rsid w:val="005F6358"/>
    <w:rsid w:val="005F7BAF"/>
    <w:rsid w:val="006060E8"/>
    <w:rsid w:val="00613BDD"/>
    <w:rsid w:val="00617E70"/>
    <w:rsid w:val="00621796"/>
    <w:rsid w:val="00622850"/>
    <w:rsid w:val="006228F3"/>
    <w:rsid w:val="00624FDB"/>
    <w:rsid w:val="006256E4"/>
    <w:rsid w:val="0062722E"/>
    <w:rsid w:val="00630486"/>
    <w:rsid w:val="00630A3D"/>
    <w:rsid w:val="006365BF"/>
    <w:rsid w:val="0063685D"/>
    <w:rsid w:val="00641152"/>
    <w:rsid w:val="00644275"/>
    <w:rsid w:val="00646CAA"/>
    <w:rsid w:val="006522D3"/>
    <w:rsid w:val="00653CB0"/>
    <w:rsid w:val="006558F2"/>
    <w:rsid w:val="006560AA"/>
    <w:rsid w:val="00662382"/>
    <w:rsid w:val="00663C1E"/>
    <w:rsid w:val="0066615B"/>
    <w:rsid w:val="0066627E"/>
    <w:rsid w:val="00670810"/>
    <w:rsid w:val="0067156A"/>
    <w:rsid w:val="00672461"/>
    <w:rsid w:val="00676DA2"/>
    <w:rsid w:val="00677245"/>
    <w:rsid w:val="0068213A"/>
    <w:rsid w:val="00682C34"/>
    <w:rsid w:val="00683002"/>
    <w:rsid w:val="00685A6F"/>
    <w:rsid w:val="006872B4"/>
    <w:rsid w:val="00690F0E"/>
    <w:rsid w:val="00690F2F"/>
    <w:rsid w:val="00693212"/>
    <w:rsid w:val="0069376C"/>
    <w:rsid w:val="006947FC"/>
    <w:rsid w:val="006A38C5"/>
    <w:rsid w:val="006A39BA"/>
    <w:rsid w:val="006A67FC"/>
    <w:rsid w:val="006B1F52"/>
    <w:rsid w:val="006B425B"/>
    <w:rsid w:val="006B55D4"/>
    <w:rsid w:val="006C05D7"/>
    <w:rsid w:val="006C1863"/>
    <w:rsid w:val="006C233F"/>
    <w:rsid w:val="006C331C"/>
    <w:rsid w:val="006C67C1"/>
    <w:rsid w:val="006D2D00"/>
    <w:rsid w:val="006D4FB2"/>
    <w:rsid w:val="006D5C5F"/>
    <w:rsid w:val="006F123E"/>
    <w:rsid w:val="006F1C9F"/>
    <w:rsid w:val="00706B11"/>
    <w:rsid w:val="007126D2"/>
    <w:rsid w:val="00712C48"/>
    <w:rsid w:val="0071372A"/>
    <w:rsid w:val="0071476E"/>
    <w:rsid w:val="00716A4A"/>
    <w:rsid w:val="0072002E"/>
    <w:rsid w:val="007206DD"/>
    <w:rsid w:val="00720F3A"/>
    <w:rsid w:val="00721C8C"/>
    <w:rsid w:val="00730343"/>
    <w:rsid w:val="0073234A"/>
    <w:rsid w:val="007348F2"/>
    <w:rsid w:val="0074011F"/>
    <w:rsid w:val="00745F14"/>
    <w:rsid w:val="00752A9D"/>
    <w:rsid w:val="00757426"/>
    <w:rsid w:val="00765680"/>
    <w:rsid w:val="00772CEC"/>
    <w:rsid w:val="00781790"/>
    <w:rsid w:val="00784C99"/>
    <w:rsid w:val="007853E7"/>
    <w:rsid w:val="007909D3"/>
    <w:rsid w:val="00794E05"/>
    <w:rsid w:val="00795A84"/>
    <w:rsid w:val="00795B2C"/>
    <w:rsid w:val="007A1182"/>
    <w:rsid w:val="007A15A7"/>
    <w:rsid w:val="007B1467"/>
    <w:rsid w:val="007C08BE"/>
    <w:rsid w:val="007C3180"/>
    <w:rsid w:val="007C34AF"/>
    <w:rsid w:val="007D1A06"/>
    <w:rsid w:val="007D34B0"/>
    <w:rsid w:val="007D6D9E"/>
    <w:rsid w:val="007E1C40"/>
    <w:rsid w:val="007E5724"/>
    <w:rsid w:val="007F1A4F"/>
    <w:rsid w:val="007F3442"/>
    <w:rsid w:val="007F4664"/>
    <w:rsid w:val="007F5F42"/>
    <w:rsid w:val="007F69E5"/>
    <w:rsid w:val="007F74E9"/>
    <w:rsid w:val="0080125E"/>
    <w:rsid w:val="00801421"/>
    <w:rsid w:val="008103FB"/>
    <w:rsid w:val="00812704"/>
    <w:rsid w:val="008139A7"/>
    <w:rsid w:val="00814335"/>
    <w:rsid w:val="00815FC6"/>
    <w:rsid w:val="00821990"/>
    <w:rsid w:val="00823BAD"/>
    <w:rsid w:val="0082549F"/>
    <w:rsid w:val="008263B7"/>
    <w:rsid w:val="00831AEE"/>
    <w:rsid w:val="00831DF4"/>
    <w:rsid w:val="0083403C"/>
    <w:rsid w:val="0083582E"/>
    <w:rsid w:val="0083713A"/>
    <w:rsid w:val="00840329"/>
    <w:rsid w:val="00844C50"/>
    <w:rsid w:val="0084761B"/>
    <w:rsid w:val="008521D6"/>
    <w:rsid w:val="008604C5"/>
    <w:rsid w:val="00861024"/>
    <w:rsid w:val="00861822"/>
    <w:rsid w:val="008630F6"/>
    <w:rsid w:val="008657DF"/>
    <w:rsid w:val="00867284"/>
    <w:rsid w:val="0087075D"/>
    <w:rsid w:val="008746E2"/>
    <w:rsid w:val="008767DA"/>
    <w:rsid w:val="008820F9"/>
    <w:rsid w:val="0088672C"/>
    <w:rsid w:val="0088675F"/>
    <w:rsid w:val="008872D4"/>
    <w:rsid w:val="00890CA4"/>
    <w:rsid w:val="0089391F"/>
    <w:rsid w:val="00894419"/>
    <w:rsid w:val="008A453B"/>
    <w:rsid w:val="008A453F"/>
    <w:rsid w:val="008A64F3"/>
    <w:rsid w:val="008B4982"/>
    <w:rsid w:val="008B73E9"/>
    <w:rsid w:val="008B766C"/>
    <w:rsid w:val="008C07F9"/>
    <w:rsid w:val="008C3317"/>
    <w:rsid w:val="008C3DD3"/>
    <w:rsid w:val="008C5037"/>
    <w:rsid w:val="008C5322"/>
    <w:rsid w:val="008C60B6"/>
    <w:rsid w:val="008C60BE"/>
    <w:rsid w:val="008C63A5"/>
    <w:rsid w:val="008D133F"/>
    <w:rsid w:val="008D439A"/>
    <w:rsid w:val="008D5C23"/>
    <w:rsid w:val="008E5784"/>
    <w:rsid w:val="008E7842"/>
    <w:rsid w:val="008F533D"/>
    <w:rsid w:val="008F7B80"/>
    <w:rsid w:val="009006FF"/>
    <w:rsid w:val="00911F76"/>
    <w:rsid w:val="00912207"/>
    <w:rsid w:val="00916F94"/>
    <w:rsid w:val="009239E8"/>
    <w:rsid w:val="00943AB1"/>
    <w:rsid w:val="00944488"/>
    <w:rsid w:val="009529C9"/>
    <w:rsid w:val="00956767"/>
    <w:rsid w:val="00960268"/>
    <w:rsid w:val="009611AA"/>
    <w:rsid w:val="00962A72"/>
    <w:rsid w:val="00965491"/>
    <w:rsid w:val="00966964"/>
    <w:rsid w:val="00977DA4"/>
    <w:rsid w:val="00980D39"/>
    <w:rsid w:val="009817A4"/>
    <w:rsid w:val="009839F2"/>
    <w:rsid w:val="009850A2"/>
    <w:rsid w:val="00985EBC"/>
    <w:rsid w:val="00986BE3"/>
    <w:rsid w:val="00994327"/>
    <w:rsid w:val="00995D29"/>
    <w:rsid w:val="00996DD5"/>
    <w:rsid w:val="009A22ED"/>
    <w:rsid w:val="009A5A1A"/>
    <w:rsid w:val="009A6C64"/>
    <w:rsid w:val="009B1B33"/>
    <w:rsid w:val="009B3836"/>
    <w:rsid w:val="009B6AB8"/>
    <w:rsid w:val="009C2545"/>
    <w:rsid w:val="009C267C"/>
    <w:rsid w:val="009D0953"/>
    <w:rsid w:val="009D467C"/>
    <w:rsid w:val="009D56A0"/>
    <w:rsid w:val="009E06E0"/>
    <w:rsid w:val="009E1047"/>
    <w:rsid w:val="009E3D2B"/>
    <w:rsid w:val="009E7F17"/>
    <w:rsid w:val="009F302B"/>
    <w:rsid w:val="009F3F79"/>
    <w:rsid w:val="009F4ADD"/>
    <w:rsid w:val="009F72A9"/>
    <w:rsid w:val="00A002E6"/>
    <w:rsid w:val="00A017F5"/>
    <w:rsid w:val="00A04C40"/>
    <w:rsid w:val="00A05CB7"/>
    <w:rsid w:val="00A06516"/>
    <w:rsid w:val="00A11592"/>
    <w:rsid w:val="00A130CA"/>
    <w:rsid w:val="00A21DDC"/>
    <w:rsid w:val="00A24A46"/>
    <w:rsid w:val="00A25FAA"/>
    <w:rsid w:val="00A2680D"/>
    <w:rsid w:val="00A371BA"/>
    <w:rsid w:val="00A44582"/>
    <w:rsid w:val="00A4553F"/>
    <w:rsid w:val="00A4567D"/>
    <w:rsid w:val="00A46BE1"/>
    <w:rsid w:val="00A50050"/>
    <w:rsid w:val="00A51B24"/>
    <w:rsid w:val="00A51CED"/>
    <w:rsid w:val="00A51D40"/>
    <w:rsid w:val="00A655E5"/>
    <w:rsid w:val="00A71028"/>
    <w:rsid w:val="00A73008"/>
    <w:rsid w:val="00A82997"/>
    <w:rsid w:val="00A914F9"/>
    <w:rsid w:val="00A95172"/>
    <w:rsid w:val="00A97DD3"/>
    <w:rsid w:val="00AA3649"/>
    <w:rsid w:val="00AB0868"/>
    <w:rsid w:val="00AB2937"/>
    <w:rsid w:val="00AB407E"/>
    <w:rsid w:val="00AB4A52"/>
    <w:rsid w:val="00AB7B94"/>
    <w:rsid w:val="00AC0970"/>
    <w:rsid w:val="00AC1498"/>
    <w:rsid w:val="00AC4576"/>
    <w:rsid w:val="00AD6676"/>
    <w:rsid w:val="00AE0D60"/>
    <w:rsid w:val="00AF49CF"/>
    <w:rsid w:val="00B00990"/>
    <w:rsid w:val="00B00A43"/>
    <w:rsid w:val="00B02291"/>
    <w:rsid w:val="00B02C6C"/>
    <w:rsid w:val="00B0770B"/>
    <w:rsid w:val="00B1109F"/>
    <w:rsid w:val="00B12F4B"/>
    <w:rsid w:val="00B14DED"/>
    <w:rsid w:val="00B159DB"/>
    <w:rsid w:val="00B15FA1"/>
    <w:rsid w:val="00B1711D"/>
    <w:rsid w:val="00B173A4"/>
    <w:rsid w:val="00B26094"/>
    <w:rsid w:val="00B260A6"/>
    <w:rsid w:val="00B30455"/>
    <w:rsid w:val="00B308F3"/>
    <w:rsid w:val="00B30EFC"/>
    <w:rsid w:val="00B311D3"/>
    <w:rsid w:val="00B37A59"/>
    <w:rsid w:val="00B40816"/>
    <w:rsid w:val="00B41770"/>
    <w:rsid w:val="00B653D6"/>
    <w:rsid w:val="00B659B6"/>
    <w:rsid w:val="00B73CAF"/>
    <w:rsid w:val="00B81E8A"/>
    <w:rsid w:val="00B83D87"/>
    <w:rsid w:val="00B846EC"/>
    <w:rsid w:val="00B84E73"/>
    <w:rsid w:val="00B91D16"/>
    <w:rsid w:val="00B92606"/>
    <w:rsid w:val="00B9295E"/>
    <w:rsid w:val="00B95D1D"/>
    <w:rsid w:val="00BA50E9"/>
    <w:rsid w:val="00BA722B"/>
    <w:rsid w:val="00BA78D9"/>
    <w:rsid w:val="00BB2854"/>
    <w:rsid w:val="00BB661E"/>
    <w:rsid w:val="00BC7AC1"/>
    <w:rsid w:val="00BD269A"/>
    <w:rsid w:val="00BD4023"/>
    <w:rsid w:val="00BD4A19"/>
    <w:rsid w:val="00BD6109"/>
    <w:rsid w:val="00BE00A8"/>
    <w:rsid w:val="00BE1051"/>
    <w:rsid w:val="00BE1C38"/>
    <w:rsid w:val="00BE4F9C"/>
    <w:rsid w:val="00BE54C6"/>
    <w:rsid w:val="00BE5838"/>
    <w:rsid w:val="00BF4513"/>
    <w:rsid w:val="00BF53BA"/>
    <w:rsid w:val="00C035E7"/>
    <w:rsid w:val="00C03E12"/>
    <w:rsid w:val="00C0714F"/>
    <w:rsid w:val="00C15D0F"/>
    <w:rsid w:val="00C218F2"/>
    <w:rsid w:val="00C23A4B"/>
    <w:rsid w:val="00C23E9C"/>
    <w:rsid w:val="00C30FE0"/>
    <w:rsid w:val="00C32151"/>
    <w:rsid w:val="00C37248"/>
    <w:rsid w:val="00C37BCE"/>
    <w:rsid w:val="00C4020C"/>
    <w:rsid w:val="00C413CA"/>
    <w:rsid w:val="00C41A95"/>
    <w:rsid w:val="00C4617B"/>
    <w:rsid w:val="00C6212D"/>
    <w:rsid w:val="00C62205"/>
    <w:rsid w:val="00C6421F"/>
    <w:rsid w:val="00C724ED"/>
    <w:rsid w:val="00C72F8E"/>
    <w:rsid w:val="00C76F55"/>
    <w:rsid w:val="00C814FC"/>
    <w:rsid w:val="00C92D86"/>
    <w:rsid w:val="00C95C8B"/>
    <w:rsid w:val="00CA30F2"/>
    <w:rsid w:val="00CA4E0A"/>
    <w:rsid w:val="00CA57B0"/>
    <w:rsid w:val="00CB2B11"/>
    <w:rsid w:val="00CB4D31"/>
    <w:rsid w:val="00CB66EF"/>
    <w:rsid w:val="00CC06FD"/>
    <w:rsid w:val="00CC14F1"/>
    <w:rsid w:val="00CC2BC3"/>
    <w:rsid w:val="00CC3987"/>
    <w:rsid w:val="00CD4790"/>
    <w:rsid w:val="00CD6CE6"/>
    <w:rsid w:val="00CE2F57"/>
    <w:rsid w:val="00CE32E3"/>
    <w:rsid w:val="00CE39F5"/>
    <w:rsid w:val="00CE4C4A"/>
    <w:rsid w:val="00CE517E"/>
    <w:rsid w:val="00CE73BA"/>
    <w:rsid w:val="00CF046C"/>
    <w:rsid w:val="00CF19BD"/>
    <w:rsid w:val="00CF4C39"/>
    <w:rsid w:val="00CF5D30"/>
    <w:rsid w:val="00D0520A"/>
    <w:rsid w:val="00D100DD"/>
    <w:rsid w:val="00D104BD"/>
    <w:rsid w:val="00D1252E"/>
    <w:rsid w:val="00D13C39"/>
    <w:rsid w:val="00D152D8"/>
    <w:rsid w:val="00D176AB"/>
    <w:rsid w:val="00D237B7"/>
    <w:rsid w:val="00D23A96"/>
    <w:rsid w:val="00D24E30"/>
    <w:rsid w:val="00D25ED8"/>
    <w:rsid w:val="00D334D7"/>
    <w:rsid w:val="00D3723C"/>
    <w:rsid w:val="00D41127"/>
    <w:rsid w:val="00D42C32"/>
    <w:rsid w:val="00D4659F"/>
    <w:rsid w:val="00D53166"/>
    <w:rsid w:val="00D55866"/>
    <w:rsid w:val="00D60360"/>
    <w:rsid w:val="00D71A2F"/>
    <w:rsid w:val="00D7335D"/>
    <w:rsid w:val="00D805E2"/>
    <w:rsid w:val="00D8164B"/>
    <w:rsid w:val="00D83D09"/>
    <w:rsid w:val="00D846E3"/>
    <w:rsid w:val="00D87D9F"/>
    <w:rsid w:val="00D9144C"/>
    <w:rsid w:val="00D9222E"/>
    <w:rsid w:val="00D93DCC"/>
    <w:rsid w:val="00DA3294"/>
    <w:rsid w:val="00DA459A"/>
    <w:rsid w:val="00DA7BEC"/>
    <w:rsid w:val="00DB1D12"/>
    <w:rsid w:val="00DB4419"/>
    <w:rsid w:val="00DB7402"/>
    <w:rsid w:val="00DC0650"/>
    <w:rsid w:val="00DC06A6"/>
    <w:rsid w:val="00DC1CB1"/>
    <w:rsid w:val="00DC22A9"/>
    <w:rsid w:val="00DC2EC1"/>
    <w:rsid w:val="00DC349D"/>
    <w:rsid w:val="00DC69E2"/>
    <w:rsid w:val="00DD1A91"/>
    <w:rsid w:val="00DD1D65"/>
    <w:rsid w:val="00DD7D5F"/>
    <w:rsid w:val="00DE604E"/>
    <w:rsid w:val="00DE6F78"/>
    <w:rsid w:val="00DF3EB9"/>
    <w:rsid w:val="00DF537F"/>
    <w:rsid w:val="00DF6028"/>
    <w:rsid w:val="00DF72D2"/>
    <w:rsid w:val="00E021C9"/>
    <w:rsid w:val="00E05CD8"/>
    <w:rsid w:val="00E1112C"/>
    <w:rsid w:val="00E14D1E"/>
    <w:rsid w:val="00E22437"/>
    <w:rsid w:val="00E22B1B"/>
    <w:rsid w:val="00E25EB8"/>
    <w:rsid w:val="00E35149"/>
    <w:rsid w:val="00E359C9"/>
    <w:rsid w:val="00E35D6D"/>
    <w:rsid w:val="00E37485"/>
    <w:rsid w:val="00E43282"/>
    <w:rsid w:val="00E509D0"/>
    <w:rsid w:val="00E56072"/>
    <w:rsid w:val="00E5775C"/>
    <w:rsid w:val="00E6062B"/>
    <w:rsid w:val="00E719BF"/>
    <w:rsid w:val="00E7395D"/>
    <w:rsid w:val="00E8038A"/>
    <w:rsid w:val="00E83543"/>
    <w:rsid w:val="00E90E5B"/>
    <w:rsid w:val="00E916DE"/>
    <w:rsid w:val="00E916E9"/>
    <w:rsid w:val="00E96BF5"/>
    <w:rsid w:val="00E9754D"/>
    <w:rsid w:val="00EA0FF0"/>
    <w:rsid w:val="00EA74E2"/>
    <w:rsid w:val="00EB4522"/>
    <w:rsid w:val="00EB6E70"/>
    <w:rsid w:val="00EC04A8"/>
    <w:rsid w:val="00EC0715"/>
    <w:rsid w:val="00EC1F66"/>
    <w:rsid w:val="00EC52AA"/>
    <w:rsid w:val="00ED0BF8"/>
    <w:rsid w:val="00ED1461"/>
    <w:rsid w:val="00ED24EC"/>
    <w:rsid w:val="00ED6AB3"/>
    <w:rsid w:val="00EE5CA7"/>
    <w:rsid w:val="00EF06B0"/>
    <w:rsid w:val="00EF4FCE"/>
    <w:rsid w:val="00F01FAF"/>
    <w:rsid w:val="00F06298"/>
    <w:rsid w:val="00F13ECE"/>
    <w:rsid w:val="00F15281"/>
    <w:rsid w:val="00F2020C"/>
    <w:rsid w:val="00F20F08"/>
    <w:rsid w:val="00F21AB0"/>
    <w:rsid w:val="00F2505D"/>
    <w:rsid w:val="00F25851"/>
    <w:rsid w:val="00F31B9B"/>
    <w:rsid w:val="00F442DB"/>
    <w:rsid w:val="00F502AD"/>
    <w:rsid w:val="00F5306D"/>
    <w:rsid w:val="00F53369"/>
    <w:rsid w:val="00F60B97"/>
    <w:rsid w:val="00F61616"/>
    <w:rsid w:val="00F70EB4"/>
    <w:rsid w:val="00F71270"/>
    <w:rsid w:val="00F71734"/>
    <w:rsid w:val="00F73D40"/>
    <w:rsid w:val="00F77A45"/>
    <w:rsid w:val="00F81B2D"/>
    <w:rsid w:val="00F83CE9"/>
    <w:rsid w:val="00F85A2C"/>
    <w:rsid w:val="00F85B0C"/>
    <w:rsid w:val="00F87CAD"/>
    <w:rsid w:val="00F92D94"/>
    <w:rsid w:val="00F9339F"/>
    <w:rsid w:val="00F96271"/>
    <w:rsid w:val="00F97E41"/>
    <w:rsid w:val="00FA00F7"/>
    <w:rsid w:val="00FA0787"/>
    <w:rsid w:val="00FA184C"/>
    <w:rsid w:val="00FA1B6E"/>
    <w:rsid w:val="00FA23AC"/>
    <w:rsid w:val="00FA26B3"/>
    <w:rsid w:val="00FA4BB4"/>
    <w:rsid w:val="00FA547D"/>
    <w:rsid w:val="00FA5CB3"/>
    <w:rsid w:val="00FB39D7"/>
    <w:rsid w:val="00FB4A14"/>
    <w:rsid w:val="00FD116C"/>
    <w:rsid w:val="00FD30BC"/>
    <w:rsid w:val="00FD32EA"/>
    <w:rsid w:val="00FD335F"/>
    <w:rsid w:val="00FD6D24"/>
    <w:rsid w:val="00FE42EA"/>
    <w:rsid w:val="00FE46F1"/>
    <w:rsid w:val="00FF197F"/>
    <w:rsid w:val="00FF3A05"/>
    <w:rsid w:val="00FF3B13"/>
    <w:rsid w:val="00FF6CE6"/>
    <w:rsid w:val="00FF6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7D8D"/>
  <w15:docId w15:val="{CA6874A2-2334-4EF5-A5AD-A8FABBBC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20C"/>
  </w:style>
  <w:style w:type="paragraph" w:styleId="2">
    <w:name w:val="heading 2"/>
    <w:basedOn w:val="a"/>
    <w:link w:val="20"/>
    <w:uiPriority w:val="9"/>
    <w:qFormat/>
    <w:rsid w:val="003952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C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5C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5C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9D0"/>
  </w:style>
  <w:style w:type="paragraph" w:styleId="a5">
    <w:name w:val="footer"/>
    <w:basedOn w:val="a"/>
    <w:link w:val="a6"/>
    <w:uiPriority w:val="99"/>
    <w:unhideWhenUsed/>
    <w:rsid w:val="00E5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9D0"/>
  </w:style>
  <w:style w:type="paragraph" w:styleId="a7">
    <w:name w:val="List Paragraph"/>
    <w:basedOn w:val="a"/>
    <w:uiPriority w:val="34"/>
    <w:qFormat/>
    <w:rsid w:val="003A4A06"/>
    <w:pPr>
      <w:spacing w:after="200" w:line="276" w:lineRule="auto"/>
      <w:ind w:left="720"/>
      <w:contextualSpacing/>
    </w:pPr>
  </w:style>
  <w:style w:type="paragraph" w:customStyle="1" w:styleId="unformattext">
    <w:name w:val="unformattext"/>
    <w:basedOn w:val="a"/>
    <w:rsid w:val="002B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B1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B1A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22A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rsid w:val="00DB4419"/>
    <w:rPr>
      <w:color w:val="0000FF"/>
      <w:u w:val="single"/>
    </w:rPr>
  </w:style>
  <w:style w:type="character" w:customStyle="1" w:styleId="FontStyle34">
    <w:name w:val="Font Style34"/>
    <w:basedOn w:val="a0"/>
    <w:rsid w:val="00D7335D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7335D"/>
    <w:pPr>
      <w:widowControl w:val="0"/>
      <w:autoSpaceDE w:val="0"/>
      <w:autoSpaceDN w:val="0"/>
      <w:adjustRightInd w:val="0"/>
      <w:spacing w:after="0" w:line="276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33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952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27BBDA8498246973C8016AB2FD4302B289783C77B52C9B85A1CDA3F3E39D43BE0C1E24145727663466EF475DF0E0A898FE323C28DEE60F3A5F068888dCXC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7BBDA8498246973C80174BFEB2F5CB68B7B6B7DB02893D4FA9DA5A4BCCD45EB4C5E224114636B3C62E41305B5BEF1C9BC793121C6FA0F31d4X0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BBDA8498246973C8016AB2FD4302B289783C77B52C9B85A1CDA3F3E39D43BE0C1E24145727663466EF475DF0E0A898FE323C28DEE60F3A5F068888dCXC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22CE4A0586C97ED2D319267E7CAB697B0EE874461F505096A1F40F03AE75AC87E85CED5E0DCF2C9455693D34EFFAAEEBA38516688B7BF45G6r6C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E3242-E6FE-4319-914D-B40D5760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25</Pages>
  <Words>6597</Words>
  <Characters>37607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Р. Яник</dc:creator>
  <cp:lastModifiedBy>9</cp:lastModifiedBy>
  <cp:revision>19</cp:revision>
  <cp:lastPrinted>2022-01-14T04:43:00Z</cp:lastPrinted>
  <dcterms:created xsi:type="dcterms:W3CDTF">2022-01-14T04:58:00Z</dcterms:created>
  <dcterms:modified xsi:type="dcterms:W3CDTF">2023-04-14T10:57:00Z</dcterms:modified>
</cp:coreProperties>
</file>