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A9" w:rsidRDefault="00B53EA9" w:rsidP="00C87B28">
      <w:pPr>
        <w:tabs>
          <w:tab w:val="left" w:pos="709"/>
        </w:tabs>
        <w:jc w:val="both"/>
        <w:rPr>
          <w:sz w:val="28"/>
          <w:szCs w:val="28"/>
        </w:rPr>
      </w:pPr>
    </w:p>
    <w:p w:rsidR="00B53EA9" w:rsidRDefault="009C1DC8" w:rsidP="009C1DC8">
      <w:pPr>
        <w:tabs>
          <w:tab w:val="left" w:pos="709"/>
        </w:tabs>
        <w:jc w:val="right"/>
        <w:rPr>
          <w:sz w:val="28"/>
          <w:szCs w:val="28"/>
        </w:rPr>
      </w:pPr>
      <w:r>
        <w:rPr>
          <w:sz w:val="28"/>
          <w:szCs w:val="28"/>
        </w:rPr>
        <w:t>Приложение к приказу</w:t>
      </w:r>
    </w:p>
    <w:p w:rsidR="00541210" w:rsidRDefault="009C1DC8" w:rsidP="009C1DC8">
      <w:pPr>
        <w:tabs>
          <w:tab w:val="left" w:pos="709"/>
        </w:tabs>
        <w:jc w:val="right"/>
        <w:rPr>
          <w:sz w:val="28"/>
          <w:szCs w:val="28"/>
        </w:rPr>
      </w:pPr>
      <w:r>
        <w:rPr>
          <w:sz w:val="28"/>
          <w:szCs w:val="28"/>
        </w:rPr>
        <w:t>Министерства</w:t>
      </w:r>
      <w:r w:rsidR="00541210">
        <w:rPr>
          <w:sz w:val="28"/>
          <w:szCs w:val="28"/>
        </w:rPr>
        <w:t xml:space="preserve"> природных ресурсов </w:t>
      </w:r>
    </w:p>
    <w:p w:rsidR="00541210" w:rsidRDefault="00541210" w:rsidP="009C1DC8">
      <w:pPr>
        <w:tabs>
          <w:tab w:val="left" w:pos="709"/>
        </w:tabs>
        <w:jc w:val="right"/>
        <w:rPr>
          <w:sz w:val="28"/>
          <w:szCs w:val="28"/>
        </w:rPr>
      </w:pPr>
      <w:r>
        <w:rPr>
          <w:sz w:val="28"/>
          <w:szCs w:val="28"/>
        </w:rPr>
        <w:t>и экологии Республики Ингушетия</w:t>
      </w:r>
    </w:p>
    <w:p w:rsidR="00541210" w:rsidRDefault="009D0452" w:rsidP="009C1DC8">
      <w:pPr>
        <w:tabs>
          <w:tab w:val="left" w:pos="709"/>
        </w:tabs>
        <w:jc w:val="right"/>
        <w:rPr>
          <w:sz w:val="28"/>
          <w:szCs w:val="28"/>
        </w:rPr>
      </w:pPr>
      <w:r>
        <w:rPr>
          <w:sz w:val="28"/>
          <w:szCs w:val="28"/>
        </w:rPr>
        <w:t xml:space="preserve">от </w:t>
      </w:r>
      <w:bookmarkStart w:id="0" w:name="_GoBack"/>
      <w:r w:rsidR="005E7F62" w:rsidRPr="005E7F62">
        <w:rPr>
          <w:sz w:val="28"/>
          <w:szCs w:val="28"/>
          <w:u w:val="single"/>
        </w:rPr>
        <w:t>17.12.2025 г.</w:t>
      </w:r>
      <w:bookmarkEnd w:id="0"/>
      <w:r w:rsidR="00114642">
        <w:rPr>
          <w:sz w:val="28"/>
          <w:szCs w:val="28"/>
        </w:rPr>
        <w:t xml:space="preserve"> </w:t>
      </w:r>
      <w:r w:rsidR="00E14D53">
        <w:rPr>
          <w:sz w:val="28"/>
          <w:szCs w:val="28"/>
        </w:rPr>
        <w:t xml:space="preserve">№ </w:t>
      </w:r>
      <w:r w:rsidR="005E7F62" w:rsidRPr="005E7F62">
        <w:rPr>
          <w:sz w:val="28"/>
          <w:szCs w:val="28"/>
          <w:u w:val="single"/>
        </w:rPr>
        <w:t>186-од</w:t>
      </w:r>
    </w:p>
    <w:p w:rsidR="00541210" w:rsidRDefault="00541210" w:rsidP="009C1DC8">
      <w:pPr>
        <w:tabs>
          <w:tab w:val="left" w:pos="709"/>
        </w:tabs>
        <w:jc w:val="right"/>
        <w:rPr>
          <w:sz w:val="28"/>
          <w:szCs w:val="28"/>
        </w:rPr>
      </w:pPr>
    </w:p>
    <w:p w:rsidR="009C1DC8" w:rsidRDefault="009C1DC8" w:rsidP="00541210">
      <w:pPr>
        <w:tabs>
          <w:tab w:val="left" w:pos="709"/>
        </w:tabs>
        <w:jc w:val="center"/>
        <w:rPr>
          <w:sz w:val="28"/>
          <w:szCs w:val="28"/>
        </w:rPr>
      </w:pPr>
    </w:p>
    <w:p w:rsidR="0077169E" w:rsidRPr="0077169E" w:rsidRDefault="0077169E" w:rsidP="0077169E">
      <w:pPr>
        <w:tabs>
          <w:tab w:val="left" w:pos="709"/>
        </w:tabs>
        <w:jc w:val="center"/>
        <w:rPr>
          <w:b/>
          <w:sz w:val="28"/>
          <w:szCs w:val="28"/>
        </w:rPr>
      </w:pPr>
      <w:r w:rsidRPr="0077169E">
        <w:rPr>
          <w:b/>
          <w:sz w:val="28"/>
          <w:szCs w:val="28"/>
        </w:rPr>
        <w:t xml:space="preserve">Объявление </w:t>
      </w:r>
    </w:p>
    <w:p w:rsidR="0077169E" w:rsidRDefault="00337D50" w:rsidP="0077169E">
      <w:pPr>
        <w:tabs>
          <w:tab w:val="left" w:pos="709"/>
        </w:tabs>
        <w:jc w:val="center"/>
        <w:rPr>
          <w:sz w:val="28"/>
          <w:szCs w:val="28"/>
        </w:rPr>
      </w:pPr>
      <w:r>
        <w:rPr>
          <w:b/>
          <w:sz w:val="28"/>
          <w:szCs w:val="28"/>
        </w:rPr>
        <w:t>проведения</w:t>
      </w:r>
      <w:r w:rsidR="0077169E" w:rsidRPr="0077169E">
        <w:rPr>
          <w:b/>
          <w:sz w:val="28"/>
          <w:szCs w:val="28"/>
        </w:rPr>
        <w:t xml:space="preserve"> конкурса на </w:t>
      </w:r>
      <w:r w:rsidR="00437F87">
        <w:rPr>
          <w:b/>
          <w:sz w:val="28"/>
          <w:szCs w:val="28"/>
        </w:rPr>
        <w:t>включение в кадровый резерв</w:t>
      </w:r>
      <w:r w:rsidR="00437F87" w:rsidRPr="0077169E">
        <w:rPr>
          <w:b/>
          <w:sz w:val="28"/>
          <w:szCs w:val="28"/>
        </w:rPr>
        <w:t xml:space="preserve"> </w:t>
      </w:r>
      <w:r w:rsidR="0077169E" w:rsidRPr="0077169E">
        <w:rPr>
          <w:b/>
          <w:sz w:val="28"/>
          <w:szCs w:val="28"/>
        </w:rPr>
        <w:t>в Министерстве природных ресурсов и экологии Республики Ингушетия</w:t>
      </w:r>
    </w:p>
    <w:p w:rsidR="00B53EA9" w:rsidRDefault="00B53EA9" w:rsidP="00C87B28">
      <w:pPr>
        <w:tabs>
          <w:tab w:val="left" w:pos="709"/>
        </w:tabs>
        <w:jc w:val="both"/>
        <w:rPr>
          <w:sz w:val="28"/>
          <w:szCs w:val="28"/>
        </w:rPr>
      </w:pPr>
    </w:p>
    <w:p w:rsidR="0077169E" w:rsidRDefault="0077169E" w:rsidP="0077169E">
      <w:pPr>
        <w:ind w:firstLine="567"/>
        <w:jc w:val="both"/>
        <w:rPr>
          <w:sz w:val="28"/>
          <w:szCs w:val="28"/>
        </w:rPr>
      </w:pPr>
      <w:r>
        <w:rPr>
          <w:sz w:val="28"/>
          <w:szCs w:val="28"/>
        </w:rPr>
        <w:t xml:space="preserve">Министерство природных ресурсов и экологии Республики Ингушетия объявляет конкурс на </w:t>
      </w:r>
      <w:r w:rsidR="00437F87">
        <w:rPr>
          <w:sz w:val="28"/>
          <w:szCs w:val="28"/>
        </w:rPr>
        <w:t>включение в кадровый резерв для замещения</w:t>
      </w:r>
      <w:r>
        <w:rPr>
          <w:sz w:val="28"/>
          <w:szCs w:val="28"/>
        </w:rPr>
        <w:t xml:space="preserve"> следующих должностей гос</w:t>
      </w:r>
      <w:r w:rsidR="00A73094">
        <w:rPr>
          <w:sz w:val="28"/>
          <w:szCs w:val="28"/>
        </w:rPr>
        <w:t xml:space="preserve">ударственной </w:t>
      </w:r>
      <w:r>
        <w:rPr>
          <w:sz w:val="28"/>
          <w:szCs w:val="28"/>
        </w:rPr>
        <w:t>гражданской службы</w:t>
      </w:r>
      <w:r w:rsidR="00F62577">
        <w:rPr>
          <w:sz w:val="28"/>
          <w:szCs w:val="28"/>
        </w:rPr>
        <w:t xml:space="preserve"> Республики Ингушетия</w:t>
      </w:r>
      <w:r>
        <w:rPr>
          <w:sz w:val="28"/>
          <w:szCs w:val="28"/>
        </w:rPr>
        <w:t>:</w:t>
      </w:r>
    </w:p>
    <w:p w:rsidR="005A7F80" w:rsidRPr="005A7F80" w:rsidRDefault="00385B02" w:rsidP="00385B02">
      <w:pPr>
        <w:pStyle w:val="a6"/>
        <w:widowControl w:val="0"/>
        <w:numPr>
          <w:ilvl w:val="0"/>
          <w:numId w:val="10"/>
        </w:numPr>
        <w:tabs>
          <w:tab w:val="left" w:pos="1134"/>
        </w:tabs>
        <w:autoSpaceDE w:val="0"/>
        <w:autoSpaceDN w:val="0"/>
        <w:adjustRightInd w:val="0"/>
        <w:ind w:left="426" w:right="77" w:firstLine="425"/>
        <w:jc w:val="both"/>
        <w:rPr>
          <w:color w:val="26282F"/>
          <w:sz w:val="28"/>
          <w:szCs w:val="28"/>
        </w:rPr>
      </w:pPr>
      <w:r>
        <w:rPr>
          <w:b/>
          <w:sz w:val="28"/>
          <w:szCs w:val="28"/>
        </w:rPr>
        <w:t>Начальник</w:t>
      </w:r>
      <w:r w:rsidR="00FE19D4" w:rsidRPr="00726F76">
        <w:rPr>
          <w:b/>
          <w:sz w:val="28"/>
          <w:szCs w:val="28"/>
        </w:rPr>
        <w:t xml:space="preserve"> </w:t>
      </w:r>
      <w:r w:rsidR="00FE19D4" w:rsidRPr="00726F76">
        <w:rPr>
          <w:rStyle w:val="ab"/>
          <w:sz w:val="28"/>
          <w:szCs w:val="28"/>
        </w:rPr>
        <w:t xml:space="preserve">отдела </w:t>
      </w:r>
      <w:bookmarkStart w:id="1" w:name="sub_1008"/>
      <w:r w:rsidRPr="00385B02">
        <w:rPr>
          <w:b/>
          <w:sz w:val="28"/>
          <w:szCs w:val="28"/>
        </w:rPr>
        <w:t>государственного экологического, геологического контроля(надзора)</w:t>
      </w:r>
    </w:p>
    <w:p w:rsidR="005A7F80" w:rsidRDefault="005A7F80" w:rsidP="005A7F80">
      <w:pPr>
        <w:pStyle w:val="a6"/>
        <w:jc w:val="both"/>
        <w:rPr>
          <w:i/>
          <w:sz w:val="28"/>
          <w:szCs w:val="28"/>
        </w:rPr>
      </w:pPr>
      <w:r>
        <w:rPr>
          <w:i/>
          <w:sz w:val="28"/>
          <w:szCs w:val="28"/>
        </w:rPr>
        <w:t xml:space="preserve">К претендентам на замещение должности </w:t>
      </w:r>
      <w:r w:rsidR="00385B02">
        <w:rPr>
          <w:i/>
          <w:sz w:val="28"/>
          <w:szCs w:val="28"/>
        </w:rPr>
        <w:t xml:space="preserve">начальник отдела государственного экологического, геологического контроля(надзора) </w:t>
      </w:r>
      <w:r>
        <w:rPr>
          <w:i/>
          <w:sz w:val="28"/>
          <w:szCs w:val="28"/>
        </w:rPr>
        <w:t>предъявляются следующие требования:</w:t>
      </w:r>
    </w:p>
    <w:p w:rsidR="00FE19D4" w:rsidRPr="006F1B45" w:rsidRDefault="00FE19D4"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bookmarkEnd w:id="1"/>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4115E8" w:rsidRPr="006F1B45" w:rsidRDefault="004115E8" w:rsidP="004115E8">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4115E8" w:rsidRPr="006F1B45" w:rsidRDefault="004115E8" w:rsidP="004115E8">
      <w:pPr>
        <w:pStyle w:val="a6"/>
        <w:ind w:left="426" w:right="77" w:firstLine="425"/>
        <w:jc w:val="both"/>
        <w:rPr>
          <w:sz w:val="28"/>
          <w:szCs w:val="28"/>
        </w:rPr>
      </w:pPr>
      <w:r w:rsidRPr="006F1B45">
        <w:rPr>
          <w:sz w:val="28"/>
          <w:szCs w:val="28"/>
        </w:rPr>
        <w:t>1) гражданский служащий, замещающий должность</w:t>
      </w:r>
      <w:r>
        <w:rPr>
          <w:sz w:val="28"/>
          <w:szCs w:val="28"/>
        </w:rPr>
        <w:t xml:space="preserve"> гражданской </w:t>
      </w:r>
      <w:r w:rsidRPr="006F1B45">
        <w:rPr>
          <w:sz w:val="28"/>
          <w:szCs w:val="28"/>
        </w:rPr>
        <w:t>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бакалаврита.</w:t>
      </w:r>
    </w:p>
    <w:p w:rsidR="004115E8" w:rsidRDefault="004115E8" w:rsidP="004115E8">
      <w:pPr>
        <w:pStyle w:val="a6"/>
        <w:ind w:left="426" w:right="77" w:firstLine="425"/>
        <w:jc w:val="both"/>
        <w:rPr>
          <w:b/>
          <w:sz w:val="28"/>
          <w:szCs w:val="28"/>
        </w:rPr>
      </w:pPr>
      <w:r>
        <w:rPr>
          <w:sz w:val="28"/>
          <w:szCs w:val="28"/>
        </w:rPr>
        <w:t xml:space="preserve">2) 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4115E8" w:rsidRPr="006F1B45" w:rsidRDefault="004115E8" w:rsidP="004115E8">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4115E8" w:rsidRPr="006F1B45" w:rsidRDefault="004115E8" w:rsidP="004115E8">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4115E8" w:rsidRPr="006F1B45" w:rsidRDefault="004115E8" w:rsidP="004115E8">
      <w:pPr>
        <w:pStyle w:val="a6"/>
        <w:ind w:left="426" w:right="77" w:firstLine="425"/>
        <w:jc w:val="both"/>
        <w:rPr>
          <w:sz w:val="28"/>
          <w:szCs w:val="28"/>
        </w:rPr>
      </w:pPr>
      <w:r>
        <w:rPr>
          <w:sz w:val="28"/>
          <w:szCs w:val="28"/>
        </w:rPr>
        <w:t>б) з</w:t>
      </w:r>
      <w:r w:rsidRPr="006F1B45">
        <w:rPr>
          <w:sz w:val="28"/>
          <w:szCs w:val="28"/>
        </w:rPr>
        <w:t>нание основ:</w:t>
      </w:r>
    </w:p>
    <w:p w:rsidR="004115E8" w:rsidRPr="006F1B45" w:rsidRDefault="004115E8" w:rsidP="004115E8">
      <w:pPr>
        <w:pStyle w:val="a6"/>
        <w:ind w:left="426" w:right="77" w:firstLine="425"/>
        <w:jc w:val="both"/>
        <w:rPr>
          <w:sz w:val="28"/>
          <w:szCs w:val="28"/>
        </w:rPr>
      </w:pPr>
      <w:r>
        <w:rPr>
          <w:b/>
          <w:sz w:val="28"/>
          <w:szCs w:val="28"/>
        </w:rPr>
        <w:t xml:space="preserve">- </w:t>
      </w:r>
      <w:hyperlink r:id="rId8" w:history="1">
        <w:r w:rsidRPr="006F1B45">
          <w:rPr>
            <w:rStyle w:val="a8"/>
            <w:b w:val="0"/>
            <w:sz w:val="28"/>
            <w:szCs w:val="28"/>
          </w:rPr>
          <w:t>Конституции</w:t>
        </w:r>
      </w:hyperlink>
      <w:r w:rsidRPr="006F1B45">
        <w:rPr>
          <w:sz w:val="28"/>
          <w:szCs w:val="28"/>
        </w:rPr>
        <w:t xml:space="preserve"> Российской Федерации;</w:t>
      </w:r>
    </w:p>
    <w:p w:rsidR="004115E8" w:rsidRPr="006F1B45" w:rsidRDefault="004115E8" w:rsidP="004115E8">
      <w:pPr>
        <w:pStyle w:val="a6"/>
        <w:ind w:left="426" w:right="77" w:firstLine="425"/>
        <w:jc w:val="both"/>
        <w:rPr>
          <w:sz w:val="28"/>
          <w:szCs w:val="28"/>
        </w:rPr>
      </w:pPr>
      <w:r>
        <w:rPr>
          <w:b/>
          <w:sz w:val="28"/>
          <w:szCs w:val="28"/>
        </w:rPr>
        <w:t xml:space="preserve">- </w:t>
      </w:r>
      <w:hyperlink r:id="rId9"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4115E8" w:rsidRPr="006F1B45" w:rsidRDefault="004115E8" w:rsidP="004115E8">
      <w:pPr>
        <w:pStyle w:val="a6"/>
        <w:ind w:left="426" w:right="77" w:firstLine="425"/>
        <w:jc w:val="both"/>
        <w:rPr>
          <w:sz w:val="28"/>
          <w:szCs w:val="28"/>
        </w:rPr>
      </w:pPr>
      <w:r>
        <w:rPr>
          <w:b/>
          <w:sz w:val="28"/>
          <w:szCs w:val="28"/>
        </w:rPr>
        <w:t xml:space="preserve">- </w:t>
      </w:r>
      <w:hyperlink r:id="rId10"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4115E8" w:rsidRDefault="004115E8" w:rsidP="004115E8">
      <w:pPr>
        <w:pStyle w:val="a6"/>
        <w:ind w:left="426" w:right="77" w:firstLine="425"/>
        <w:jc w:val="both"/>
        <w:rPr>
          <w:sz w:val="28"/>
          <w:szCs w:val="28"/>
        </w:rPr>
      </w:pPr>
      <w:r>
        <w:rPr>
          <w:b/>
          <w:sz w:val="28"/>
          <w:szCs w:val="28"/>
        </w:rPr>
        <w:t xml:space="preserve">- </w:t>
      </w:r>
      <w:hyperlink r:id="rId11"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4115E8" w:rsidRDefault="004115E8" w:rsidP="004115E8">
      <w:pPr>
        <w:pStyle w:val="a6"/>
        <w:ind w:left="426" w:right="77" w:firstLine="425"/>
        <w:jc w:val="both"/>
        <w:rPr>
          <w:sz w:val="28"/>
          <w:szCs w:val="28"/>
        </w:rPr>
      </w:pPr>
      <w:r>
        <w:rPr>
          <w:sz w:val="28"/>
          <w:szCs w:val="28"/>
        </w:rPr>
        <w:t>- Конституции Республики Ингушетия;</w:t>
      </w:r>
    </w:p>
    <w:p w:rsidR="004115E8" w:rsidRDefault="004115E8" w:rsidP="004115E8">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4115E8" w:rsidRPr="00C830B1" w:rsidRDefault="004115E8" w:rsidP="004115E8">
      <w:pPr>
        <w:pStyle w:val="a6"/>
        <w:ind w:left="426" w:right="77" w:firstLine="425"/>
        <w:jc w:val="both"/>
        <w:rPr>
          <w:sz w:val="28"/>
          <w:szCs w:val="28"/>
        </w:rPr>
      </w:pPr>
      <w:r>
        <w:rPr>
          <w:sz w:val="28"/>
          <w:szCs w:val="28"/>
        </w:rPr>
        <w:lastRenderedPageBreak/>
        <w:t>- Закона Республики Ингушетия от 4 марта 2009 г. № 8-РЗ «О противодействии коррупции в Республике Ингушетия»;</w:t>
      </w:r>
    </w:p>
    <w:p w:rsidR="004115E8" w:rsidRPr="00C830B1" w:rsidRDefault="004115E8" w:rsidP="004115E8">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4115E8" w:rsidRPr="00C830B1" w:rsidRDefault="004115E8" w:rsidP="004115E8">
      <w:pPr>
        <w:pStyle w:val="a6"/>
        <w:ind w:left="426" w:right="77" w:firstLine="425"/>
        <w:jc w:val="both"/>
        <w:rPr>
          <w:sz w:val="28"/>
          <w:szCs w:val="28"/>
        </w:rPr>
      </w:pPr>
      <w:r>
        <w:rPr>
          <w:sz w:val="28"/>
          <w:szCs w:val="28"/>
        </w:rPr>
        <w:t>г) о</w:t>
      </w:r>
      <w:r w:rsidRPr="00C830B1">
        <w:rPr>
          <w:sz w:val="28"/>
          <w:szCs w:val="28"/>
        </w:rPr>
        <w:t>бщие умения:</w:t>
      </w:r>
    </w:p>
    <w:p w:rsidR="004115E8" w:rsidRPr="00C830B1" w:rsidRDefault="004115E8" w:rsidP="004115E8">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4115E8" w:rsidRPr="00C830B1" w:rsidRDefault="004115E8" w:rsidP="004115E8">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4115E8" w:rsidRPr="00C830B1" w:rsidRDefault="004115E8" w:rsidP="004115E8">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4115E8" w:rsidRPr="00C830B1" w:rsidRDefault="004115E8" w:rsidP="004115E8">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4115E8" w:rsidRPr="00C830B1" w:rsidRDefault="004115E8" w:rsidP="004115E8">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4115E8" w:rsidRPr="00C830B1" w:rsidRDefault="004115E8" w:rsidP="004115E8">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4115E8" w:rsidRDefault="004115E8" w:rsidP="004115E8">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w:t>
      </w:r>
    </w:p>
    <w:p w:rsidR="004115E8" w:rsidRPr="006F1B45" w:rsidRDefault="004115E8" w:rsidP="004115E8">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4115E8" w:rsidRPr="006F1B45" w:rsidRDefault="004115E8" w:rsidP="004115E8">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4115E8" w:rsidRPr="006F1B45" w:rsidRDefault="004115E8" w:rsidP="004115E8">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4115E8" w:rsidRPr="006F1B45" w:rsidRDefault="004115E8" w:rsidP="004115E8">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4115E8" w:rsidRPr="006F1B45" w:rsidRDefault="00094718" w:rsidP="004115E8">
      <w:pPr>
        <w:pStyle w:val="a6"/>
        <w:ind w:left="426" w:right="77" w:firstLine="425"/>
        <w:jc w:val="both"/>
        <w:rPr>
          <w:sz w:val="28"/>
          <w:szCs w:val="28"/>
        </w:rPr>
      </w:pPr>
      <w:r>
        <w:rPr>
          <w:sz w:val="28"/>
          <w:szCs w:val="28"/>
        </w:rPr>
        <w:t>1</w:t>
      </w:r>
      <w:r w:rsidR="004115E8" w:rsidRPr="006F1B45">
        <w:rPr>
          <w:sz w:val="28"/>
          <w:szCs w:val="28"/>
        </w:rPr>
        <w:t>.2. Профессионально-функциональные квалификационные требования:</w:t>
      </w:r>
    </w:p>
    <w:p w:rsidR="004115E8" w:rsidRDefault="004115E8" w:rsidP="004115E8">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должен иметь высшее</w:t>
      </w:r>
      <w:r w:rsidRPr="006F1B45">
        <w:rPr>
          <w:sz w:val="28"/>
          <w:szCs w:val="28"/>
        </w:rPr>
        <w:t xml:space="preserve"> 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sidRPr="007B6AE6">
        <w:rPr>
          <w:sz w:val="28"/>
          <w:szCs w:val="28"/>
        </w:rPr>
        <w:t>«Государственное и муниципальное управление», «Охрана окружающей среды и рациональное использование природных ресурсов», «Экология и природопользование», «Почвоведение», «Защита растений», «Биология», «Биотехния», «Ветеринарно-санитарная экспертиза», «Горное дело», «Нефтегазовое дело», «Юриспруденция»</w:t>
      </w:r>
      <w:r w:rsidRPr="006F1B45">
        <w:rPr>
          <w:sz w:val="28"/>
          <w:szCs w:val="28"/>
        </w:rPr>
        <w:t xml:space="preserve"> </w:t>
      </w:r>
      <w:r w:rsidRPr="002B0036">
        <w:rPr>
          <w:sz w:val="28"/>
          <w:szCs w:val="28"/>
        </w:rPr>
        <w:t>«Химия», «Водные биоресурсы и аквакультура», «Агроинженерия», «Агрохимия и агропочвоведение», «Защита окружающей среды», «Природообустройство и водопользование», «Техносферная безопасность»,  «Биоэкология», «Геоэкология», «Агроэкология», «Инженерная защита окружающей среды», «Зоология», «Ботаника», «Биохимия», «Гидрология», «Океанология», «Водные ресурсы и водопользование», «Природоохранное обустройство территорий», «Лесоинженерное дело», «Комплексное использование и охрана водных ресурсов»</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4115E8" w:rsidRDefault="004115E8" w:rsidP="004115E8">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Земельный кодекс Российской Федерации;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lastRenderedPageBreak/>
        <w:t xml:space="preserve">- </w:t>
      </w:r>
      <w:r w:rsidRPr="00436658">
        <w:rPr>
          <w:sz w:val="28"/>
          <w:szCs w:val="28"/>
          <w:lang w:eastAsia="ru-RU"/>
        </w:rPr>
        <w:t>Водный кодекс Российской Федерации;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Кодекс Российской Федерации об административных правонарушениях;</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Градостроительный кодекс Российской Федерации;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14 марта 1995 г. № 33-ФЗ «Об особо охраняемых природных территориях»;</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24 апреля 1995 г. № 52-ФЗ «О животном мире»;</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23 ноября 1995 г. № 174-ФЗ «Об экологической экспертизе»;</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30 ноября 1995 г. № 187-ФЗ</w:t>
      </w:r>
      <w:r>
        <w:rPr>
          <w:sz w:val="28"/>
          <w:szCs w:val="28"/>
          <w:lang w:eastAsia="ru-RU"/>
        </w:rPr>
        <w:t xml:space="preserve"> </w:t>
      </w:r>
      <w:r w:rsidRPr="00436658">
        <w:rPr>
          <w:sz w:val="28"/>
          <w:szCs w:val="28"/>
          <w:lang w:eastAsia="ru-RU"/>
        </w:rPr>
        <w:t>«О континентальном шельфе Российской Федерации»;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19 июля 1997 г. № 109-ФЗ «О безопасном обращении с пестицидами и агрохимикатами»;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24 июня 1998 г. № 89-ФЗ «Об отходах производства и потребления»;</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31 июля 1998 г. № 155-ФЗ «О внутренних морских водах, территориальном море и прилежащей зоне Российской Федерации»;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17 декабря 1998 г. № 191-ФЗ</w:t>
      </w:r>
      <w:r>
        <w:rPr>
          <w:sz w:val="28"/>
          <w:szCs w:val="28"/>
          <w:lang w:eastAsia="ru-RU"/>
        </w:rPr>
        <w:t xml:space="preserve"> </w:t>
      </w:r>
      <w:r w:rsidRPr="00436658">
        <w:rPr>
          <w:sz w:val="28"/>
          <w:szCs w:val="28"/>
          <w:lang w:eastAsia="ru-RU"/>
        </w:rPr>
        <w:t>«Об исключительной экономической зоне Российской Федерации»;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 мая 1999 г. № 94-ФЗ «Об охране озера Байкал»;</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4 мая 1999 г. № 96-ФЗ «Об охране атмосферного воздуха»;</w:t>
      </w:r>
    </w:p>
    <w:p w:rsidR="004115E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10 января 2002 г. № 7-ФЗ «Об охране окружающей среды»;</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20 декабря 2004 г, № 166-ФЗ «О рыболовстве и сохранении водных биологических ресурсов»;</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8 ноября 2007 г. № 261 -ФЗ «О морских портах в Российской Федерации и о внесении в отдельные законодательные акты Российской Федерации»;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115E8" w:rsidRPr="00436658" w:rsidRDefault="004115E8" w:rsidP="004115E8">
      <w:pPr>
        <w:pStyle w:val="a4"/>
        <w:ind w:left="426" w:firstLine="425"/>
        <w:jc w:val="both"/>
        <w:rPr>
          <w:sz w:val="28"/>
          <w:szCs w:val="28"/>
          <w:lang w:eastAsia="ru-RU"/>
        </w:rPr>
      </w:pPr>
      <w:r>
        <w:rPr>
          <w:sz w:val="28"/>
          <w:szCs w:val="28"/>
          <w:lang w:eastAsia="ru-RU"/>
        </w:rPr>
        <w:lastRenderedPageBreak/>
        <w:t xml:space="preserve">- </w:t>
      </w:r>
      <w:r w:rsidRPr="00436658">
        <w:rPr>
          <w:sz w:val="28"/>
          <w:szCs w:val="28"/>
          <w:lang w:eastAsia="ru-RU"/>
        </w:rPr>
        <w:t>Федеральный закон от 04 мая 2011 г. № 99-ФЗ «О лицензировании отдельных видов деятельности»;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7 декабря 2011 г. № 416-ФЗ «О водоснабжении и водоотведении»;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27 декабря 2018 г. № 498-ФЗ «Об ответственном обращении с животными и о внесении в отдельные законодательные акты Российской Федерации»;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«Основы государственной политики в области экологического развития Российской Федерации на период до 2030 года» (утв. Президентом Российской Федерации 30 апреля 2012);</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19 января 2000 г. № 44 «Об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22 июня 2007 г. № 394 «Об утверждении положения об осуществлении федерального государственного лесного надзора (лесной охраны)»;</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24 декабря 2012 г. №1391 «О государственном надзоре в области охраны и использования особо охраняемых природных территорий федерального значения»;</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5 июня 2013 г. № 476 «О вопросах государственного контроля (надзора) и признании утратившими силу некоторых актов Правительства Российской Федерации»;</w:t>
      </w:r>
    </w:p>
    <w:p w:rsidR="004115E8" w:rsidRPr="0043665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31 октября 2013 г. № 978 «Об утверждении перечня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16 августа 2013 г. № 712 «О порядке проведения паспортизации отходов I - IV классов опасности» (вместе с «Правилами проведения паспортизации отходов I - IV классов опасности»);</w:t>
      </w:r>
    </w:p>
    <w:p w:rsidR="004115E8" w:rsidRPr="00436658" w:rsidRDefault="004115E8" w:rsidP="004115E8">
      <w:pPr>
        <w:pStyle w:val="a4"/>
        <w:ind w:left="426" w:firstLine="425"/>
        <w:jc w:val="both"/>
        <w:rPr>
          <w:sz w:val="28"/>
          <w:szCs w:val="28"/>
          <w:lang w:eastAsia="ru-RU"/>
        </w:rPr>
      </w:pPr>
      <w:r>
        <w:rPr>
          <w:sz w:val="28"/>
          <w:szCs w:val="28"/>
          <w:lang w:eastAsia="ru-RU"/>
        </w:rPr>
        <w:lastRenderedPageBreak/>
        <w:t xml:space="preserve">- </w:t>
      </w:r>
      <w:r w:rsidRPr="00436658">
        <w:rPr>
          <w:sz w:val="28"/>
          <w:szCs w:val="28"/>
          <w:lang w:eastAsia="ru-RU"/>
        </w:rPr>
        <w:t>постановление Правительства Российской Федерации от 3 октября 2015 г. № 1062 «О лицензировании деятельности по сбору, транспортированию, обработке, утилизации, обезвреживанию, размещению отходов I - IV классов опасности» (вместе с «Положением о лицензировании деятельности по сбору, транспортированию, обработке, утилизации, обезвреживанию, размещению отходов I - IV классов опасности»);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8 декабря 2015 г. № 1342 «Об утверждении порядка, форм и сроков представления производителями, импортерами товаров, подлежащих утилизации, отчетности о выполнении нормативов утилизации отходов от использования товаров»;</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24 декабря 2015 г. № 1417 «О декларировании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30 декабря 2015 г. № 1520 «О создании единой государственной информационной системе учета отходов от использования товаров»;</w:t>
      </w:r>
    </w:p>
    <w:p w:rsidR="004115E8" w:rsidRPr="00436658" w:rsidRDefault="004115E8" w:rsidP="004115E8">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 марта 2017 г. № 225 «Об исчислении и взимании платы за негативное воздействие на окружающую среду»;</w:t>
      </w:r>
    </w:p>
    <w:p w:rsidR="004115E8" w:rsidRPr="00436658" w:rsidRDefault="004115E8" w:rsidP="004115E8">
      <w:pPr>
        <w:pStyle w:val="a4"/>
        <w:autoSpaceDE w:val="0"/>
        <w:autoSpaceDN w:val="0"/>
        <w:adjustRightInd w:val="0"/>
        <w:ind w:left="426" w:firstLine="425"/>
        <w:jc w:val="both"/>
        <w:rPr>
          <w:sz w:val="28"/>
          <w:szCs w:val="28"/>
          <w:lang w:eastAsia="ru-RU"/>
        </w:rPr>
      </w:pPr>
      <w:bookmarkStart w:id="2" w:name="_Toc477431809"/>
      <w:r>
        <w:rPr>
          <w:sz w:val="28"/>
          <w:szCs w:val="28"/>
          <w:lang w:eastAsia="ru-RU"/>
        </w:rPr>
        <w:t xml:space="preserve">- </w:t>
      </w:r>
      <w:r w:rsidRPr="00436658">
        <w:rPr>
          <w:sz w:val="28"/>
          <w:szCs w:val="28"/>
          <w:lang w:eastAsia="ru-RU"/>
        </w:rPr>
        <w:t>распоряжение Правительства Российской Федерации от 28 декабря 2017 г. № 2970-р «Об утверждении перечня готовых товаров, включая упаковку, подлежащих утилизации после утраты ими потребительских свойств».</w:t>
      </w:r>
      <w:bookmarkEnd w:id="2"/>
    </w:p>
    <w:p w:rsidR="004115E8" w:rsidRPr="003755F5" w:rsidRDefault="004115E8" w:rsidP="004115E8">
      <w:pPr>
        <w:pStyle w:val="a4"/>
        <w:ind w:left="426" w:firstLine="425"/>
        <w:jc w:val="both"/>
        <w:rPr>
          <w:sz w:val="28"/>
          <w:szCs w:val="28"/>
          <w:lang w:eastAsia="ru-RU"/>
        </w:rPr>
      </w:pPr>
      <w:r>
        <w:rPr>
          <w:sz w:val="28"/>
          <w:szCs w:val="28"/>
          <w:lang w:eastAsia="ru-RU"/>
        </w:rPr>
        <w:t>- иные федеральные и региональные нормативные акты.</w:t>
      </w:r>
    </w:p>
    <w:p w:rsidR="004115E8" w:rsidRDefault="004115E8" w:rsidP="004115E8">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4115E8"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технологии прогнозирования, планирования и обеспечения деятельности Минприроды России в целях развития приоритетных направлений в области охраны окружающей среды;</w:t>
      </w:r>
    </w:p>
    <w:p w:rsidR="004115E8" w:rsidRPr="003755F5"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методы использование программно-целевых методов управления в области охраны окружающей среды;</w:t>
      </w:r>
    </w:p>
    <w:p w:rsidR="004115E8" w:rsidRPr="003755F5" w:rsidRDefault="004115E8" w:rsidP="004115E8">
      <w:pPr>
        <w:pStyle w:val="a4"/>
        <w:autoSpaceDE w:val="0"/>
        <w:autoSpaceDN w:val="0"/>
        <w:adjustRightInd w:val="0"/>
        <w:ind w:left="426" w:firstLine="425"/>
        <w:jc w:val="both"/>
        <w:rPr>
          <w:sz w:val="28"/>
          <w:szCs w:val="28"/>
          <w:lang w:eastAsia="ru-RU"/>
        </w:rPr>
      </w:pPr>
      <w:r>
        <w:rPr>
          <w:sz w:val="28"/>
          <w:szCs w:val="28"/>
          <w:lang w:eastAsia="ru-RU"/>
        </w:rPr>
        <w:lastRenderedPageBreak/>
        <w:t xml:space="preserve">- </w:t>
      </w:r>
      <w:r w:rsidRPr="003755F5">
        <w:rPr>
          <w:sz w:val="28"/>
          <w:szCs w:val="28"/>
          <w:lang w:eastAsia="ru-RU"/>
        </w:rPr>
        <w:t>основные направления совершенствования нормативно-правовой базы, обеспечивающей эффективное развитие охраны окружающей среды;</w:t>
      </w:r>
    </w:p>
    <w:p w:rsidR="004115E8" w:rsidRPr="003755F5"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процесс экологического сопровождения реализации государственных инфраструктурных проектов;</w:t>
      </w:r>
    </w:p>
    <w:p w:rsidR="004115E8" w:rsidRPr="003755F5"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современное развитие системы особо охраняемых природных территорий;</w:t>
      </w:r>
    </w:p>
    <w:p w:rsidR="004115E8" w:rsidRPr="003755F5"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технология обеспечения основной деятельности заповедников и национальных парков;</w:t>
      </w:r>
    </w:p>
    <w:p w:rsidR="004115E8" w:rsidRPr="003755F5"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виды, формы, порядок представления разрешительной и иной документации в области охраны атмосферного воздуха;</w:t>
      </w:r>
    </w:p>
    <w:p w:rsidR="004115E8" w:rsidRPr="003755F5" w:rsidRDefault="004115E8" w:rsidP="004115E8">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понятие, цели и порядок организации земельного надзора;</w:t>
      </w:r>
    </w:p>
    <w:p w:rsidR="004115E8" w:rsidRDefault="004115E8" w:rsidP="004115E8">
      <w:pPr>
        <w:pStyle w:val="a6"/>
        <w:ind w:left="426" w:right="77" w:firstLine="425"/>
        <w:jc w:val="both"/>
        <w:rPr>
          <w:sz w:val="28"/>
          <w:szCs w:val="28"/>
        </w:rPr>
      </w:pPr>
      <w:r w:rsidRPr="003755F5">
        <w:rPr>
          <w:sz w:val="28"/>
          <w:szCs w:val="28"/>
        </w:rPr>
        <w:t>- понятие, цели и порядок организации государственного экологического надзора в области охраны атмос</w:t>
      </w:r>
      <w:r>
        <w:rPr>
          <w:sz w:val="28"/>
          <w:szCs w:val="28"/>
        </w:rPr>
        <w:t>ф</w:t>
      </w:r>
      <w:r w:rsidRPr="003755F5">
        <w:rPr>
          <w:sz w:val="28"/>
          <w:szCs w:val="28"/>
        </w:rPr>
        <w:t>ерного воздуха</w:t>
      </w:r>
      <w:r>
        <w:rPr>
          <w:sz w:val="28"/>
          <w:szCs w:val="28"/>
        </w:rPr>
        <w:t>;</w:t>
      </w:r>
    </w:p>
    <w:p w:rsidR="004115E8" w:rsidRDefault="004115E8" w:rsidP="004115E8">
      <w:pPr>
        <w:pStyle w:val="a4"/>
        <w:ind w:left="426" w:firstLine="425"/>
        <w:jc w:val="both"/>
        <w:rPr>
          <w:sz w:val="28"/>
          <w:szCs w:val="28"/>
          <w:lang w:eastAsia="ru-RU"/>
        </w:rPr>
      </w:pPr>
      <w:r>
        <w:rPr>
          <w:sz w:val="28"/>
          <w:szCs w:val="28"/>
          <w:lang w:eastAsia="ru-RU"/>
        </w:rPr>
        <w:t xml:space="preserve">- </w:t>
      </w:r>
      <w:r w:rsidRPr="00B64556">
        <w:rPr>
          <w:sz w:val="28"/>
          <w:szCs w:val="28"/>
          <w:lang w:eastAsia="ru-RU"/>
        </w:rPr>
        <w:t>понятие, цели, организация государственного экологического надзора в области обращения с отходами;</w:t>
      </w:r>
    </w:p>
    <w:p w:rsidR="004115E8" w:rsidRPr="00B64556" w:rsidRDefault="004115E8" w:rsidP="004115E8">
      <w:pPr>
        <w:pStyle w:val="a4"/>
        <w:ind w:left="426" w:firstLine="425"/>
        <w:jc w:val="both"/>
        <w:rPr>
          <w:sz w:val="28"/>
          <w:szCs w:val="28"/>
          <w:lang w:eastAsia="ru-RU"/>
        </w:rPr>
      </w:pPr>
      <w:r>
        <w:rPr>
          <w:sz w:val="28"/>
          <w:szCs w:val="28"/>
          <w:lang w:eastAsia="ru-RU"/>
        </w:rPr>
        <w:t xml:space="preserve">- </w:t>
      </w:r>
      <w:r w:rsidRPr="00B64556">
        <w:rPr>
          <w:sz w:val="28"/>
          <w:szCs w:val="28"/>
          <w:lang w:eastAsia="ru-RU"/>
        </w:rPr>
        <w:t>виды, формы, порядок представления разрешительной и иной документации в области обращения с отходами;</w:t>
      </w:r>
    </w:p>
    <w:p w:rsidR="004115E8" w:rsidRPr="00B64556" w:rsidRDefault="004115E8" w:rsidP="004115E8">
      <w:pPr>
        <w:pStyle w:val="a6"/>
        <w:ind w:left="426" w:right="77" w:firstLine="425"/>
        <w:jc w:val="both"/>
        <w:rPr>
          <w:sz w:val="28"/>
          <w:szCs w:val="28"/>
        </w:rPr>
      </w:pPr>
      <w:r>
        <w:rPr>
          <w:sz w:val="28"/>
          <w:szCs w:val="28"/>
        </w:rPr>
        <w:t xml:space="preserve">- </w:t>
      </w:r>
      <w:r w:rsidRPr="00B64556">
        <w:rPr>
          <w:sz w:val="28"/>
          <w:szCs w:val="28"/>
        </w:rPr>
        <w:t>порядок организации и контроля исполнения полномочий в области обращения с отходами.</w:t>
      </w:r>
    </w:p>
    <w:p w:rsidR="004115E8" w:rsidRDefault="004115E8" w:rsidP="004115E8">
      <w:pPr>
        <w:pStyle w:val="a6"/>
        <w:ind w:left="426" w:right="77" w:firstLine="425"/>
        <w:jc w:val="both"/>
        <w:rPr>
          <w:sz w:val="28"/>
          <w:szCs w:val="28"/>
        </w:rPr>
      </w:pPr>
      <w:r w:rsidRPr="006F1B45">
        <w:rPr>
          <w:sz w:val="28"/>
          <w:szCs w:val="28"/>
        </w:rPr>
        <w:t>3) гражданский служащий, замещающий должность</w:t>
      </w:r>
      <w:r>
        <w:rPr>
          <w:sz w:val="28"/>
          <w:szCs w:val="28"/>
        </w:rPr>
        <w:t xml:space="preserve"> гражданской</w:t>
      </w:r>
      <w:r w:rsidRPr="006F1B45">
        <w:rPr>
          <w:sz w:val="28"/>
          <w:szCs w:val="28"/>
        </w:rPr>
        <w:t xml:space="preserve">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4115E8" w:rsidRPr="00B64556" w:rsidRDefault="004115E8" w:rsidP="004115E8">
      <w:pPr>
        <w:ind w:left="426" w:firstLine="425"/>
        <w:jc w:val="both"/>
        <w:rPr>
          <w:sz w:val="28"/>
          <w:szCs w:val="28"/>
        </w:rPr>
      </w:pPr>
      <w:r>
        <w:rPr>
          <w:sz w:val="28"/>
          <w:szCs w:val="28"/>
        </w:rPr>
        <w:t xml:space="preserve">- </w:t>
      </w:r>
      <w:r w:rsidRPr="00B64556">
        <w:rPr>
          <w:sz w:val="28"/>
          <w:szCs w:val="28"/>
        </w:rPr>
        <w:t>практическое применение нормативно-правовых актов в области охраны окружающей среды;</w:t>
      </w:r>
    </w:p>
    <w:p w:rsidR="004115E8" w:rsidRDefault="004115E8" w:rsidP="004115E8">
      <w:pPr>
        <w:ind w:left="426" w:firstLine="425"/>
        <w:jc w:val="both"/>
        <w:rPr>
          <w:sz w:val="28"/>
          <w:szCs w:val="28"/>
        </w:rPr>
      </w:pPr>
      <w:r>
        <w:rPr>
          <w:sz w:val="28"/>
          <w:szCs w:val="28"/>
        </w:rPr>
        <w:t>- работа с федеральными инфо</w:t>
      </w:r>
      <w:r w:rsidRPr="00B64556">
        <w:rPr>
          <w:sz w:val="28"/>
          <w:szCs w:val="28"/>
        </w:rPr>
        <w:t>р</w:t>
      </w:r>
      <w:r>
        <w:rPr>
          <w:sz w:val="28"/>
          <w:szCs w:val="28"/>
        </w:rPr>
        <w:t>м</w:t>
      </w:r>
      <w:r w:rsidRPr="00B64556">
        <w:rPr>
          <w:sz w:val="28"/>
          <w:szCs w:val="28"/>
        </w:rPr>
        <w:t>ационными ресурсами и информационными системами в сфере охраны окружающей среды;</w:t>
      </w:r>
    </w:p>
    <w:p w:rsidR="004115E8" w:rsidRDefault="004115E8" w:rsidP="004115E8">
      <w:pPr>
        <w:ind w:left="426" w:firstLine="425"/>
        <w:jc w:val="both"/>
        <w:rPr>
          <w:sz w:val="28"/>
          <w:szCs w:val="28"/>
        </w:rPr>
      </w:pPr>
      <w:r>
        <w:rPr>
          <w:sz w:val="28"/>
          <w:szCs w:val="28"/>
        </w:rPr>
        <w:t>- работа в СЭД «Практика»;</w:t>
      </w:r>
    </w:p>
    <w:p w:rsidR="004115E8" w:rsidRPr="00B64556" w:rsidRDefault="004115E8" w:rsidP="004115E8">
      <w:pPr>
        <w:pStyle w:val="a6"/>
        <w:ind w:left="426" w:firstLine="425"/>
        <w:jc w:val="both"/>
        <w:rPr>
          <w:sz w:val="28"/>
          <w:szCs w:val="28"/>
        </w:rPr>
      </w:pPr>
      <w:r>
        <w:rPr>
          <w:sz w:val="28"/>
          <w:szCs w:val="28"/>
        </w:rPr>
        <w:t xml:space="preserve">- </w:t>
      </w:r>
      <w:r w:rsidRPr="00B64556">
        <w:rPr>
          <w:sz w:val="28"/>
          <w:szCs w:val="28"/>
        </w:rPr>
        <w:t>работа со статистическими и отчетными данными.</w:t>
      </w:r>
    </w:p>
    <w:p w:rsidR="004115E8" w:rsidRPr="006F1B45" w:rsidRDefault="004115E8" w:rsidP="004115E8">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b/>
          <w:sz w:val="28"/>
          <w:szCs w:val="28"/>
        </w:rPr>
        <w:t>:</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lastRenderedPageBreak/>
        <w:t>- принципы, методы, технологии и механизмы осуществления контроля (надзора);</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виды, назначение и технологии организации проверочных процедур;</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понятие единого реестра проверок, процедура его формирования;</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институт предварительной проверки жалобы и иной информации, поступившей в контрольно-надзорный орган;</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процедура организации проверки: порядок, этапы, инструменты проведения;</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ограничения при проведении проверочных процедур;</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меры, принимаемые по результатам проверки;</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плановые (рейдовые) осмотры;</w:t>
      </w:r>
    </w:p>
    <w:p w:rsidR="004115E8" w:rsidRPr="00B64556" w:rsidRDefault="004115E8" w:rsidP="004115E8">
      <w:pPr>
        <w:pStyle w:val="a6"/>
        <w:ind w:left="426" w:right="77" w:firstLine="425"/>
        <w:jc w:val="both"/>
        <w:rPr>
          <w:sz w:val="28"/>
          <w:szCs w:val="28"/>
        </w:rPr>
      </w:pPr>
      <w:r w:rsidRPr="00B64556">
        <w:rPr>
          <w:sz w:val="28"/>
          <w:szCs w:val="28"/>
        </w:rPr>
        <w:t>- основания проведения и особенности внеплановых проверок.</w:t>
      </w:r>
    </w:p>
    <w:p w:rsidR="004115E8" w:rsidRDefault="004115E8" w:rsidP="004115E8">
      <w:pPr>
        <w:pStyle w:val="a6"/>
        <w:ind w:left="426" w:right="77" w:firstLine="425"/>
        <w:jc w:val="both"/>
        <w:rPr>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проведение плановых и внеплановых документарных (камеральных) проверок (обследований);</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проведение плановых и внеплановых выездных проверок;</w:t>
      </w:r>
    </w:p>
    <w:p w:rsidR="004115E8" w:rsidRPr="00B64556" w:rsidRDefault="004115E8" w:rsidP="004115E8">
      <w:pPr>
        <w:framePr w:hSpace="180" w:wrap="around" w:vAnchor="text" w:hAnchor="text" w:y="1"/>
        <w:ind w:left="426" w:firstLine="425"/>
        <w:suppressOverlap/>
        <w:jc w:val="both"/>
        <w:rPr>
          <w:sz w:val="28"/>
          <w:szCs w:val="28"/>
        </w:rPr>
      </w:pPr>
      <w:r w:rsidRPr="00B64556">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4115E8" w:rsidRPr="00B64556" w:rsidRDefault="004115E8" w:rsidP="004115E8">
      <w:pPr>
        <w:pStyle w:val="a6"/>
        <w:ind w:left="426" w:right="77" w:firstLine="425"/>
        <w:jc w:val="both"/>
        <w:rPr>
          <w:sz w:val="28"/>
          <w:szCs w:val="28"/>
        </w:rPr>
      </w:pPr>
      <w:r w:rsidRPr="00B64556">
        <w:rPr>
          <w:sz w:val="28"/>
          <w:szCs w:val="28"/>
        </w:rPr>
        <w:t>- осуществление контроля исполнения предписаний, решений и других распорядительных документов.</w:t>
      </w:r>
    </w:p>
    <w:p w:rsidR="004115E8" w:rsidRPr="00FC70E9" w:rsidRDefault="004115E8" w:rsidP="004115E8">
      <w:pPr>
        <w:pStyle w:val="a6"/>
        <w:ind w:left="426" w:right="77" w:firstLine="425"/>
        <w:jc w:val="both"/>
        <w:rPr>
          <w:sz w:val="28"/>
          <w:szCs w:val="28"/>
        </w:rPr>
      </w:pPr>
    </w:p>
    <w:p w:rsidR="004115E8" w:rsidRPr="00B235DC" w:rsidRDefault="00B235DC" w:rsidP="004115E8">
      <w:pPr>
        <w:pStyle w:val="a6"/>
        <w:ind w:left="426" w:right="77" w:firstLine="425"/>
        <w:jc w:val="both"/>
        <w:rPr>
          <w:b/>
          <w:sz w:val="28"/>
          <w:szCs w:val="28"/>
        </w:rPr>
      </w:pPr>
      <w:bookmarkStart w:id="3" w:name="sub_1009"/>
      <w:r w:rsidRPr="00B235DC">
        <w:rPr>
          <w:b/>
          <w:sz w:val="28"/>
          <w:szCs w:val="28"/>
        </w:rPr>
        <w:t>2</w:t>
      </w:r>
      <w:r w:rsidR="004115E8" w:rsidRPr="00B235DC">
        <w:rPr>
          <w:b/>
          <w:sz w:val="28"/>
          <w:szCs w:val="28"/>
        </w:rPr>
        <w:t>. Должностные обязанности:</w:t>
      </w:r>
    </w:p>
    <w:bookmarkEnd w:id="3"/>
    <w:p w:rsidR="004115E8" w:rsidRPr="00FC70E9" w:rsidRDefault="004115E8" w:rsidP="004115E8">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4115E8" w:rsidRPr="00FC70E9" w:rsidRDefault="004115E8" w:rsidP="004115E8">
      <w:pPr>
        <w:pStyle w:val="a6"/>
        <w:ind w:left="426" w:right="77" w:firstLine="425"/>
        <w:jc w:val="both"/>
        <w:rPr>
          <w:sz w:val="28"/>
          <w:szCs w:val="28"/>
        </w:rPr>
      </w:pPr>
      <w:r w:rsidRPr="00FC70E9">
        <w:rPr>
          <w:sz w:val="28"/>
          <w:szCs w:val="28"/>
        </w:rPr>
        <w:t xml:space="preserve">1) соблюдать </w:t>
      </w:r>
      <w:hyperlink r:id="rId12"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4115E8" w:rsidRPr="00FC70E9" w:rsidRDefault="004115E8" w:rsidP="004115E8">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4115E8" w:rsidRPr="00FC70E9" w:rsidRDefault="004115E8" w:rsidP="004115E8">
      <w:pPr>
        <w:pStyle w:val="a6"/>
        <w:ind w:left="426" w:right="77" w:firstLine="425"/>
        <w:jc w:val="both"/>
        <w:rPr>
          <w:sz w:val="28"/>
          <w:szCs w:val="28"/>
        </w:rPr>
      </w:pPr>
      <w:r w:rsidRPr="00FC70E9">
        <w:rPr>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4115E8" w:rsidRPr="00FC70E9" w:rsidRDefault="004115E8" w:rsidP="004115E8">
      <w:pPr>
        <w:pStyle w:val="a6"/>
        <w:ind w:left="426" w:right="77" w:firstLine="425"/>
        <w:jc w:val="both"/>
        <w:rPr>
          <w:sz w:val="28"/>
          <w:szCs w:val="28"/>
        </w:rPr>
      </w:pPr>
      <w:r w:rsidRPr="00FC70E9">
        <w:rPr>
          <w:sz w:val="28"/>
          <w:szCs w:val="28"/>
        </w:rPr>
        <w:t>4) соблюдать при исполнении должностных обязанностей права и законные интересы граждан и организаций;</w:t>
      </w:r>
    </w:p>
    <w:p w:rsidR="004115E8" w:rsidRPr="00FC70E9" w:rsidRDefault="004115E8" w:rsidP="004115E8">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4115E8" w:rsidRPr="00FC70E9" w:rsidRDefault="004115E8" w:rsidP="004115E8">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 исполнения должностных обязанностей;</w:t>
      </w:r>
    </w:p>
    <w:p w:rsidR="004115E8" w:rsidRPr="00FC70E9" w:rsidRDefault="004115E8" w:rsidP="004115E8">
      <w:pPr>
        <w:pStyle w:val="a6"/>
        <w:ind w:left="426" w:right="77" w:firstLine="425"/>
        <w:jc w:val="both"/>
        <w:rPr>
          <w:sz w:val="28"/>
          <w:szCs w:val="28"/>
        </w:rPr>
      </w:pPr>
      <w:r w:rsidRPr="00FC70E9">
        <w:rPr>
          <w:sz w:val="28"/>
          <w:szCs w:val="28"/>
        </w:rPr>
        <w:t xml:space="preserve">7) не разглашать сведения, составляющие </w:t>
      </w:r>
      <w:hyperlink r:id="rId13"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 xml:space="preserve">м тайну, а также сведения, </w:t>
      </w:r>
      <w:r w:rsidRPr="00FC70E9">
        <w:rPr>
          <w:sz w:val="28"/>
          <w:szCs w:val="28"/>
        </w:rPr>
        <w:lastRenderedPageBreak/>
        <w:t>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4115E8" w:rsidRPr="00FC70E9" w:rsidRDefault="004115E8" w:rsidP="004115E8">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ему для исполнения должностных обязанностей;</w:t>
      </w:r>
    </w:p>
    <w:p w:rsidR="004115E8" w:rsidRPr="00FC70E9" w:rsidRDefault="004115E8" w:rsidP="004115E8">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законодательством сведения о себе и членах своей семьи;</w:t>
      </w:r>
    </w:p>
    <w:p w:rsidR="004115E8" w:rsidRPr="00C830B1" w:rsidRDefault="004115E8" w:rsidP="004115E8">
      <w:pPr>
        <w:pStyle w:val="a6"/>
        <w:ind w:left="426" w:right="77" w:firstLine="425"/>
        <w:jc w:val="both"/>
        <w:rPr>
          <w:sz w:val="28"/>
          <w:szCs w:val="28"/>
        </w:rPr>
      </w:pPr>
      <w:r w:rsidRPr="00FC70E9">
        <w:rPr>
          <w:sz w:val="28"/>
          <w:szCs w:val="28"/>
        </w:rPr>
        <w:t xml:space="preserve">10) сообщать о выходе из гражданства Российской Федерации или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4115E8" w:rsidRPr="00C830B1" w:rsidRDefault="004115E8" w:rsidP="004115E8">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4115E8" w:rsidRDefault="004115E8" w:rsidP="004115E8">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4115E8" w:rsidRPr="00715FC3" w:rsidRDefault="004115E8" w:rsidP="004115E8">
      <w:pPr>
        <w:pStyle w:val="a6"/>
        <w:ind w:left="426" w:right="77" w:firstLine="425"/>
        <w:jc w:val="both"/>
        <w:rPr>
          <w:sz w:val="28"/>
          <w:szCs w:val="28"/>
        </w:rPr>
      </w:pPr>
      <w:r>
        <w:rPr>
          <w:sz w:val="28"/>
          <w:szCs w:val="28"/>
        </w:rPr>
        <w:t xml:space="preserve">13) </w:t>
      </w:r>
      <w:r w:rsidRPr="00E80C1C">
        <w:rPr>
          <w:sz w:val="28"/>
          <w:szCs w:val="28"/>
        </w:rPr>
        <w:t>осуществля</w:t>
      </w:r>
      <w:r>
        <w:rPr>
          <w:sz w:val="28"/>
          <w:szCs w:val="28"/>
        </w:rPr>
        <w:t>ть</w:t>
      </w:r>
      <w:r w:rsidRPr="00E80C1C">
        <w:rPr>
          <w:sz w:val="28"/>
          <w:szCs w:val="28"/>
        </w:rPr>
        <w:t xml:space="preserve"> </w:t>
      </w:r>
      <w:r w:rsidRPr="00715FC3">
        <w:rPr>
          <w:sz w:val="28"/>
          <w:szCs w:val="28"/>
        </w:rPr>
        <w:t xml:space="preserve">региональный государственный экологический </w:t>
      </w:r>
      <w:r>
        <w:rPr>
          <w:sz w:val="28"/>
          <w:szCs w:val="28"/>
        </w:rPr>
        <w:t>контроль (</w:t>
      </w:r>
      <w:r w:rsidRPr="00715FC3">
        <w:rPr>
          <w:sz w:val="28"/>
          <w:szCs w:val="28"/>
        </w:rPr>
        <w:t>надзор</w:t>
      </w:r>
      <w:r>
        <w:rPr>
          <w:sz w:val="28"/>
          <w:szCs w:val="28"/>
        </w:rPr>
        <w:t>)</w:t>
      </w:r>
      <w:r w:rsidRPr="00715FC3">
        <w:rPr>
          <w:sz w:val="28"/>
          <w:szCs w:val="28"/>
        </w:rPr>
        <w:t xml:space="preserve"> при осуществлении хозяйственной и иной деятельности</w:t>
      </w:r>
      <w:r>
        <w:rPr>
          <w:sz w:val="28"/>
          <w:szCs w:val="28"/>
        </w:rPr>
        <w:t xml:space="preserve"> в отношении объектов</w:t>
      </w:r>
      <w:r w:rsidRPr="00715FC3">
        <w:rPr>
          <w:sz w:val="28"/>
          <w:szCs w:val="28"/>
        </w:rPr>
        <w:t xml:space="preserve">, за исключением деятельности с использованием объектов, подлежащих федеральному государственному экологическому </w:t>
      </w:r>
      <w:r>
        <w:rPr>
          <w:sz w:val="28"/>
          <w:szCs w:val="28"/>
        </w:rPr>
        <w:t>контролю (</w:t>
      </w:r>
      <w:r w:rsidRPr="00715FC3">
        <w:rPr>
          <w:sz w:val="28"/>
          <w:szCs w:val="28"/>
        </w:rPr>
        <w:t>надзору</w:t>
      </w:r>
      <w:r>
        <w:rPr>
          <w:sz w:val="28"/>
          <w:szCs w:val="28"/>
        </w:rPr>
        <w:t>)</w:t>
      </w:r>
      <w:r w:rsidRPr="00715FC3">
        <w:rPr>
          <w:sz w:val="28"/>
          <w:szCs w:val="28"/>
        </w:rPr>
        <w:t>, в соответствии с законодательством Российской Федерации;</w:t>
      </w:r>
    </w:p>
    <w:p w:rsidR="004115E8" w:rsidRPr="00E80C1C" w:rsidRDefault="004115E8" w:rsidP="004115E8">
      <w:pPr>
        <w:pStyle w:val="a6"/>
        <w:ind w:left="426" w:right="77" w:firstLine="425"/>
        <w:jc w:val="both"/>
        <w:rPr>
          <w:sz w:val="28"/>
          <w:szCs w:val="28"/>
        </w:rPr>
      </w:pPr>
      <w:r>
        <w:rPr>
          <w:sz w:val="28"/>
          <w:szCs w:val="28"/>
        </w:rPr>
        <w:t>14)</w:t>
      </w:r>
      <w:r w:rsidRPr="00E80C1C">
        <w:rPr>
          <w:sz w:val="28"/>
          <w:szCs w:val="28"/>
        </w:rPr>
        <w:t> осуществлять государственный гео</w:t>
      </w:r>
      <w:r>
        <w:rPr>
          <w:sz w:val="28"/>
          <w:szCs w:val="28"/>
        </w:rPr>
        <w:t>логический контроль (надзор)</w:t>
      </w:r>
      <w:r w:rsidRPr="00E80C1C">
        <w:rPr>
          <w:sz w:val="28"/>
          <w:szCs w:val="28"/>
        </w:rPr>
        <w:t xml:space="preserve"> в отношении участков недр местного значения;</w:t>
      </w:r>
    </w:p>
    <w:p w:rsidR="004115E8" w:rsidRDefault="004115E8" w:rsidP="004115E8">
      <w:pPr>
        <w:pStyle w:val="a6"/>
        <w:ind w:left="426" w:right="77" w:firstLine="425"/>
        <w:jc w:val="both"/>
        <w:rPr>
          <w:sz w:val="28"/>
          <w:szCs w:val="28"/>
        </w:rPr>
      </w:pPr>
      <w:r>
        <w:rPr>
          <w:sz w:val="28"/>
          <w:szCs w:val="28"/>
        </w:rPr>
        <w:t>15</w:t>
      </w:r>
      <w:r w:rsidRPr="00E80C1C">
        <w:rPr>
          <w:sz w:val="28"/>
          <w:szCs w:val="28"/>
        </w:rPr>
        <w:t xml:space="preserve">) осуществлять </w:t>
      </w:r>
      <w:r w:rsidRPr="0006512E">
        <w:rPr>
          <w:sz w:val="28"/>
          <w:szCs w:val="28"/>
        </w:rPr>
        <w:t>государственный надзор в области обращения с отходами на объектах хозяйственной и иной деятельности, подлежащих региональному государственному экологическому надзору в соответствии с</w:t>
      </w:r>
      <w:r>
        <w:rPr>
          <w:sz w:val="28"/>
          <w:szCs w:val="28"/>
        </w:rPr>
        <w:t xml:space="preserve"> </w:t>
      </w:r>
      <w:r w:rsidRPr="0006512E">
        <w:rPr>
          <w:sz w:val="28"/>
          <w:szCs w:val="28"/>
        </w:rPr>
        <w:t>законодательством Российской Федерации об охране окружающей среды;</w:t>
      </w:r>
    </w:p>
    <w:p w:rsidR="004115E8" w:rsidRPr="00BC6052" w:rsidRDefault="004115E8" w:rsidP="004115E8">
      <w:pPr>
        <w:pStyle w:val="a6"/>
        <w:ind w:left="426" w:right="77" w:firstLine="425"/>
        <w:jc w:val="both"/>
        <w:rPr>
          <w:sz w:val="28"/>
          <w:szCs w:val="28"/>
        </w:rPr>
      </w:pPr>
      <w:r>
        <w:rPr>
          <w:sz w:val="28"/>
          <w:szCs w:val="28"/>
        </w:rPr>
        <w:t xml:space="preserve">16) </w:t>
      </w:r>
      <w:r w:rsidRPr="00BC6052">
        <w:rPr>
          <w:sz w:val="28"/>
          <w:szCs w:val="28"/>
        </w:rPr>
        <w:t>организ</w:t>
      </w:r>
      <w:r>
        <w:rPr>
          <w:sz w:val="28"/>
          <w:szCs w:val="28"/>
        </w:rPr>
        <w:t>овывать</w:t>
      </w:r>
      <w:r w:rsidRPr="00BC6052">
        <w:rPr>
          <w:sz w:val="28"/>
          <w:szCs w:val="28"/>
        </w:rPr>
        <w:t xml:space="preserve"> и осуществля</w:t>
      </w:r>
      <w:r>
        <w:rPr>
          <w:sz w:val="28"/>
          <w:szCs w:val="28"/>
        </w:rPr>
        <w:t>ть</w:t>
      </w:r>
      <w:r w:rsidRPr="00BC6052">
        <w:rPr>
          <w:sz w:val="28"/>
          <w:szCs w:val="28"/>
        </w:rPr>
        <w:t xml:space="preserve"> государственный надзор в области охраны атмосферного</w:t>
      </w:r>
      <w:r>
        <w:rPr>
          <w:sz w:val="28"/>
          <w:szCs w:val="28"/>
        </w:rPr>
        <w:t xml:space="preserve"> воздуха</w:t>
      </w:r>
      <w:r w:rsidRPr="00BC6052">
        <w:rPr>
          <w:sz w:val="28"/>
          <w:szCs w:val="28"/>
        </w:rPr>
        <w:t xml:space="preserve"> на объектах хозяйственной и иной деятельности, подлежащих региональному государственному экологическому надзору в соответствии с законодательством Российской Федерации об охране окружающей среды;</w:t>
      </w:r>
    </w:p>
    <w:p w:rsidR="004115E8" w:rsidRPr="00BC6052" w:rsidRDefault="004115E8" w:rsidP="004115E8">
      <w:pPr>
        <w:pStyle w:val="a6"/>
        <w:ind w:left="426" w:right="77" w:firstLine="425"/>
        <w:jc w:val="both"/>
        <w:rPr>
          <w:sz w:val="28"/>
          <w:szCs w:val="28"/>
        </w:rPr>
      </w:pPr>
      <w:r>
        <w:rPr>
          <w:sz w:val="28"/>
          <w:szCs w:val="28"/>
        </w:rPr>
        <w:t>17)</w:t>
      </w:r>
      <w:r w:rsidRPr="00BC6052">
        <w:rPr>
          <w:sz w:val="28"/>
          <w:szCs w:val="28"/>
        </w:rPr>
        <w:t xml:space="preserve"> осуществля</w:t>
      </w:r>
      <w:r>
        <w:rPr>
          <w:sz w:val="28"/>
          <w:szCs w:val="28"/>
        </w:rPr>
        <w:t>ть</w:t>
      </w:r>
      <w:r w:rsidRPr="00BC6052">
        <w:rPr>
          <w:sz w:val="28"/>
          <w:szCs w:val="28"/>
        </w:rPr>
        <w:t xml:space="preserve"> надзор за соблюдением законодательства об экологической экспертиз</w:t>
      </w:r>
      <w:r>
        <w:rPr>
          <w:sz w:val="28"/>
          <w:szCs w:val="28"/>
        </w:rPr>
        <w:t>е</w:t>
      </w:r>
      <w:r w:rsidRPr="00BC6052">
        <w:rPr>
          <w:sz w:val="28"/>
          <w:szCs w:val="28"/>
        </w:rPr>
        <w:t xml:space="preserve"> при осуществлении хозяйственной и иной деятельности на объектах, подлежащих государственному экологическому</w:t>
      </w:r>
      <w:r>
        <w:rPr>
          <w:sz w:val="28"/>
          <w:szCs w:val="28"/>
        </w:rPr>
        <w:t xml:space="preserve"> контролю (</w:t>
      </w:r>
      <w:r w:rsidRPr="00BC6052">
        <w:rPr>
          <w:sz w:val="28"/>
          <w:szCs w:val="28"/>
        </w:rPr>
        <w:t>надзору</w:t>
      </w:r>
      <w:r>
        <w:rPr>
          <w:sz w:val="28"/>
          <w:szCs w:val="28"/>
        </w:rPr>
        <w:t>)</w:t>
      </w:r>
      <w:r w:rsidRPr="00BC6052">
        <w:rPr>
          <w:sz w:val="28"/>
          <w:szCs w:val="28"/>
        </w:rPr>
        <w:t>, осуществляемому исполнительным органом государственной власти Республики Ингушетия;</w:t>
      </w:r>
    </w:p>
    <w:p w:rsidR="004115E8" w:rsidRPr="00BC6052" w:rsidRDefault="004115E8" w:rsidP="004115E8">
      <w:pPr>
        <w:pStyle w:val="a6"/>
        <w:ind w:left="426" w:right="77" w:firstLine="425"/>
        <w:jc w:val="both"/>
        <w:rPr>
          <w:sz w:val="28"/>
          <w:szCs w:val="28"/>
        </w:rPr>
      </w:pPr>
      <w:r>
        <w:rPr>
          <w:sz w:val="28"/>
          <w:szCs w:val="28"/>
        </w:rPr>
        <w:t>18)</w:t>
      </w:r>
      <w:r w:rsidRPr="00BC6052">
        <w:rPr>
          <w:sz w:val="28"/>
          <w:szCs w:val="28"/>
        </w:rPr>
        <w:t xml:space="preserve"> </w:t>
      </w:r>
      <w:r w:rsidRPr="00E80C1C">
        <w:rPr>
          <w:sz w:val="28"/>
          <w:szCs w:val="28"/>
        </w:rPr>
        <w:t>участвовать в разработке предложений по основным направлениям государственной политики в сфере осуществления государственного экологического надзора в пределах установленной сферы деятельности;</w:t>
      </w:r>
    </w:p>
    <w:p w:rsidR="004115E8" w:rsidRDefault="004115E8" w:rsidP="004115E8">
      <w:pPr>
        <w:pStyle w:val="a6"/>
        <w:ind w:left="426" w:right="77" w:firstLine="425"/>
        <w:jc w:val="both"/>
        <w:rPr>
          <w:sz w:val="28"/>
          <w:szCs w:val="28"/>
        </w:rPr>
      </w:pPr>
      <w:r>
        <w:rPr>
          <w:sz w:val="28"/>
          <w:szCs w:val="28"/>
        </w:rPr>
        <w:lastRenderedPageBreak/>
        <w:t>19</w:t>
      </w:r>
      <w:r w:rsidRPr="00E80C1C">
        <w:rPr>
          <w:sz w:val="28"/>
          <w:szCs w:val="28"/>
        </w:rPr>
        <w:t>) осуществлять контроль платы за негативное воздействие на окружающую среду по объектам хозяйственной и иной деятельности, за исключением объектов, подлежащих федеральному государственному экологическому надзору;</w:t>
      </w:r>
    </w:p>
    <w:p w:rsidR="004115E8" w:rsidRPr="00B368AB" w:rsidRDefault="004115E8" w:rsidP="004115E8">
      <w:pPr>
        <w:pStyle w:val="a6"/>
        <w:ind w:left="426" w:right="77" w:firstLine="425"/>
        <w:jc w:val="both"/>
        <w:rPr>
          <w:sz w:val="28"/>
          <w:szCs w:val="28"/>
        </w:rPr>
      </w:pPr>
      <w:r>
        <w:rPr>
          <w:sz w:val="28"/>
          <w:szCs w:val="28"/>
        </w:rPr>
        <w:t xml:space="preserve">20) </w:t>
      </w:r>
      <w:r w:rsidRPr="00B368AB">
        <w:rPr>
          <w:sz w:val="28"/>
          <w:szCs w:val="28"/>
        </w:rPr>
        <w:t>осуществля</w:t>
      </w:r>
      <w:r>
        <w:rPr>
          <w:sz w:val="28"/>
          <w:szCs w:val="28"/>
        </w:rPr>
        <w:t>ть</w:t>
      </w:r>
      <w:r w:rsidRPr="00B368AB">
        <w:rPr>
          <w:sz w:val="28"/>
          <w:szCs w:val="28"/>
        </w:rPr>
        <w:t xml:space="preserve"> производство по делам об административных правонарушениях в рамках своих полномочий и в соответствии с законодательством Российской Федерации об административных правонарушениях;</w:t>
      </w:r>
    </w:p>
    <w:p w:rsidR="004115E8" w:rsidRDefault="004115E8" w:rsidP="004115E8">
      <w:pPr>
        <w:pStyle w:val="a6"/>
        <w:ind w:left="426" w:right="77" w:firstLine="425"/>
        <w:jc w:val="both"/>
        <w:rPr>
          <w:sz w:val="28"/>
          <w:szCs w:val="28"/>
        </w:rPr>
      </w:pPr>
      <w:r>
        <w:rPr>
          <w:sz w:val="28"/>
          <w:szCs w:val="28"/>
        </w:rPr>
        <w:t xml:space="preserve">21) </w:t>
      </w:r>
      <w:r w:rsidRPr="00E80C1C">
        <w:rPr>
          <w:sz w:val="28"/>
          <w:szCs w:val="28"/>
        </w:rPr>
        <w:t>обеспечивать своевременное и полное рассмотрение обращений граждан, подготавливать по результатам рассмотрения и направлять заявителям ответы в установленные законодательством Российской Федерации сроки;</w:t>
      </w:r>
    </w:p>
    <w:p w:rsidR="004115E8" w:rsidRPr="000A3292" w:rsidRDefault="004115E8" w:rsidP="004115E8">
      <w:pPr>
        <w:pStyle w:val="a6"/>
        <w:ind w:left="426" w:right="77" w:firstLine="425"/>
        <w:jc w:val="both"/>
        <w:rPr>
          <w:sz w:val="28"/>
          <w:szCs w:val="28"/>
        </w:rPr>
      </w:pPr>
      <w:r w:rsidRPr="000A3292">
        <w:rPr>
          <w:sz w:val="28"/>
          <w:szCs w:val="28"/>
        </w:rPr>
        <w:t>22) обеспечивает определение должностного лица, уполномоченного на рассмотрение жалобы в Государственной информационной системе «Типовое облачное решение по автоматизации контрольной (надзорной) деятельности» (далее – информационная система);</w:t>
      </w:r>
    </w:p>
    <w:p w:rsidR="004115E8" w:rsidRPr="000A3292" w:rsidRDefault="004115E8" w:rsidP="004115E8">
      <w:pPr>
        <w:pStyle w:val="a6"/>
        <w:ind w:left="426" w:right="77" w:firstLine="425"/>
        <w:jc w:val="both"/>
        <w:rPr>
          <w:sz w:val="28"/>
          <w:szCs w:val="28"/>
        </w:rPr>
      </w:pPr>
      <w:r w:rsidRPr="000A3292">
        <w:rPr>
          <w:sz w:val="28"/>
          <w:szCs w:val="28"/>
        </w:rPr>
        <w:t>23) обеспечивает контроль за ходом и сроками рассмотрения жалоб в информационной системе;</w:t>
      </w:r>
    </w:p>
    <w:p w:rsidR="004115E8" w:rsidRPr="00E80C1C" w:rsidRDefault="004115E8" w:rsidP="004115E8">
      <w:pPr>
        <w:pStyle w:val="a6"/>
        <w:ind w:left="426" w:right="77" w:firstLine="425"/>
        <w:jc w:val="both"/>
        <w:rPr>
          <w:sz w:val="28"/>
          <w:szCs w:val="28"/>
        </w:rPr>
      </w:pPr>
      <w:r>
        <w:rPr>
          <w:sz w:val="28"/>
          <w:szCs w:val="28"/>
        </w:rPr>
        <w:t>24</w:t>
      </w:r>
      <w:r w:rsidRPr="00E80C1C">
        <w:rPr>
          <w:sz w:val="28"/>
          <w:szCs w:val="28"/>
        </w:rPr>
        <w:t>) выполнять по поручению руководства иные функции по осуществлению государственного надзора в соответствии с полномочиями, установленными Положением об отделе</w:t>
      </w:r>
      <w:r>
        <w:rPr>
          <w:sz w:val="28"/>
          <w:szCs w:val="28"/>
        </w:rPr>
        <w:t>.</w:t>
      </w:r>
    </w:p>
    <w:p w:rsidR="00C06FEF" w:rsidRDefault="00C06FEF" w:rsidP="004115E8">
      <w:pPr>
        <w:pStyle w:val="a6"/>
        <w:ind w:left="426" w:right="77" w:firstLine="425"/>
        <w:jc w:val="both"/>
        <w:rPr>
          <w:sz w:val="28"/>
          <w:szCs w:val="28"/>
        </w:rPr>
      </w:pPr>
      <w:bookmarkStart w:id="4" w:name="sub_1010"/>
    </w:p>
    <w:p w:rsidR="004115E8" w:rsidRPr="00C06FEF" w:rsidRDefault="00C06FEF" w:rsidP="004115E8">
      <w:pPr>
        <w:pStyle w:val="a6"/>
        <w:ind w:left="426" w:right="77" w:firstLine="425"/>
        <w:jc w:val="both"/>
        <w:rPr>
          <w:b/>
          <w:sz w:val="28"/>
          <w:szCs w:val="28"/>
        </w:rPr>
      </w:pPr>
      <w:r w:rsidRPr="00C06FEF">
        <w:rPr>
          <w:b/>
          <w:sz w:val="28"/>
          <w:szCs w:val="28"/>
        </w:rPr>
        <w:t>3</w:t>
      </w:r>
      <w:r w:rsidR="004115E8" w:rsidRPr="00C06FEF">
        <w:rPr>
          <w:b/>
          <w:sz w:val="28"/>
          <w:szCs w:val="28"/>
        </w:rPr>
        <w:t>. Права:</w:t>
      </w:r>
    </w:p>
    <w:bookmarkEnd w:id="4"/>
    <w:p w:rsidR="004115E8" w:rsidRDefault="004115E8" w:rsidP="004115E8">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имеет право:</w:t>
      </w:r>
      <w:r>
        <w:rPr>
          <w:sz w:val="28"/>
          <w:szCs w:val="28"/>
        </w:rPr>
        <w:t xml:space="preserve"> </w:t>
      </w:r>
    </w:p>
    <w:p w:rsidR="004115E8" w:rsidRPr="00E97E98" w:rsidRDefault="004115E8" w:rsidP="004115E8">
      <w:pPr>
        <w:shd w:val="clear" w:color="auto" w:fill="FFFFFF"/>
        <w:spacing w:line="242" w:lineRule="atLeast"/>
        <w:ind w:left="426" w:firstLine="540"/>
        <w:jc w:val="both"/>
        <w:rPr>
          <w:sz w:val="28"/>
          <w:szCs w:val="28"/>
        </w:rPr>
      </w:pPr>
      <w:bookmarkStart w:id="5" w:name="sub_1011"/>
      <w:r w:rsidRPr="00E97E98">
        <w:rPr>
          <w:sz w:val="28"/>
          <w:szCs w:val="28"/>
        </w:rPr>
        <w:t>1) обеспечение надлежащих организационно-технических условий, необходимых для исполнения должностных обязанностей;</w:t>
      </w:r>
    </w:p>
    <w:p w:rsidR="004115E8" w:rsidRPr="00E97E98" w:rsidRDefault="004115E8" w:rsidP="004115E8">
      <w:pPr>
        <w:shd w:val="clear" w:color="auto" w:fill="FFFFFF"/>
        <w:spacing w:line="242" w:lineRule="atLeast"/>
        <w:ind w:left="426" w:firstLine="540"/>
        <w:jc w:val="both"/>
        <w:rPr>
          <w:sz w:val="28"/>
          <w:szCs w:val="28"/>
        </w:rPr>
      </w:pPr>
      <w:bookmarkStart w:id="6" w:name="dst100105"/>
      <w:bookmarkEnd w:id="6"/>
      <w:r w:rsidRPr="00E97E98">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115E8" w:rsidRPr="00E97E98" w:rsidRDefault="004115E8" w:rsidP="004115E8">
      <w:pPr>
        <w:shd w:val="clear" w:color="auto" w:fill="FFFFFF"/>
        <w:spacing w:line="242" w:lineRule="atLeast"/>
        <w:ind w:left="426" w:firstLine="540"/>
        <w:jc w:val="both"/>
        <w:rPr>
          <w:sz w:val="28"/>
          <w:szCs w:val="28"/>
        </w:rPr>
      </w:pPr>
      <w:bookmarkStart w:id="7" w:name="dst100106"/>
      <w:bookmarkEnd w:id="7"/>
      <w:r w:rsidRPr="00E97E98">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115E8" w:rsidRPr="00E97E98" w:rsidRDefault="004115E8" w:rsidP="004115E8">
      <w:pPr>
        <w:shd w:val="clear" w:color="auto" w:fill="FFFFFF"/>
        <w:spacing w:line="242" w:lineRule="atLeast"/>
        <w:ind w:left="426" w:firstLine="540"/>
        <w:jc w:val="both"/>
        <w:rPr>
          <w:sz w:val="28"/>
          <w:szCs w:val="28"/>
        </w:rPr>
      </w:pPr>
      <w:bookmarkStart w:id="8" w:name="dst100107"/>
      <w:bookmarkEnd w:id="8"/>
      <w:r w:rsidRPr="00E97E98">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115E8" w:rsidRPr="00E97E98" w:rsidRDefault="004115E8" w:rsidP="004115E8">
      <w:pPr>
        <w:shd w:val="clear" w:color="auto" w:fill="FFFFFF"/>
        <w:spacing w:line="242" w:lineRule="atLeast"/>
        <w:ind w:left="426" w:firstLine="540"/>
        <w:jc w:val="both"/>
        <w:rPr>
          <w:sz w:val="28"/>
          <w:szCs w:val="28"/>
        </w:rPr>
      </w:pPr>
      <w:bookmarkStart w:id="9" w:name="dst100108"/>
      <w:bookmarkEnd w:id="9"/>
      <w:r w:rsidRPr="00E97E98">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115E8" w:rsidRPr="00E97E98" w:rsidRDefault="004115E8" w:rsidP="004115E8">
      <w:pPr>
        <w:shd w:val="clear" w:color="auto" w:fill="FFFFFF"/>
        <w:spacing w:line="242" w:lineRule="atLeast"/>
        <w:ind w:left="426" w:firstLine="540"/>
        <w:jc w:val="both"/>
        <w:rPr>
          <w:sz w:val="28"/>
          <w:szCs w:val="28"/>
        </w:rPr>
      </w:pPr>
      <w:bookmarkStart w:id="10" w:name="dst100109"/>
      <w:bookmarkEnd w:id="10"/>
      <w:r w:rsidRPr="00E97E98">
        <w:rPr>
          <w:sz w:val="28"/>
          <w:szCs w:val="28"/>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115E8" w:rsidRPr="00E97E98" w:rsidRDefault="004115E8" w:rsidP="004115E8">
      <w:pPr>
        <w:shd w:val="clear" w:color="auto" w:fill="FFFFFF"/>
        <w:spacing w:line="242" w:lineRule="atLeast"/>
        <w:ind w:left="426" w:firstLine="540"/>
        <w:jc w:val="both"/>
        <w:rPr>
          <w:sz w:val="28"/>
          <w:szCs w:val="28"/>
        </w:rPr>
      </w:pPr>
      <w:bookmarkStart w:id="11" w:name="dst100110"/>
      <w:bookmarkEnd w:id="11"/>
      <w:r w:rsidRPr="00E97E98">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115E8" w:rsidRPr="00E97E98" w:rsidRDefault="004115E8" w:rsidP="004115E8">
      <w:pPr>
        <w:shd w:val="clear" w:color="auto" w:fill="FFFFFF"/>
        <w:spacing w:line="242" w:lineRule="atLeast"/>
        <w:ind w:left="426" w:firstLine="540"/>
        <w:jc w:val="both"/>
        <w:rPr>
          <w:sz w:val="28"/>
          <w:szCs w:val="28"/>
        </w:rPr>
      </w:pPr>
      <w:bookmarkStart w:id="12" w:name="dst100111"/>
      <w:bookmarkEnd w:id="12"/>
      <w:r w:rsidRPr="00E97E98">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w:t>
      </w:r>
      <w:r>
        <w:rPr>
          <w:sz w:val="28"/>
          <w:szCs w:val="28"/>
        </w:rPr>
        <w:t>,</w:t>
      </w:r>
      <w:r w:rsidRPr="00E97E98">
        <w:rPr>
          <w:sz w:val="28"/>
          <w:szCs w:val="28"/>
        </w:rPr>
        <w:t xml:space="preserve"> и материалов;</w:t>
      </w:r>
    </w:p>
    <w:p w:rsidR="004115E8" w:rsidRPr="00E97E98" w:rsidRDefault="004115E8" w:rsidP="004115E8">
      <w:pPr>
        <w:shd w:val="clear" w:color="auto" w:fill="FFFFFF"/>
        <w:spacing w:line="242" w:lineRule="atLeast"/>
        <w:ind w:left="426" w:firstLine="540"/>
        <w:jc w:val="both"/>
        <w:rPr>
          <w:sz w:val="28"/>
          <w:szCs w:val="28"/>
        </w:rPr>
      </w:pPr>
      <w:bookmarkStart w:id="13" w:name="dst100112"/>
      <w:bookmarkEnd w:id="13"/>
      <w:r w:rsidRPr="00E97E98">
        <w:rPr>
          <w:sz w:val="28"/>
          <w:szCs w:val="28"/>
        </w:rPr>
        <w:t>9) защиту сведений о гражданском служащем;</w:t>
      </w:r>
    </w:p>
    <w:p w:rsidR="004115E8" w:rsidRPr="00E97E98" w:rsidRDefault="004115E8" w:rsidP="004115E8">
      <w:pPr>
        <w:shd w:val="clear" w:color="auto" w:fill="FFFFFF"/>
        <w:spacing w:line="242" w:lineRule="atLeast"/>
        <w:ind w:left="426" w:firstLine="540"/>
        <w:jc w:val="both"/>
        <w:rPr>
          <w:sz w:val="28"/>
          <w:szCs w:val="28"/>
        </w:rPr>
      </w:pPr>
      <w:bookmarkStart w:id="14" w:name="dst100113"/>
      <w:bookmarkEnd w:id="14"/>
      <w:r w:rsidRPr="00E97E98">
        <w:rPr>
          <w:sz w:val="28"/>
          <w:szCs w:val="28"/>
        </w:rPr>
        <w:t>10) должностной рост на конкурсной основе;</w:t>
      </w:r>
    </w:p>
    <w:p w:rsidR="004115E8" w:rsidRPr="00E97E98" w:rsidRDefault="004115E8" w:rsidP="004115E8">
      <w:pPr>
        <w:shd w:val="clear" w:color="auto" w:fill="FFFFFF"/>
        <w:spacing w:line="242" w:lineRule="atLeast"/>
        <w:ind w:left="426" w:firstLine="540"/>
        <w:jc w:val="both"/>
        <w:rPr>
          <w:sz w:val="28"/>
          <w:szCs w:val="28"/>
        </w:rPr>
      </w:pPr>
      <w:bookmarkStart w:id="15" w:name="dst265"/>
      <w:bookmarkEnd w:id="15"/>
      <w:r w:rsidRPr="00E97E98">
        <w:rPr>
          <w:sz w:val="28"/>
          <w:szCs w:val="28"/>
        </w:rPr>
        <w:t>11) профессиональное развитие в порядке, установленном настоящим Федеральным </w:t>
      </w:r>
      <w:hyperlink r:id="rId14" w:anchor="dst268" w:history="1">
        <w:r w:rsidRPr="00E97E98">
          <w:rPr>
            <w:sz w:val="28"/>
            <w:szCs w:val="28"/>
          </w:rPr>
          <w:t>законом</w:t>
        </w:r>
      </w:hyperlink>
      <w:r w:rsidRPr="00E97E98">
        <w:rPr>
          <w:sz w:val="28"/>
          <w:szCs w:val="28"/>
        </w:rPr>
        <w:t> и другими федеральными законами;</w:t>
      </w:r>
    </w:p>
    <w:p w:rsidR="004115E8" w:rsidRPr="00E97E98" w:rsidRDefault="004115E8" w:rsidP="004115E8">
      <w:pPr>
        <w:shd w:val="clear" w:color="auto" w:fill="FFFFFF"/>
        <w:spacing w:line="242" w:lineRule="atLeast"/>
        <w:ind w:left="426" w:firstLine="540"/>
        <w:jc w:val="both"/>
        <w:rPr>
          <w:sz w:val="28"/>
          <w:szCs w:val="28"/>
        </w:rPr>
      </w:pPr>
      <w:bookmarkStart w:id="16" w:name="dst100115"/>
      <w:bookmarkEnd w:id="16"/>
      <w:r w:rsidRPr="00E97E98">
        <w:rPr>
          <w:sz w:val="28"/>
          <w:szCs w:val="28"/>
        </w:rPr>
        <w:t>12) членство в профессиональном союзе;</w:t>
      </w:r>
    </w:p>
    <w:p w:rsidR="004115E8" w:rsidRPr="00E97E98" w:rsidRDefault="004115E8" w:rsidP="004115E8">
      <w:pPr>
        <w:shd w:val="clear" w:color="auto" w:fill="FFFFFF"/>
        <w:spacing w:line="242" w:lineRule="atLeast"/>
        <w:ind w:left="426" w:firstLine="540"/>
        <w:jc w:val="both"/>
        <w:rPr>
          <w:sz w:val="28"/>
          <w:szCs w:val="28"/>
        </w:rPr>
      </w:pPr>
      <w:bookmarkStart w:id="17" w:name="dst100116"/>
      <w:bookmarkEnd w:id="17"/>
      <w:r w:rsidRPr="00E97E98">
        <w:rPr>
          <w:sz w:val="28"/>
          <w:szCs w:val="28"/>
        </w:rPr>
        <w:t>13) рассмотрение индивидуальных служебных споров в соответствии с настоящим Федеральным </w:t>
      </w:r>
      <w:hyperlink r:id="rId15" w:anchor="dst100758" w:history="1">
        <w:r w:rsidRPr="00E97E98">
          <w:rPr>
            <w:sz w:val="28"/>
            <w:szCs w:val="28"/>
          </w:rPr>
          <w:t>законом</w:t>
        </w:r>
      </w:hyperlink>
      <w:r w:rsidRPr="00E97E98">
        <w:rPr>
          <w:sz w:val="28"/>
          <w:szCs w:val="28"/>
        </w:rPr>
        <w:t> и другими федеральными </w:t>
      </w:r>
      <w:hyperlink r:id="rId16" w:anchor="dst102148" w:history="1">
        <w:r w:rsidRPr="00E97E98">
          <w:rPr>
            <w:sz w:val="28"/>
            <w:szCs w:val="28"/>
          </w:rPr>
          <w:t>законами</w:t>
        </w:r>
      </w:hyperlink>
      <w:r w:rsidRPr="00E97E98">
        <w:rPr>
          <w:sz w:val="28"/>
          <w:szCs w:val="28"/>
        </w:rPr>
        <w:t>;</w:t>
      </w:r>
    </w:p>
    <w:p w:rsidR="004115E8" w:rsidRPr="00E97E98" w:rsidRDefault="004115E8" w:rsidP="004115E8">
      <w:pPr>
        <w:shd w:val="clear" w:color="auto" w:fill="FFFFFF"/>
        <w:spacing w:line="242" w:lineRule="atLeast"/>
        <w:ind w:left="426" w:firstLine="540"/>
        <w:jc w:val="both"/>
        <w:rPr>
          <w:sz w:val="28"/>
          <w:szCs w:val="28"/>
        </w:rPr>
      </w:pPr>
      <w:bookmarkStart w:id="18" w:name="dst100117"/>
      <w:bookmarkEnd w:id="18"/>
      <w:r w:rsidRPr="00E97E98">
        <w:rPr>
          <w:sz w:val="28"/>
          <w:szCs w:val="28"/>
        </w:rPr>
        <w:t>14) проведение по его заявлению служебной проверки;</w:t>
      </w:r>
    </w:p>
    <w:p w:rsidR="004115E8" w:rsidRPr="00E97E98" w:rsidRDefault="004115E8" w:rsidP="004115E8">
      <w:pPr>
        <w:shd w:val="clear" w:color="auto" w:fill="FFFFFF"/>
        <w:spacing w:line="242" w:lineRule="atLeast"/>
        <w:ind w:left="426" w:firstLine="540"/>
        <w:jc w:val="both"/>
        <w:rPr>
          <w:sz w:val="28"/>
          <w:szCs w:val="28"/>
        </w:rPr>
      </w:pPr>
      <w:bookmarkStart w:id="19" w:name="dst100118"/>
      <w:bookmarkEnd w:id="19"/>
      <w:r w:rsidRPr="00E97E98">
        <w:rPr>
          <w:sz w:val="28"/>
          <w:szCs w:val="28"/>
        </w:rPr>
        <w:t>15) защиту своих прав и законных интересов на гражданской службе, включая обжалование в суд их нарушения;</w:t>
      </w:r>
    </w:p>
    <w:p w:rsidR="004115E8" w:rsidRPr="00E97E98" w:rsidRDefault="004115E8" w:rsidP="004115E8">
      <w:pPr>
        <w:shd w:val="clear" w:color="auto" w:fill="FFFFFF"/>
        <w:spacing w:line="242" w:lineRule="atLeast"/>
        <w:ind w:left="426" w:firstLine="540"/>
        <w:jc w:val="both"/>
        <w:rPr>
          <w:sz w:val="28"/>
          <w:szCs w:val="28"/>
        </w:rPr>
      </w:pPr>
      <w:bookmarkStart w:id="20" w:name="dst100119"/>
      <w:bookmarkEnd w:id="20"/>
      <w:r w:rsidRPr="00E97E98">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115E8" w:rsidRPr="00E97E98" w:rsidRDefault="004115E8" w:rsidP="004115E8">
      <w:pPr>
        <w:shd w:val="clear" w:color="auto" w:fill="FFFFFF"/>
        <w:spacing w:line="242" w:lineRule="atLeast"/>
        <w:ind w:left="426" w:firstLine="540"/>
        <w:jc w:val="both"/>
        <w:rPr>
          <w:sz w:val="28"/>
          <w:szCs w:val="28"/>
        </w:rPr>
      </w:pPr>
      <w:bookmarkStart w:id="21" w:name="dst100120"/>
      <w:bookmarkEnd w:id="21"/>
      <w:r w:rsidRPr="00E97E98">
        <w:rPr>
          <w:sz w:val="28"/>
          <w:szCs w:val="28"/>
        </w:rPr>
        <w:t>17) </w:t>
      </w:r>
      <w:hyperlink r:id="rId17" w:anchor="dst0" w:history="1">
        <w:r w:rsidRPr="00E97E98">
          <w:rPr>
            <w:sz w:val="28"/>
            <w:szCs w:val="28"/>
          </w:rPr>
          <w:t>государственную защиту</w:t>
        </w:r>
      </w:hyperlink>
      <w:r w:rsidRPr="00E97E98">
        <w:rPr>
          <w:sz w:val="28"/>
          <w:szCs w:val="28"/>
        </w:rPr>
        <w:t> своих жизни и здоровья, жизни и здоровья членов своей семьи, а также принадлежащего ему имущества;</w:t>
      </w:r>
    </w:p>
    <w:p w:rsidR="004115E8" w:rsidRPr="00E97E98" w:rsidRDefault="004115E8" w:rsidP="004115E8">
      <w:pPr>
        <w:shd w:val="clear" w:color="auto" w:fill="FFFFFF"/>
        <w:spacing w:line="242" w:lineRule="atLeast"/>
        <w:ind w:left="426" w:firstLine="540"/>
        <w:jc w:val="both"/>
        <w:rPr>
          <w:sz w:val="28"/>
          <w:szCs w:val="28"/>
        </w:rPr>
      </w:pPr>
      <w:bookmarkStart w:id="22" w:name="dst100121"/>
      <w:bookmarkEnd w:id="22"/>
      <w:r w:rsidRPr="00E97E98">
        <w:rPr>
          <w:sz w:val="28"/>
          <w:szCs w:val="28"/>
        </w:rPr>
        <w:t>18) государственное пенсионное обеспечение в соответствии с федеральным </w:t>
      </w:r>
      <w:hyperlink r:id="rId18" w:anchor="dst0" w:history="1">
        <w:r w:rsidRPr="00E97E98">
          <w:rPr>
            <w:sz w:val="28"/>
            <w:szCs w:val="28"/>
          </w:rPr>
          <w:t>законом.</w:t>
        </w:r>
      </w:hyperlink>
    </w:p>
    <w:p w:rsidR="004115E8" w:rsidRPr="00E97E98" w:rsidRDefault="004115E8" w:rsidP="004115E8">
      <w:pPr>
        <w:shd w:val="clear" w:color="auto" w:fill="FFFFFF"/>
        <w:spacing w:line="242" w:lineRule="atLeast"/>
        <w:ind w:left="426" w:firstLine="540"/>
        <w:jc w:val="both"/>
        <w:rPr>
          <w:sz w:val="28"/>
          <w:szCs w:val="28"/>
        </w:rPr>
      </w:pPr>
      <w:bookmarkStart w:id="23" w:name="dst100122"/>
      <w:bookmarkEnd w:id="23"/>
      <w:r w:rsidRPr="00E97E98">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115E8" w:rsidRPr="00094718" w:rsidRDefault="00094718" w:rsidP="004115E8">
      <w:pPr>
        <w:pStyle w:val="a6"/>
        <w:ind w:left="426" w:right="77" w:firstLine="425"/>
        <w:jc w:val="both"/>
        <w:rPr>
          <w:b/>
          <w:sz w:val="28"/>
          <w:szCs w:val="28"/>
        </w:rPr>
      </w:pPr>
      <w:r>
        <w:rPr>
          <w:b/>
          <w:sz w:val="28"/>
          <w:szCs w:val="28"/>
        </w:rPr>
        <w:t>4</w:t>
      </w:r>
      <w:r w:rsidR="004115E8" w:rsidRPr="00094718">
        <w:rPr>
          <w:b/>
          <w:sz w:val="28"/>
          <w:szCs w:val="28"/>
        </w:rPr>
        <w:t>. Ответственность за неисполнение (ненадлежащее исполнение)</w:t>
      </w:r>
      <w:bookmarkEnd w:id="5"/>
      <w:r w:rsidR="004115E8" w:rsidRPr="00094718">
        <w:rPr>
          <w:b/>
          <w:sz w:val="28"/>
          <w:szCs w:val="28"/>
        </w:rPr>
        <w:t xml:space="preserve"> должностных обязанностей:</w:t>
      </w:r>
    </w:p>
    <w:p w:rsidR="004115E8" w:rsidRDefault="004115E8" w:rsidP="004115E8">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4115E8" w:rsidRPr="00FC70E9" w:rsidRDefault="004115E8" w:rsidP="004115E8">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4115E8" w:rsidRPr="00FC70E9" w:rsidRDefault="004115E8" w:rsidP="004115E8">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законодательством;</w:t>
      </w:r>
    </w:p>
    <w:p w:rsidR="004115E8" w:rsidRPr="00FC70E9" w:rsidRDefault="004115E8" w:rsidP="004115E8">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4115E8" w:rsidRPr="00FC70E9" w:rsidRDefault="004115E8" w:rsidP="004115E8">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 xml:space="preserve">гражданской службой, сведений, отнесенных в соответствии с федеральным законом к сведениям конфиденциального характера, или </w:t>
      </w:r>
      <w:r w:rsidRPr="00FC70E9">
        <w:rPr>
          <w:sz w:val="28"/>
          <w:szCs w:val="28"/>
        </w:rPr>
        <w:lastRenderedPageBreak/>
        <w:t>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4115E8" w:rsidRPr="00FC70E9" w:rsidRDefault="004115E8" w:rsidP="004115E8">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FE19D4" w:rsidRPr="00FC70E9" w:rsidRDefault="00FE19D4" w:rsidP="00D90B4E">
      <w:pPr>
        <w:pStyle w:val="a6"/>
        <w:ind w:left="426" w:right="77" w:firstLine="425"/>
        <w:jc w:val="both"/>
        <w:rPr>
          <w:sz w:val="28"/>
          <w:szCs w:val="28"/>
        </w:rPr>
      </w:pPr>
    </w:p>
    <w:p w:rsidR="00FE19D4" w:rsidRPr="00D24D28" w:rsidRDefault="00FE19D4" w:rsidP="00D90B4E">
      <w:pPr>
        <w:pStyle w:val="a6"/>
        <w:ind w:left="426" w:right="77" w:firstLine="425"/>
        <w:jc w:val="both"/>
        <w:rPr>
          <w:b/>
          <w:sz w:val="28"/>
          <w:szCs w:val="28"/>
        </w:rPr>
      </w:pPr>
      <w:bookmarkStart w:id="24" w:name="sub_1029"/>
      <w:r>
        <w:rPr>
          <w:rStyle w:val="ab"/>
          <w:sz w:val="28"/>
          <w:szCs w:val="28"/>
        </w:rPr>
        <w:t>5</w:t>
      </w:r>
      <w:r w:rsidRPr="00C830B1">
        <w:rPr>
          <w:rStyle w:val="ab"/>
          <w:sz w:val="28"/>
          <w:szCs w:val="28"/>
        </w:rPr>
        <w:t xml:space="preserve">. </w:t>
      </w:r>
      <w:r>
        <w:rPr>
          <w:rStyle w:val="ab"/>
          <w:sz w:val="28"/>
          <w:szCs w:val="28"/>
        </w:rPr>
        <w:t>П</w:t>
      </w:r>
      <w:r w:rsidRPr="00C830B1">
        <w:rPr>
          <w:rStyle w:val="ab"/>
          <w:sz w:val="28"/>
          <w:szCs w:val="28"/>
        </w:rPr>
        <w:t>оказатели эффективности и результативности</w:t>
      </w:r>
      <w:r>
        <w:rPr>
          <w:rStyle w:val="ab"/>
          <w:sz w:val="28"/>
          <w:szCs w:val="28"/>
        </w:rPr>
        <w:t xml:space="preserve"> </w:t>
      </w:r>
      <w:bookmarkEnd w:id="24"/>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FE19D4" w:rsidRPr="000F1870" w:rsidRDefault="00FE19D4" w:rsidP="00D90B4E">
      <w:pPr>
        <w:pStyle w:val="a6"/>
        <w:ind w:left="426" w:right="77" w:firstLine="425"/>
        <w:jc w:val="both"/>
        <w:rPr>
          <w:sz w:val="28"/>
          <w:szCs w:val="28"/>
        </w:rPr>
      </w:pPr>
    </w:p>
    <w:p w:rsidR="00FE19D4" w:rsidRPr="00C830B1" w:rsidRDefault="00FE19D4" w:rsidP="00D90B4E">
      <w:pPr>
        <w:pStyle w:val="a6"/>
        <w:ind w:left="426" w:right="77" w:firstLine="425"/>
        <w:jc w:val="both"/>
        <w:rPr>
          <w:sz w:val="28"/>
          <w:szCs w:val="28"/>
        </w:rPr>
      </w:pPr>
      <w:bookmarkStart w:id="25" w:name="sub_1020"/>
      <w:r w:rsidRPr="000F1870">
        <w:rPr>
          <w:sz w:val="28"/>
          <w:szCs w:val="28"/>
        </w:rPr>
        <w:t xml:space="preserve"> Эффективность и результативность профессиональной служебной </w:t>
      </w:r>
      <w:bookmarkEnd w:id="25"/>
      <w:r w:rsidRPr="000F1870">
        <w:rPr>
          <w:sz w:val="28"/>
          <w:szCs w:val="28"/>
        </w:rPr>
        <w:t xml:space="preserve">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FE19D4" w:rsidRDefault="00FE19D4"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lastRenderedPageBreak/>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F6214" w:rsidRDefault="008F6214" w:rsidP="00706C1B">
      <w:pPr>
        <w:pStyle w:val="a6"/>
        <w:jc w:val="both"/>
        <w:rPr>
          <w:sz w:val="28"/>
          <w:szCs w:val="28"/>
        </w:rPr>
      </w:pPr>
    </w:p>
    <w:p w:rsidR="00DA5C8D" w:rsidRDefault="00DA5C8D" w:rsidP="00706C1B">
      <w:pPr>
        <w:pStyle w:val="a6"/>
        <w:jc w:val="both"/>
        <w:rPr>
          <w:sz w:val="28"/>
          <w:szCs w:val="28"/>
        </w:rPr>
      </w:pPr>
    </w:p>
    <w:p w:rsidR="00DA5C8D" w:rsidRPr="00DA5C8D" w:rsidRDefault="007C0567" w:rsidP="00DA5C8D">
      <w:pPr>
        <w:pStyle w:val="a6"/>
        <w:ind w:left="426" w:right="77" w:firstLine="425"/>
        <w:jc w:val="both"/>
        <w:rPr>
          <w:b/>
          <w:bCs/>
          <w:color w:val="26282F"/>
          <w:sz w:val="28"/>
          <w:szCs w:val="28"/>
        </w:rPr>
      </w:pPr>
      <w:r>
        <w:rPr>
          <w:rStyle w:val="ab"/>
          <w:sz w:val="28"/>
          <w:szCs w:val="28"/>
        </w:rPr>
        <w:t>2)</w:t>
      </w:r>
      <w:r w:rsidR="00DA5C8D">
        <w:rPr>
          <w:rStyle w:val="ab"/>
          <w:sz w:val="28"/>
          <w:szCs w:val="28"/>
        </w:rPr>
        <w:t xml:space="preserve"> Заместитель</w:t>
      </w:r>
      <w:r w:rsidR="00DA5C8D" w:rsidRPr="00A55000">
        <w:rPr>
          <w:rStyle w:val="ab"/>
          <w:sz w:val="28"/>
          <w:szCs w:val="28"/>
        </w:rPr>
        <w:t xml:space="preserve"> начальника отдела государственного экологического, геологического контроля (надзора)</w:t>
      </w:r>
    </w:p>
    <w:p w:rsidR="00DA5C8D" w:rsidRDefault="00DA5C8D" w:rsidP="00DA5C8D">
      <w:pPr>
        <w:pStyle w:val="a6"/>
        <w:jc w:val="both"/>
        <w:rPr>
          <w:i/>
          <w:sz w:val="28"/>
          <w:szCs w:val="28"/>
        </w:rPr>
      </w:pPr>
      <w:r>
        <w:rPr>
          <w:i/>
          <w:sz w:val="28"/>
          <w:szCs w:val="28"/>
        </w:rPr>
        <w:t>К претендентам на замещение должности заместитель начальника отдела государственного экологического, геологического контроля(надзора) предъявляются следующие требования:</w:t>
      </w:r>
    </w:p>
    <w:p w:rsidR="00DA5C8D" w:rsidRDefault="00DA5C8D" w:rsidP="00DA5C8D">
      <w:pPr>
        <w:pStyle w:val="a6"/>
        <w:jc w:val="both"/>
        <w:rPr>
          <w:i/>
          <w:sz w:val="28"/>
          <w:szCs w:val="28"/>
        </w:rPr>
      </w:pPr>
    </w:p>
    <w:p w:rsidR="00504E46" w:rsidRPr="006F1B45" w:rsidRDefault="0089380B" w:rsidP="00504E46">
      <w:pPr>
        <w:pStyle w:val="a6"/>
        <w:ind w:left="426" w:right="77" w:firstLine="425"/>
        <w:rPr>
          <w:sz w:val="28"/>
          <w:szCs w:val="28"/>
        </w:rPr>
      </w:pPr>
      <w:r>
        <w:rPr>
          <w:sz w:val="28"/>
          <w:szCs w:val="28"/>
        </w:rPr>
        <w:t>1</w:t>
      </w:r>
      <w:r w:rsidR="00504E46" w:rsidRPr="006F1B45">
        <w:rPr>
          <w:sz w:val="28"/>
          <w:szCs w:val="28"/>
        </w:rPr>
        <w:t>. Для замещения должности гражданской службы устанавливаются</w:t>
      </w:r>
      <w:r w:rsidR="00504E46">
        <w:rPr>
          <w:sz w:val="28"/>
          <w:szCs w:val="28"/>
        </w:rPr>
        <w:t xml:space="preserve"> </w:t>
      </w:r>
      <w:r w:rsidR="00504E46" w:rsidRPr="006F1B45">
        <w:rPr>
          <w:sz w:val="28"/>
          <w:szCs w:val="28"/>
        </w:rPr>
        <w:t>следующие квалификационные требования, включающие базовые и</w:t>
      </w:r>
      <w:r w:rsidR="00504E46">
        <w:rPr>
          <w:sz w:val="28"/>
          <w:szCs w:val="28"/>
        </w:rPr>
        <w:t xml:space="preserve"> </w:t>
      </w:r>
      <w:r w:rsidR="00504E46" w:rsidRPr="006F1B45">
        <w:rPr>
          <w:sz w:val="28"/>
          <w:szCs w:val="28"/>
        </w:rPr>
        <w:t>профессионально-функциональные квалификационные требования.</w:t>
      </w:r>
    </w:p>
    <w:p w:rsidR="00504E46" w:rsidRPr="006F1B45" w:rsidRDefault="0089380B" w:rsidP="00504E46">
      <w:pPr>
        <w:pStyle w:val="a6"/>
        <w:ind w:left="426" w:right="77" w:firstLine="425"/>
        <w:rPr>
          <w:sz w:val="28"/>
          <w:szCs w:val="28"/>
        </w:rPr>
      </w:pPr>
      <w:r>
        <w:rPr>
          <w:sz w:val="28"/>
          <w:szCs w:val="28"/>
        </w:rPr>
        <w:t>1</w:t>
      </w:r>
      <w:r w:rsidR="00504E46" w:rsidRPr="006F1B45">
        <w:rPr>
          <w:sz w:val="28"/>
          <w:szCs w:val="28"/>
        </w:rPr>
        <w:t>.1. Базовые квалификационные требования:</w:t>
      </w:r>
    </w:p>
    <w:p w:rsidR="00504E46" w:rsidRPr="006F1B45" w:rsidRDefault="00504E46" w:rsidP="00504E46">
      <w:pPr>
        <w:pStyle w:val="a6"/>
        <w:ind w:left="426" w:right="77" w:firstLine="425"/>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бакалаврита.</w:t>
      </w:r>
    </w:p>
    <w:p w:rsidR="00504E46" w:rsidRDefault="00504E46" w:rsidP="00504E46">
      <w:pPr>
        <w:pStyle w:val="a6"/>
        <w:ind w:left="426" w:right="77" w:firstLine="425"/>
        <w:rPr>
          <w:sz w:val="28"/>
          <w:szCs w:val="28"/>
        </w:rPr>
      </w:pP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504E46" w:rsidRPr="006F1B45" w:rsidRDefault="002C53CF" w:rsidP="00504E46">
      <w:pPr>
        <w:pStyle w:val="a6"/>
        <w:ind w:left="426" w:right="77" w:firstLine="425"/>
        <w:rPr>
          <w:sz w:val="28"/>
          <w:szCs w:val="28"/>
        </w:rPr>
      </w:pPr>
      <w:r>
        <w:rPr>
          <w:sz w:val="28"/>
          <w:szCs w:val="28"/>
        </w:rPr>
        <w:t>2</w:t>
      </w:r>
      <w:r w:rsidR="00504E46" w:rsidRPr="006F1B45">
        <w:rPr>
          <w:sz w:val="28"/>
          <w:szCs w:val="28"/>
        </w:rPr>
        <w:t>) гражданский служащий, замещающий дол</w:t>
      </w:r>
      <w:r w:rsidR="00504E46">
        <w:rPr>
          <w:sz w:val="28"/>
          <w:szCs w:val="28"/>
        </w:rPr>
        <w:t xml:space="preserve">жность </w:t>
      </w:r>
      <w:r w:rsidR="00504E46" w:rsidRPr="006F1B45">
        <w:rPr>
          <w:sz w:val="28"/>
          <w:szCs w:val="28"/>
        </w:rPr>
        <w:t>гражданской службы,</w:t>
      </w:r>
      <w:r w:rsidR="00504E46">
        <w:rPr>
          <w:sz w:val="28"/>
          <w:szCs w:val="28"/>
        </w:rPr>
        <w:t xml:space="preserve"> </w:t>
      </w:r>
      <w:r w:rsidR="00504E46" w:rsidRPr="006F1B45">
        <w:rPr>
          <w:sz w:val="28"/>
          <w:szCs w:val="28"/>
        </w:rPr>
        <w:t>должен обладать следующими базовыми знаниями и умениями:</w:t>
      </w:r>
    </w:p>
    <w:p w:rsidR="00504E46" w:rsidRPr="006F1B45" w:rsidRDefault="00504E46" w:rsidP="00504E46">
      <w:pPr>
        <w:pStyle w:val="a6"/>
        <w:ind w:left="426" w:right="77" w:firstLine="425"/>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504E46" w:rsidRPr="006F1B45" w:rsidRDefault="00504E46" w:rsidP="00504E46">
      <w:pPr>
        <w:pStyle w:val="a6"/>
        <w:ind w:left="426" w:right="77" w:firstLine="425"/>
        <w:rPr>
          <w:sz w:val="28"/>
          <w:szCs w:val="28"/>
        </w:rPr>
      </w:pPr>
      <w:r>
        <w:rPr>
          <w:sz w:val="28"/>
          <w:szCs w:val="28"/>
        </w:rPr>
        <w:t>б) з</w:t>
      </w:r>
      <w:r w:rsidRPr="006F1B45">
        <w:rPr>
          <w:sz w:val="28"/>
          <w:szCs w:val="28"/>
        </w:rPr>
        <w:t>нание основ:</w:t>
      </w:r>
    </w:p>
    <w:p w:rsidR="00504E46" w:rsidRPr="006F1B45" w:rsidRDefault="00504E46" w:rsidP="00504E46">
      <w:pPr>
        <w:pStyle w:val="a6"/>
        <w:ind w:left="426" w:right="77" w:firstLine="425"/>
        <w:rPr>
          <w:sz w:val="28"/>
          <w:szCs w:val="28"/>
        </w:rPr>
      </w:pPr>
      <w:r>
        <w:rPr>
          <w:b/>
          <w:sz w:val="28"/>
          <w:szCs w:val="28"/>
        </w:rPr>
        <w:t xml:space="preserve">- </w:t>
      </w:r>
      <w:hyperlink r:id="rId19" w:history="1">
        <w:r w:rsidRPr="006F1B45">
          <w:rPr>
            <w:rStyle w:val="a8"/>
            <w:b w:val="0"/>
            <w:sz w:val="28"/>
            <w:szCs w:val="28"/>
          </w:rPr>
          <w:t>Конституции</w:t>
        </w:r>
      </w:hyperlink>
      <w:r w:rsidRPr="006F1B45">
        <w:rPr>
          <w:sz w:val="28"/>
          <w:szCs w:val="28"/>
        </w:rPr>
        <w:t xml:space="preserve"> Российской Федерации;</w:t>
      </w:r>
    </w:p>
    <w:p w:rsidR="00504E46" w:rsidRPr="006F1B45" w:rsidRDefault="00504E46" w:rsidP="00504E46">
      <w:pPr>
        <w:pStyle w:val="a6"/>
        <w:ind w:left="426" w:right="77" w:firstLine="425"/>
        <w:rPr>
          <w:sz w:val="28"/>
          <w:szCs w:val="28"/>
        </w:rPr>
      </w:pPr>
      <w:r>
        <w:rPr>
          <w:b/>
          <w:sz w:val="28"/>
          <w:szCs w:val="28"/>
        </w:rPr>
        <w:t xml:space="preserve">- </w:t>
      </w:r>
      <w:hyperlink r:id="rId20"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504E46" w:rsidRPr="006F1B45" w:rsidRDefault="00504E46" w:rsidP="00504E46">
      <w:pPr>
        <w:pStyle w:val="a6"/>
        <w:ind w:left="426" w:right="77" w:firstLine="425"/>
        <w:rPr>
          <w:sz w:val="28"/>
          <w:szCs w:val="28"/>
        </w:rPr>
      </w:pPr>
      <w:r>
        <w:rPr>
          <w:b/>
          <w:sz w:val="28"/>
          <w:szCs w:val="28"/>
        </w:rPr>
        <w:t xml:space="preserve">- </w:t>
      </w:r>
      <w:hyperlink r:id="rId21"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504E46" w:rsidRDefault="00504E46" w:rsidP="00504E46">
      <w:pPr>
        <w:pStyle w:val="a6"/>
        <w:ind w:left="426" w:right="77" w:firstLine="425"/>
        <w:rPr>
          <w:sz w:val="28"/>
          <w:szCs w:val="28"/>
        </w:rPr>
      </w:pPr>
      <w:r>
        <w:rPr>
          <w:b/>
          <w:sz w:val="28"/>
          <w:szCs w:val="28"/>
        </w:rPr>
        <w:t xml:space="preserve">- </w:t>
      </w:r>
      <w:hyperlink r:id="rId22"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504E46" w:rsidRDefault="00504E46" w:rsidP="00504E46">
      <w:pPr>
        <w:pStyle w:val="a6"/>
        <w:ind w:left="426" w:right="77" w:firstLine="425"/>
        <w:rPr>
          <w:sz w:val="28"/>
          <w:szCs w:val="28"/>
        </w:rPr>
      </w:pPr>
      <w:r>
        <w:rPr>
          <w:sz w:val="28"/>
          <w:szCs w:val="28"/>
        </w:rPr>
        <w:t>- Конституции Республики Ингушетия;</w:t>
      </w:r>
    </w:p>
    <w:p w:rsidR="00504E46" w:rsidRDefault="00504E46" w:rsidP="00504E46">
      <w:pPr>
        <w:pStyle w:val="a6"/>
        <w:ind w:left="426" w:right="77" w:firstLine="425"/>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504E46" w:rsidRPr="00C830B1" w:rsidRDefault="00504E46" w:rsidP="00504E46">
      <w:pPr>
        <w:pStyle w:val="a6"/>
        <w:ind w:left="426" w:right="77" w:firstLine="425"/>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504E46" w:rsidRPr="00C830B1" w:rsidRDefault="00504E46" w:rsidP="00504E46">
      <w:pPr>
        <w:pStyle w:val="a6"/>
        <w:ind w:left="426" w:right="77" w:firstLine="425"/>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504E46" w:rsidRPr="00C830B1" w:rsidRDefault="00504E46" w:rsidP="00504E46">
      <w:pPr>
        <w:pStyle w:val="a6"/>
        <w:ind w:left="426" w:right="77" w:firstLine="425"/>
        <w:rPr>
          <w:sz w:val="28"/>
          <w:szCs w:val="28"/>
        </w:rPr>
      </w:pPr>
      <w:r>
        <w:rPr>
          <w:sz w:val="28"/>
          <w:szCs w:val="28"/>
        </w:rPr>
        <w:t>г) о</w:t>
      </w:r>
      <w:r w:rsidRPr="00C830B1">
        <w:rPr>
          <w:sz w:val="28"/>
          <w:szCs w:val="28"/>
        </w:rPr>
        <w:t>бщие умения:</w:t>
      </w:r>
    </w:p>
    <w:p w:rsidR="00504E46" w:rsidRPr="00C830B1" w:rsidRDefault="00504E46" w:rsidP="00504E46">
      <w:pPr>
        <w:pStyle w:val="a6"/>
        <w:ind w:left="426" w:right="77" w:firstLine="425"/>
        <w:rPr>
          <w:sz w:val="28"/>
          <w:szCs w:val="28"/>
        </w:rPr>
      </w:pPr>
      <w:r>
        <w:rPr>
          <w:sz w:val="28"/>
          <w:szCs w:val="28"/>
        </w:rPr>
        <w:t xml:space="preserve">- </w:t>
      </w:r>
      <w:r w:rsidRPr="00C830B1">
        <w:rPr>
          <w:sz w:val="28"/>
          <w:szCs w:val="28"/>
        </w:rPr>
        <w:t>мыслить системно;</w:t>
      </w:r>
    </w:p>
    <w:p w:rsidR="00504E46" w:rsidRPr="00C830B1" w:rsidRDefault="00504E46" w:rsidP="00504E46">
      <w:pPr>
        <w:pStyle w:val="a6"/>
        <w:ind w:left="426" w:right="77" w:firstLine="425"/>
        <w:rPr>
          <w:sz w:val="28"/>
          <w:szCs w:val="28"/>
        </w:rPr>
      </w:pPr>
      <w:r>
        <w:rPr>
          <w:sz w:val="28"/>
          <w:szCs w:val="28"/>
        </w:rPr>
        <w:lastRenderedPageBreak/>
        <w:t xml:space="preserve">- </w:t>
      </w:r>
      <w:r w:rsidRPr="00C830B1">
        <w:rPr>
          <w:sz w:val="28"/>
          <w:szCs w:val="28"/>
        </w:rPr>
        <w:t>планировать и рационально использовать рабочее время;</w:t>
      </w:r>
    </w:p>
    <w:p w:rsidR="00504E46" w:rsidRPr="00C830B1" w:rsidRDefault="00504E46" w:rsidP="00504E46">
      <w:pPr>
        <w:pStyle w:val="a6"/>
        <w:ind w:left="426" w:right="77" w:firstLine="425"/>
        <w:rPr>
          <w:sz w:val="28"/>
          <w:szCs w:val="28"/>
        </w:rPr>
      </w:pPr>
      <w:r>
        <w:rPr>
          <w:sz w:val="28"/>
          <w:szCs w:val="28"/>
        </w:rPr>
        <w:t xml:space="preserve">- </w:t>
      </w:r>
      <w:r w:rsidRPr="00C830B1">
        <w:rPr>
          <w:sz w:val="28"/>
          <w:szCs w:val="28"/>
        </w:rPr>
        <w:t>достигать результата;</w:t>
      </w:r>
    </w:p>
    <w:p w:rsidR="00504E46" w:rsidRPr="00C830B1" w:rsidRDefault="00504E46" w:rsidP="00504E46">
      <w:pPr>
        <w:pStyle w:val="a6"/>
        <w:ind w:left="426" w:right="77" w:firstLine="425"/>
        <w:rPr>
          <w:sz w:val="28"/>
          <w:szCs w:val="28"/>
        </w:rPr>
      </w:pPr>
      <w:r>
        <w:rPr>
          <w:sz w:val="28"/>
          <w:szCs w:val="28"/>
        </w:rPr>
        <w:t xml:space="preserve">- </w:t>
      </w:r>
      <w:r w:rsidRPr="00C830B1">
        <w:rPr>
          <w:sz w:val="28"/>
          <w:szCs w:val="28"/>
        </w:rPr>
        <w:t>коммуникативные умения;</w:t>
      </w:r>
    </w:p>
    <w:p w:rsidR="00504E46" w:rsidRPr="00C830B1" w:rsidRDefault="00504E46" w:rsidP="00504E46">
      <w:pPr>
        <w:pStyle w:val="a6"/>
        <w:ind w:left="426" w:right="77" w:firstLine="425"/>
        <w:rPr>
          <w:sz w:val="28"/>
          <w:szCs w:val="28"/>
        </w:rPr>
      </w:pPr>
      <w:r>
        <w:rPr>
          <w:sz w:val="28"/>
          <w:szCs w:val="28"/>
        </w:rPr>
        <w:t xml:space="preserve">- </w:t>
      </w:r>
      <w:r w:rsidRPr="00C830B1">
        <w:rPr>
          <w:sz w:val="28"/>
          <w:szCs w:val="28"/>
        </w:rPr>
        <w:t>работать в стрессовых условиях;</w:t>
      </w:r>
    </w:p>
    <w:p w:rsidR="00504E46" w:rsidRPr="00C830B1" w:rsidRDefault="00504E46" w:rsidP="00504E46">
      <w:pPr>
        <w:pStyle w:val="a6"/>
        <w:ind w:left="426" w:right="77" w:firstLine="425"/>
        <w:rPr>
          <w:sz w:val="28"/>
          <w:szCs w:val="28"/>
        </w:rPr>
      </w:pPr>
      <w:r>
        <w:rPr>
          <w:sz w:val="28"/>
          <w:szCs w:val="28"/>
        </w:rPr>
        <w:t xml:space="preserve">- </w:t>
      </w:r>
      <w:r w:rsidRPr="00C830B1">
        <w:rPr>
          <w:sz w:val="28"/>
          <w:szCs w:val="28"/>
        </w:rPr>
        <w:t>совершенствовать свой профессиональный уровень.</w:t>
      </w:r>
    </w:p>
    <w:p w:rsidR="00504E46" w:rsidRPr="006F1B45" w:rsidRDefault="00504E46" w:rsidP="00504E46">
      <w:pPr>
        <w:pStyle w:val="a6"/>
        <w:ind w:left="426" w:right="77" w:firstLine="425"/>
        <w:rPr>
          <w:sz w:val="28"/>
          <w:szCs w:val="28"/>
        </w:rPr>
      </w:pPr>
      <w:r>
        <w:rPr>
          <w:sz w:val="28"/>
          <w:szCs w:val="28"/>
        </w:rPr>
        <w:t>д) у</w:t>
      </w:r>
      <w:r w:rsidRPr="00C830B1">
        <w:rPr>
          <w:sz w:val="28"/>
          <w:szCs w:val="28"/>
        </w:rPr>
        <w:t>правленческие умения</w:t>
      </w:r>
      <w:r w:rsidRPr="006F1B45">
        <w:rPr>
          <w:sz w:val="28"/>
          <w:szCs w:val="28"/>
        </w:rPr>
        <w:t>:</w:t>
      </w:r>
    </w:p>
    <w:p w:rsidR="00504E46" w:rsidRPr="006F1B45" w:rsidRDefault="00504E46" w:rsidP="00504E46">
      <w:pPr>
        <w:pStyle w:val="a6"/>
        <w:ind w:left="426" w:right="77" w:firstLine="425"/>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504E46" w:rsidRPr="006F1B45" w:rsidRDefault="00504E46" w:rsidP="00504E46">
      <w:pPr>
        <w:pStyle w:val="a6"/>
        <w:ind w:left="426" w:right="77" w:firstLine="425"/>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504E46" w:rsidRPr="006F1B45" w:rsidRDefault="00504E46" w:rsidP="00504E46">
      <w:pPr>
        <w:pStyle w:val="a6"/>
        <w:ind w:left="426" w:right="77" w:firstLine="425"/>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504E46" w:rsidRPr="006F1B45" w:rsidRDefault="00504E46" w:rsidP="00504E46">
      <w:pPr>
        <w:pStyle w:val="a6"/>
        <w:ind w:left="426" w:right="77" w:firstLine="425"/>
        <w:rPr>
          <w:sz w:val="28"/>
          <w:szCs w:val="28"/>
        </w:rPr>
      </w:pPr>
      <w:r>
        <w:rPr>
          <w:sz w:val="28"/>
          <w:szCs w:val="28"/>
        </w:rPr>
        <w:t xml:space="preserve">- </w:t>
      </w:r>
      <w:r w:rsidRPr="006F1B45">
        <w:rPr>
          <w:sz w:val="28"/>
          <w:szCs w:val="28"/>
        </w:rPr>
        <w:t>соблюдать этику делового общения.</w:t>
      </w:r>
    </w:p>
    <w:p w:rsidR="00504E46" w:rsidRPr="006F1B45" w:rsidRDefault="0089380B" w:rsidP="00504E46">
      <w:pPr>
        <w:pStyle w:val="a6"/>
        <w:ind w:left="426" w:right="77" w:firstLine="425"/>
        <w:rPr>
          <w:sz w:val="28"/>
          <w:szCs w:val="28"/>
        </w:rPr>
      </w:pPr>
      <w:r>
        <w:rPr>
          <w:sz w:val="28"/>
          <w:szCs w:val="28"/>
        </w:rPr>
        <w:t>1</w:t>
      </w:r>
      <w:r w:rsidR="00504E46" w:rsidRPr="006F1B45">
        <w:rPr>
          <w:sz w:val="28"/>
          <w:szCs w:val="28"/>
        </w:rPr>
        <w:t>.2. Профессионально-функциональные квалификационные требования:</w:t>
      </w:r>
    </w:p>
    <w:p w:rsidR="00504E46" w:rsidRDefault="00504E46" w:rsidP="00504E46">
      <w:pPr>
        <w:pStyle w:val="a6"/>
        <w:ind w:left="426" w:right="77" w:firstLine="425"/>
        <w:rPr>
          <w:sz w:val="28"/>
          <w:szCs w:val="28"/>
        </w:rPr>
      </w:pPr>
      <w:r w:rsidRPr="006F1B45">
        <w:rPr>
          <w:sz w:val="28"/>
          <w:szCs w:val="28"/>
        </w:rPr>
        <w:t>1) гражданский служащий, замещающий должность  гражданской  службы,</w:t>
      </w:r>
      <w:r>
        <w:rPr>
          <w:sz w:val="28"/>
          <w:szCs w:val="28"/>
        </w:rPr>
        <w:t xml:space="preserve"> должен иметь высшее</w:t>
      </w:r>
      <w:r w:rsidRPr="006F1B45">
        <w:rPr>
          <w:sz w:val="28"/>
          <w:szCs w:val="28"/>
        </w:rPr>
        <w:t xml:space="preserve"> 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sidRPr="007B6AE6">
        <w:rPr>
          <w:sz w:val="28"/>
          <w:szCs w:val="28"/>
        </w:rPr>
        <w:t>«Государственное и муниципальное управление», «Охрана окружающей среды и рациональное использование природных ресурсов», «Экология и природопользование», «Почвоведение», «Защита растений», «Биология», «Биотехния», «Ветеринарно-санитарная экспертиза», «Горное дело», «Нефтегазовое дело», «Юриспруденция»</w:t>
      </w:r>
      <w:r w:rsidRPr="006F1B45">
        <w:rPr>
          <w:sz w:val="28"/>
          <w:szCs w:val="28"/>
        </w:rPr>
        <w:t xml:space="preserve"> </w:t>
      </w:r>
      <w:r w:rsidRPr="002B0036">
        <w:rPr>
          <w:sz w:val="28"/>
          <w:szCs w:val="28"/>
        </w:rPr>
        <w:t>«Химия», «Водные биоресурсы и аквакультура», «Агроинженерия», «Агрохимия и агропочвоведение», «Защита окружающей среды», «Природообустройство и водопользование», «Техносферная безопасность»,  «Биоэкология», «Геоэкология», «Агроэкология», «Инженерная защита окружающей среды», «Зоология», «Ботаника», «Биохимия», «Гидрология», «Океанология», «Водные ресурсы и водопользование», «Природоохранное обустройство территорий», «Лесоинженерное дело», «Комплексное использование и охрана водных ресурсов»</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Земельный кодекс Российской Федерации;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Водный кодекс Российской Федерации;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Кодекс Российской Федерации об административных правонарушениях;</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Градостроительный кодекс Российской Федерации;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14 марта 1995 г. № 33-ФЗ «Об особо охраняемых природных территориях»;</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lastRenderedPageBreak/>
        <w:t xml:space="preserve">- </w:t>
      </w:r>
      <w:r w:rsidRPr="00436658">
        <w:rPr>
          <w:sz w:val="28"/>
          <w:szCs w:val="28"/>
          <w:lang w:eastAsia="ru-RU"/>
        </w:rPr>
        <w:t>Федеральный закон от 24 апреля 1995 г. № 52-ФЗ «О животном мире»;</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23 ноября 1995 г. № 174-ФЗ «Об экологической экспертизе»;</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30 ноября 1995 г. № 187-ФЗ</w:t>
      </w:r>
      <w:r>
        <w:rPr>
          <w:sz w:val="28"/>
          <w:szCs w:val="28"/>
          <w:lang w:eastAsia="ru-RU"/>
        </w:rPr>
        <w:t xml:space="preserve"> </w:t>
      </w:r>
      <w:r w:rsidRPr="00436658">
        <w:rPr>
          <w:sz w:val="28"/>
          <w:szCs w:val="28"/>
          <w:lang w:eastAsia="ru-RU"/>
        </w:rPr>
        <w:t>«О континентальном шельфе Российской Федерации»;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19 июля 1997 г. № 109-ФЗ «О безопасном обращении с пестицидами и агрохимикатами»;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24 июня 1998 г. № 89-ФЗ «Об отходах производства и потребления»;</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31 июля 1998 г. № 155-ФЗ «О внутренних морских водах, территориальном море и прилежащей зоне Российской Федерации»;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17 декабря 1998 г. № 191-ФЗ</w:t>
      </w:r>
      <w:r>
        <w:rPr>
          <w:sz w:val="28"/>
          <w:szCs w:val="28"/>
          <w:lang w:eastAsia="ru-RU"/>
        </w:rPr>
        <w:t xml:space="preserve"> </w:t>
      </w:r>
      <w:r w:rsidRPr="00436658">
        <w:rPr>
          <w:sz w:val="28"/>
          <w:szCs w:val="28"/>
          <w:lang w:eastAsia="ru-RU"/>
        </w:rPr>
        <w:t>«Об исключительной экономической зоне Российской Федерации»;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1 мая 1999 г. № 94-ФЗ «Об охране озера Байкал»;</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4 мая 1999 г. № 96-ФЗ «Об охране атмосферного воздуха»;</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10 января 2002 г. № 7-ФЗ «Об охране окружающей среды»;</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20 декабря 2004 г, № 166-ФЗ «О рыболовстве и сохранении водных биологических ресурсов»;</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8 ноября 2007 г. № 261 -ФЗ «О морских портах в Российской Федерации и о внесении в отдельные законодательные акты Российской Федерации»;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04 мая 2011 г. № 99-ФЗ «О лицензировании отдельных видов деятельности»;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7 декабря 2011 г. № 416-ФЗ «О водоснабжении и водоотведении»;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Федеральный закон от 27 декабря 2018 г. № 498-ФЗ «Об ответственном обращении с животными и о внесении в отдельные законодательные акты Российской Федерации»;</w:t>
      </w:r>
    </w:p>
    <w:p w:rsidR="00504E46" w:rsidRPr="00436658" w:rsidRDefault="00504E46" w:rsidP="00504E46">
      <w:pPr>
        <w:pStyle w:val="a4"/>
        <w:ind w:left="426" w:firstLine="425"/>
        <w:rPr>
          <w:sz w:val="28"/>
          <w:szCs w:val="28"/>
          <w:lang w:eastAsia="ru-RU"/>
        </w:rPr>
      </w:pPr>
      <w:r>
        <w:rPr>
          <w:sz w:val="28"/>
          <w:szCs w:val="28"/>
          <w:lang w:eastAsia="ru-RU"/>
        </w:rPr>
        <w:lastRenderedPageBreak/>
        <w:t xml:space="preserve">- </w:t>
      </w:r>
      <w:r w:rsidRPr="00436658">
        <w:rPr>
          <w:sz w:val="28"/>
          <w:szCs w:val="28"/>
          <w:lang w:eastAsia="ru-RU"/>
        </w:rPr>
        <w:t>«Основы государственной политики в области экологического развития Российской Федерации на период до 2030 года» (утв. Президентом Российской Федерации 30 апреля 2012);</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19 января 2000 г. № 44 «Об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22 июня 2007 г. № 394 «Об утверждении положения об осуществлении федерального государственного лесного надзора (лесной охраны)»;</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24 декабря 2012 г. №1391 «О государственном надзоре в области охраны и использования особо охраняемых природных территорий федерального значения»;</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5 июня 2013 г. № 476 «О вопросах государственного контроля (надзора) и признании утратившими силу некоторых актов Правительства Российской Федерации»;</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31 октября 2013 г. № 978 «Об утверждении перечня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16 августа 2013 г. № 712 «О порядке проведения паспортизации отходов I - IV классов опасности» (вместе с «Правилами проведения паспортизации отходов I - IV классов опасности»);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 октября 2015 г. № 1062 «О лицензировании деятельности по сбору, транспортированию, обработке, утилизации, обезвреживанию, размещению отходов I - IV классов опасности» (вместе с «Положением о лицензировании деятельности по сбору, транспортированию, обработке, утилизации, обезвреживанию, размещению отходов I - IV классов опасности»);</w:t>
      </w:r>
    </w:p>
    <w:p w:rsidR="00504E46" w:rsidRPr="00436658" w:rsidRDefault="00504E46" w:rsidP="00504E46">
      <w:pPr>
        <w:pStyle w:val="a4"/>
        <w:ind w:left="426" w:firstLine="425"/>
        <w:rPr>
          <w:sz w:val="28"/>
          <w:szCs w:val="28"/>
          <w:lang w:eastAsia="ru-RU"/>
        </w:rPr>
      </w:pPr>
      <w:r>
        <w:rPr>
          <w:sz w:val="28"/>
          <w:szCs w:val="28"/>
          <w:lang w:eastAsia="ru-RU"/>
        </w:rPr>
        <w:lastRenderedPageBreak/>
        <w:t xml:space="preserve">- </w:t>
      </w:r>
      <w:r w:rsidRPr="00436658">
        <w:rPr>
          <w:sz w:val="28"/>
          <w:szCs w:val="28"/>
          <w:lang w:eastAsia="ru-RU"/>
        </w:rPr>
        <w:t>постановление Правительства Российской Федерации от 8 декабря 2015 г. № 1342 «Об утверждении порядка, форм и сроков представления производителями, импортерами товаров, подлежащих утилизации, отчетности о выполнении нормативов утилизации отходов от использования товаров»;</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24 декабря 2015 г. № 1417 «О декларировании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30 декабря 2015 г. № 1520 «О создании единой государственной информационной системе учета отходов от использования товаров»;</w:t>
      </w:r>
    </w:p>
    <w:p w:rsidR="00504E46" w:rsidRPr="00436658" w:rsidRDefault="00504E46" w:rsidP="00504E46">
      <w:pPr>
        <w:pStyle w:val="a4"/>
        <w:ind w:left="426" w:firstLine="425"/>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 марта 2017 г. № 225 «Об исчислении и взимании платы за негативное воздействие на окружающую среду»;</w:t>
      </w:r>
    </w:p>
    <w:p w:rsidR="00504E46" w:rsidRPr="00436658"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436658">
        <w:rPr>
          <w:sz w:val="28"/>
          <w:szCs w:val="28"/>
          <w:lang w:eastAsia="ru-RU"/>
        </w:rPr>
        <w:t>распоряжение Правительства Российской Федерации от 28 декабря 2017 г. № 2970-р «Об утверждении перечня готовых товаров, включая упаковку, подлежащих утилизации после утраты ими потребительских свойств».</w:t>
      </w:r>
    </w:p>
    <w:p w:rsidR="00504E46" w:rsidRDefault="00504E46" w:rsidP="00B20E34">
      <w:pPr>
        <w:pStyle w:val="a4"/>
        <w:ind w:left="426" w:firstLine="425"/>
        <w:rPr>
          <w:sz w:val="28"/>
          <w:szCs w:val="28"/>
          <w:lang w:eastAsia="ru-RU"/>
        </w:rPr>
      </w:pPr>
      <w:r>
        <w:rPr>
          <w:sz w:val="28"/>
          <w:szCs w:val="28"/>
          <w:lang w:eastAsia="ru-RU"/>
        </w:rPr>
        <w:t>- иные федеральные и региональные нормативные акты.</w:t>
      </w:r>
    </w:p>
    <w:p w:rsidR="00504E46" w:rsidRDefault="00504E46" w:rsidP="00504E46">
      <w:pPr>
        <w:pStyle w:val="a6"/>
        <w:ind w:left="426" w:right="77" w:firstLine="425"/>
        <w:rPr>
          <w:sz w:val="28"/>
          <w:szCs w:val="28"/>
        </w:rPr>
      </w:pPr>
      <w:r w:rsidRPr="006F1B45">
        <w:rPr>
          <w:sz w:val="28"/>
          <w:szCs w:val="28"/>
        </w:rPr>
        <w:t>иные профессиональные знания</w:t>
      </w:r>
      <w:r>
        <w:rPr>
          <w:sz w:val="28"/>
          <w:szCs w:val="28"/>
        </w:rPr>
        <w:t>:</w:t>
      </w:r>
    </w:p>
    <w:p w:rsidR="00504E46" w:rsidRDefault="00504E46" w:rsidP="00504E46">
      <w:pPr>
        <w:pStyle w:val="a4"/>
        <w:autoSpaceDE w:val="0"/>
        <w:autoSpaceDN w:val="0"/>
        <w:adjustRightInd w:val="0"/>
        <w:ind w:left="426" w:firstLine="425"/>
        <w:rPr>
          <w:sz w:val="28"/>
          <w:szCs w:val="28"/>
          <w:lang w:eastAsia="ru-RU"/>
        </w:rPr>
      </w:pPr>
      <w:r w:rsidRPr="004A3F54">
        <w:rPr>
          <w:b/>
          <w:sz w:val="28"/>
          <w:szCs w:val="28"/>
        </w:rPr>
        <w:t xml:space="preserve"> </w:t>
      </w:r>
      <w:r>
        <w:rPr>
          <w:sz w:val="28"/>
          <w:szCs w:val="28"/>
          <w:lang w:eastAsia="ru-RU"/>
        </w:rPr>
        <w:t xml:space="preserve">- </w:t>
      </w:r>
      <w:r w:rsidRPr="003755F5">
        <w:rPr>
          <w:sz w:val="28"/>
          <w:szCs w:val="28"/>
          <w:lang w:eastAsia="ru-RU"/>
        </w:rPr>
        <w:t>технологии прогнозирования, планирования и обеспечения деятельности Минприроды России в целях развития приоритетных направлений в области охраны окружающей среды;</w:t>
      </w:r>
    </w:p>
    <w:p w:rsidR="00504E46" w:rsidRPr="003755F5"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3755F5">
        <w:rPr>
          <w:sz w:val="28"/>
          <w:szCs w:val="28"/>
          <w:lang w:eastAsia="ru-RU"/>
        </w:rPr>
        <w:t>методы использование программно-целевых методов управления в области охраны окружающей среды;</w:t>
      </w:r>
    </w:p>
    <w:p w:rsidR="00504E46" w:rsidRPr="003755F5"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3755F5">
        <w:rPr>
          <w:sz w:val="28"/>
          <w:szCs w:val="28"/>
          <w:lang w:eastAsia="ru-RU"/>
        </w:rPr>
        <w:t>основные направления совершенствования нормативно-правовой базы, обеспечивающей эффективное развитие охраны окружающей среды;</w:t>
      </w:r>
    </w:p>
    <w:p w:rsidR="00504E46" w:rsidRPr="003755F5"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3755F5">
        <w:rPr>
          <w:sz w:val="28"/>
          <w:szCs w:val="28"/>
          <w:lang w:eastAsia="ru-RU"/>
        </w:rPr>
        <w:t>процесс экологического сопровождения реализации государственных инфраструктурных проектов;</w:t>
      </w:r>
    </w:p>
    <w:p w:rsidR="00504E46" w:rsidRPr="003755F5"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3755F5">
        <w:rPr>
          <w:sz w:val="28"/>
          <w:szCs w:val="28"/>
          <w:lang w:eastAsia="ru-RU"/>
        </w:rPr>
        <w:t>современное развитие системы особо охраняемых природных территорий;</w:t>
      </w:r>
    </w:p>
    <w:p w:rsidR="00504E46" w:rsidRPr="003755F5"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3755F5">
        <w:rPr>
          <w:sz w:val="28"/>
          <w:szCs w:val="28"/>
          <w:lang w:eastAsia="ru-RU"/>
        </w:rPr>
        <w:t>технология обеспечения основной деятельности заповедников и национальных парков;</w:t>
      </w:r>
    </w:p>
    <w:p w:rsidR="00504E46" w:rsidRPr="003755F5" w:rsidRDefault="00504E46" w:rsidP="00504E46">
      <w:pPr>
        <w:pStyle w:val="a4"/>
        <w:autoSpaceDE w:val="0"/>
        <w:autoSpaceDN w:val="0"/>
        <w:adjustRightInd w:val="0"/>
        <w:ind w:left="426" w:firstLine="425"/>
        <w:rPr>
          <w:sz w:val="28"/>
          <w:szCs w:val="28"/>
          <w:lang w:eastAsia="ru-RU"/>
        </w:rPr>
      </w:pPr>
      <w:r>
        <w:rPr>
          <w:sz w:val="28"/>
          <w:szCs w:val="28"/>
          <w:lang w:eastAsia="ru-RU"/>
        </w:rPr>
        <w:lastRenderedPageBreak/>
        <w:t xml:space="preserve">- </w:t>
      </w:r>
      <w:r w:rsidRPr="003755F5">
        <w:rPr>
          <w:sz w:val="28"/>
          <w:szCs w:val="28"/>
          <w:lang w:eastAsia="ru-RU"/>
        </w:rPr>
        <w:t>виды, формы, порядок представления разрешительной и иной документации в области охраны атмосферного воздуха;</w:t>
      </w:r>
    </w:p>
    <w:p w:rsidR="00504E46" w:rsidRPr="003755F5" w:rsidRDefault="00504E46" w:rsidP="00504E46">
      <w:pPr>
        <w:pStyle w:val="a4"/>
        <w:autoSpaceDE w:val="0"/>
        <w:autoSpaceDN w:val="0"/>
        <w:adjustRightInd w:val="0"/>
        <w:ind w:left="426" w:firstLine="425"/>
        <w:rPr>
          <w:sz w:val="28"/>
          <w:szCs w:val="28"/>
          <w:lang w:eastAsia="ru-RU"/>
        </w:rPr>
      </w:pPr>
      <w:r>
        <w:rPr>
          <w:sz w:val="28"/>
          <w:szCs w:val="28"/>
          <w:lang w:eastAsia="ru-RU"/>
        </w:rPr>
        <w:t xml:space="preserve">- </w:t>
      </w:r>
      <w:r w:rsidRPr="003755F5">
        <w:rPr>
          <w:sz w:val="28"/>
          <w:szCs w:val="28"/>
          <w:lang w:eastAsia="ru-RU"/>
        </w:rPr>
        <w:t>понятие, цели и порядок организации земельного надзора;</w:t>
      </w:r>
    </w:p>
    <w:p w:rsidR="00504E46" w:rsidRDefault="00504E46" w:rsidP="00504E46">
      <w:pPr>
        <w:pStyle w:val="a6"/>
        <w:ind w:left="426" w:right="77" w:firstLine="425"/>
        <w:rPr>
          <w:sz w:val="28"/>
          <w:szCs w:val="28"/>
        </w:rPr>
      </w:pPr>
      <w:r w:rsidRPr="003755F5">
        <w:rPr>
          <w:sz w:val="28"/>
          <w:szCs w:val="28"/>
        </w:rPr>
        <w:t>- понятие, цели и порядок организации государственного экологического надзора в области охраны атмос</w:t>
      </w:r>
      <w:r>
        <w:rPr>
          <w:sz w:val="28"/>
          <w:szCs w:val="28"/>
        </w:rPr>
        <w:t>ф</w:t>
      </w:r>
      <w:r w:rsidRPr="003755F5">
        <w:rPr>
          <w:sz w:val="28"/>
          <w:szCs w:val="28"/>
        </w:rPr>
        <w:t>ерного воздуха</w:t>
      </w:r>
      <w:r>
        <w:rPr>
          <w:sz w:val="28"/>
          <w:szCs w:val="28"/>
        </w:rPr>
        <w:t>;</w:t>
      </w:r>
    </w:p>
    <w:p w:rsidR="00504E46" w:rsidRDefault="00504E46" w:rsidP="00504E46">
      <w:pPr>
        <w:pStyle w:val="a4"/>
        <w:ind w:left="426" w:firstLine="425"/>
        <w:rPr>
          <w:sz w:val="28"/>
          <w:szCs w:val="28"/>
          <w:lang w:eastAsia="ru-RU"/>
        </w:rPr>
      </w:pPr>
      <w:r>
        <w:rPr>
          <w:sz w:val="28"/>
          <w:szCs w:val="28"/>
          <w:lang w:eastAsia="ru-RU"/>
        </w:rPr>
        <w:t xml:space="preserve">- </w:t>
      </w:r>
      <w:r w:rsidRPr="00B64556">
        <w:rPr>
          <w:sz w:val="28"/>
          <w:szCs w:val="28"/>
          <w:lang w:eastAsia="ru-RU"/>
        </w:rPr>
        <w:t>понятие, цели, организация государственного экологического надзора в области обращения с отходами;</w:t>
      </w:r>
    </w:p>
    <w:p w:rsidR="00504E46" w:rsidRPr="00B64556" w:rsidRDefault="00504E46" w:rsidP="00504E46">
      <w:pPr>
        <w:pStyle w:val="a4"/>
        <w:ind w:left="426" w:firstLine="425"/>
        <w:rPr>
          <w:sz w:val="28"/>
          <w:szCs w:val="28"/>
          <w:lang w:eastAsia="ru-RU"/>
        </w:rPr>
      </w:pPr>
      <w:r>
        <w:rPr>
          <w:sz w:val="28"/>
          <w:szCs w:val="28"/>
          <w:lang w:eastAsia="ru-RU"/>
        </w:rPr>
        <w:t xml:space="preserve">- </w:t>
      </w:r>
      <w:r w:rsidRPr="00B64556">
        <w:rPr>
          <w:sz w:val="28"/>
          <w:szCs w:val="28"/>
          <w:lang w:eastAsia="ru-RU"/>
        </w:rPr>
        <w:t>виды, формы, порядок представления разрешительной и иной документации в области обращения с отходами;</w:t>
      </w:r>
    </w:p>
    <w:p w:rsidR="00504E46" w:rsidRDefault="00504E46" w:rsidP="00504E46">
      <w:pPr>
        <w:pStyle w:val="a6"/>
        <w:ind w:left="426" w:right="77" w:firstLine="425"/>
        <w:rPr>
          <w:sz w:val="28"/>
          <w:szCs w:val="28"/>
        </w:rPr>
      </w:pPr>
      <w:r>
        <w:rPr>
          <w:sz w:val="28"/>
          <w:szCs w:val="28"/>
        </w:rPr>
        <w:t xml:space="preserve">- </w:t>
      </w:r>
      <w:r w:rsidRPr="00B64556">
        <w:rPr>
          <w:sz w:val="28"/>
          <w:szCs w:val="28"/>
        </w:rPr>
        <w:t>порядок организации и контроля исполнения полномочий в области обращения с отходами.</w:t>
      </w:r>
    </w:p>
    <w:p w:rsidR="00504E46" w:rsidRPr="006F1B45" w:rsidRDefault="00504E46" w:rsidP="00504E46">
      <w:pPr>
        <w:pStyle w:val="a6"/>
        <w:ind w:left="426" w:right="77" w:firstLine="425"/>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504E46" w:rsidRPr="00B64556" w:rsidRDefault="00504E46" w:rsidP="00504E46">
      <w:pPr>
        <w:ind w:left="426" w:firstLine="425"/>
        <w:rPr>
          <w:sz w:val="28"/>
          <w:szCs w:val="28"/>
        </w:rPr>
      </w:pPr>
      <w:r>
        <w:rPr>
          <w:sz w:val="28"/>
          <w:szCs w:val="28"/>
        </w:rPr>
        <w:t xml:space="preserve">- </w:t>
      </w:r>
      <w:r w:rsidRPr="00B64556">
        <w:rPr>
          <w:sz w:val="28"/>
          <w:szCs w:val="28"/>
        </w:rPr>
        <w:t>практическое применение нормативно-правовых актов в области охраны окружающей среды;</w:t>
      </w:r>
    </w:p>
    <w:p w:rsidR="00504E46" w:rsidRDefault="00504E46" w:rsidP="00504E46">
      <w:pPr>
        <w:ind w:left="426" w:firstLine="425"/>
        <w:rPr>
          <w:sz w:val="28"/>
          <w:szCs w:val="28"/>
        </w:rPr>
      </w:pPr>
      <w:r>
        <w:rPr>
          <w:sz w:val="28"/>
          <w:szCs w:val="28"/>
        </w:rPr>
        <w:t xml:space="preserve">- </w:t>
      </w:r>
      <w:r w:rsidRPr="00B64556">
        <w:rPr>
          <w:sz w:val="28"/>
          <w:szCs w:val="28"/>
        </w:rPr>
        <w:t>работа с федеральными инфор</w:t>
      </w:r>
      <w:r>
        <w:rPr>
          <w:sz w:val="28"/>
          <w:szCs w:val="28"/>
        </w:rPr>
        <w:t>м</w:t>
      </w:r>
      <w:r w:rsidRPr="00B64556">
        <w:rPr>
          <w:sz w:val="28"/>
          <w:szCs w:val="28"/>
        </w:rPr>
        <w:t>ационными ресурсами и информационными системами в сфере охраны окружающей среды;</w:t>
      </w:r>
    </w:p>
    <w:p w:rsidR="00504E46" w:rsidRDefault="00504E46" w:rsidP="00504E46">
      <w:pPr>
        <w:ind w:left="426" w:firstLine="425"/>
        <w:rPr>
          <w:sz w:val="28"/>
          <w:szCs w:val="28"/>
        </w:rPr>
      </w:pPr>
      <w:r>
        <w:rPr>
          <w:sz w:val="28"/>
          <w:szCs w:val="28"/>
        </w:rPr>
        <w:t>- работа в СЭД «Практика»;</w:t>
      </w:r>
    </w:p>
    <w:p w:rsidR="00504E46" w:rsidRPr="00B64556" w:rsidRDefault="00504E46" w:rsidP="00504E46">
      <w:pPr>
        <w:pStyle w:val="a6"/>
        <w:ind w:left="426" w:firstLine="425"/>
        <w:rPr>
          <w:sz w:val="28"/>
          <w:szCs w:val="28"/>
        </w:rPr>
      </w:pPr>
      <w:r>
        <w:rPr>
          <w:sz w:val="28"/>
          <w:szCs w:val="28"/>
        </w:rPr>
        <w:t xml:space="preserve">- </w:t>
      </w:r>
      <w:r w:rsidRPr="00B64556">
        <w:rPr>
          <w:sz w:val="28"/>
          <w:szCs w:val="28"/>
        </w:rPr>
        <w:t>работа со статистическими и отчетными данными.</w:t>
      </w:r>
    </w:p>
    <w:p w:rsidR="00504E46" w:rsidRPr="006F1B45" w:rsidRDefault="00504E46" w:rsidP="00504E46">
      <w:pPr>
        <w:pStyle w:val="a6"/>
        <w:ind w:left="426" w:right="77" w:firstLine="425"/>
        <w:rPr>
          <w:sz w:val="28"/>
          <w:szCs w:val="28"/>
        </w:rPr>
      </w:pPr>
      <w:r w:rsidRPr="006F1B45">
        <w:rPr>
          <w:sz w:val="28"/>
          <w:szCs w:val="28"/>
        </w:rPr>
        <w:t xml:space="preserve">4) гражданский </w:t>
      </w:r>
      <w:r>
        <w:rPr>
          <w:sz w:val="28"/>
          <w:szCs w:val="28"/>
        </w:rPr>
        <w:t xml:space="preserve">служащий, замещающий должность </w:t>
      </w:r>
      <w:r w:rsidRPr="006F1B45">
        <w:rPr>
          <w:sz w:val="28"/>
          <w:szCs w:val="28"/>
        </w:rPr>
        <w:t>гражданской службы,</w:t>
      </w:r>
      <w:r>
        <w:rPr>
          <w:sz w:val="28"/>
          <w:szCs w:val="28"/>
        </w:rPr>
        <w:t xml:space="preserve"> </w:t>
      </w:r>
      <w:r w:rsidRPr="006F1B45">
        <w:rPr>
          <w:sz w:val="28"/>
          <w:szCs w:val="28"/>
        </w:rPr>
        <w:t>должен обладать следующими функциональными знаниями</w:t>
      </w:r>
      <w:r>
        <w:rPr>
          <w:b/>
          <w:sz w:val="28"/>
          <w:szCs w:val="28"/>
        </w:rPr>
        <w:t>:</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принципы, методы, технологии и механизмы осуществления контроля (надзора);</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виды, назначение и технологии организации проверочных процедур;</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понятие единого реестра проверок, процедура его формирования;</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институт предварительной проверки жалобы и иной информации, поступившей в контрольно-надзорный орган;</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процедура организации проверки: порядок, этапы, инструменты проведения;</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ограничения при проведении проверочных процедур;</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меры, принимаемые по результатам проверки;</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плановые (рейдовые) осмотры;</w:t>
      </w:r>
    </w:p>
    <w:p w:rsidR="00504E46" w:rsidRPr="006F1B45" w:rsidRDefault="00504E46" w:rsidP="00504E46">
      <w:pPr>
        <w:pStyle w:val="a6"/>
        <w:ind w:left="426" w:right="77" w:firstLine="425"/>
        <w:rPr>
          <w:sz w:val="28"/>
          <w:szCs w:val="28"/>
        </w:rPr>
      </w:pPr>
      <w:r w:rsidRPr="00B64556">
        <w:rPr>
          <w:sz w:val="28"/>
          <w:szCs w:val="28"/>
        </w:rPr>
        <w:t>- основания проведения и особенности внеплановых проверок.</w:t>
      </w:r>
    </w:p>
    <w:p w:rsidR="00504E46" w:rsidRPr="004A3F54" w:rsidRDefault="00504E46" w:rsidP="00504E46">
      <w:pPr>
        <w:pStyle w:val="a6"/>
        <w:ind w:left="426" w:right="77" w:firstLine="425"/>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проведение плановых и внеплановых документарных (камеральных) проверок (обследований);</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проведение плановых и внеплановых выездных проверок;</w:t>
      </w:r>
    </w:p>
    <w:p w:rsidR="00504E46" w:rsidRPr="00B64556" w:rsidRDefault="00504E46" w:rsidP="00504E46">
      <w:pPr>
        <w:framePr w:hSpace="180" w:wrap="around" w:vAnchor="text" w:hAnchor="text" w:y="1"/>
        <w:ind w:left="426" w:firstLine="425"/>
        <w:suppressOverlap/>
        <w:rPr>
          <w:sz w:val="28"/>
          <w:szCs w:val="28"/>
        </w:rPr>
      </w:pPr>
      <w:r w:rsidRPr="00B64556">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504E46" w:rsidRDefault="00504E46" w:rsidP="00504E46">
      <w:pPr>
        <w:pStyle w:val="a6"/>
        <w:ind w:left="426" w:right="77" w:firstLine="425"/>
        <w:rPr>
          <w:sz w:val="28"/>
          <w:szCs w:val="28"/>
        </w:rPr>
      </w:pPr>
      <w:r w:rsidRPr="00B64556">
        <w:rPr>
          <w:sz w:val="28"/>
          <w:szCs w:val="28"/>
        </w:rPr>
        <w:lastRenderedPageBreak/>
        <w:t>- осуществление контроля исполнения предписаний, решений и других распорядительных документов.</w:t>
      </w:r>
    </w:p>
    <w:p w:rsidR="00504E46" w:rsidRPr="00FC70E9" w:rsidRDefault="00504E46" w:rsidP="0089380B">
      <w:pPr>
        <w:pStyle w:val="a6"/>
        <w:ind w:right="77"/>
        <w:rPr>
          <w:sz w:val="28"/>
          <w:szCs w:val="28"/>
        </w:rPr>
      </w:pPr>
    </w:p>
    <w:p w:rsidR="00504E46" w:rsidRPr="0089380B" w:rsidRDefault="0089380B" w:rsidP="00504E46">
      <w:pPr>
        <w:pStyle w:val="a6"/>
        <w:ind w:left="426" w:right="77" w:firstLine="425"/>
        <w:rPr>
          <w:b/>
          <w:sz w:val="28"/>
          <w:szCs w:val="28"/>
        </w:rPr>
      </w:pPr>
      <w:r>
        <w:rPr>
          <w:b/>
          <w:sz w:val="28"/>
          <w:szCs w:val="28"/>
        </w:rPr>
        <w:t>2</w:t>
      </w:r>
      <w:r w:rsidR="00504E46" w:rsidRPr="0089380B">
        <w:rPr>
          <w:b/>
          <w:sz w:val="28"/>
          <w:szCs w:val="28"/>
        </w:rPr>
        <w:t>. Должностные обязанности:</w:t>
      </w:r>
    </w:p>
    <w:p w:rsidR="00504E46" w:rsidRPr="00FC70E9" w:rsidRDefault="00504E46" w:rsidP="00504E46">
      <w:pPr>
        <w:pStyle w:val="a6"/>
        <w:ind w:left="426" w:right="77" w:firstLine="425"/>
        <w:rPr>
          <w:sz w:val="28"/>
          <w:szCs w:val="28"/>
        </w:rPr>
      </w:pPr>
      <w:r w:rsidRPr="00FC70E9">
        <w:rPr>
          <w:sz w:val="28"/>
          <w:szCs w:val="28"/>
        </w:rPr>
        <w:t>гражданский служащий, замещающий должность гражданской службы, обязан:</w:t>
      </w:r>
    </w:p>
    <w:p w:rsidR="00504E46" w:rsidRPr="00FC70E9" w:rsidRDefault="00504E46" w:rsidP="00504E46">
      <w:pPr>
        <w:pStyle w:val="a6"/>
        <w:ind w:left="426" w:right="77" w:firstLine="425"/>
        <w:rPr>
          <w:sz w:val="28"/>
          <w:szCs w:val="28"/>
        </w:rPr>
      </w:pPr>
      <w:r w:rsidRPr="00FC70E9">
        <w:rPr>
          <w:sz w:val="28"/>
          <w:szCs w:val="28"/>
        </w:rPr>
        <w:t xml:space="preserve">1) соблюдать </w:t>
      </w:r>
      <w:hyperlink r:id="rId23"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504E46" w:rsidRPr="00FC70E9" w:rsidRDefault="00504E46" w:rsidP="00504E46">
      <w:pPr>
        <w:pStyle w:val="a6"/>
        <w:ind w:left="426" w:right="77" w:firstLine="425"/>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504E46" w:rsidRPr="00FC70E9" w:rsidRDefault="00504E46" w:rsidP="00504E46">
      <w:pPr>
        <w:pStyle w:val="a6"/>
        <w:ind w:left="426" w:right="77" w:firstLine="425"/>
        <w:rPr>
          <w:sz w:val="28"/>
          <w:szCs w:val="28"/>
        </w:rPr>
      </w:pPr>
      <w:r w:rsidRPr="00FC70E9">
        <w:rPr>
          <w:sz w:val="28"/>
          <w:szCs w:val="28"/>
        </w:rPr>
        <w:t>3) исполнять поручения соответствующих руководителей, данные в пределах</w:t>
      </w:r>
      <w:r>
        <w:rPr>
          <w:sz w:val="28"/>
          <w:szCs w:val="28"/>
        </w:rPr>
        <w:t xml:space="preserve"> </w:t>
      </w:r>
      <w:r w:rsidRPr="00FC70E9">
        <w:rPr>
          <w:sz w:val="28"/>
          <w:szCs w:val="28"/>
        </w:rPr>
        <w:t>их полномочий, установленных законодательством Российской Федерации;</w:t>
      </w:r>
    </w:p>
    <w:p w:rsidR="00504E46" w:rsidRPr="00FC70E9" w:rsidRDefault="00504E46" w:rsidP="00504E46">
      <w:pPr>
        <w:pStyle w:val="a6"/>
        <w:ind w:left="426" w:right="77" w:firstLine="425"/>
        <w:rPr>
          <w:sz w:val="28"/>
          <w:szCs w:val="28"/>
        </w:rPr>
      </w:pPr>
      <w:r w:rsidRPr="00FC70E9">
        <w:rPr>
          <w:sz w:val="28"/>
          <w:szCs w:val="28"/>
        </w:rPr>
        <w:t>4) соблюдать при исполнении должностных обязанностей права и законные интересы граждан и организаций;</w:t>
      </w:r>
    </w:p>
    <w:p w:rsidR="00504E46" w:rsidRPr="00FC70E9" w:rsidRDefault="00504E46" w:rsidP="00504E46">
      <w:pPr>
        <w:pStyle w:val="a6"/>
        <w:ind w:left="426" w:right="77" w:firstLine="425"/>
        <w:rPr>
          <w:sz w:val="28"/>
          <w:szCs w:val="28"/>
        </w:rPr>
      </w:pPr>
      <w:r w:rsidRPr="00FC70E9">
        <w:rPr>
          <w:sz w:val="28"/>
          <w:szCs w:val="28"/>
        </w:rPr>
        <w:t xml:space="preserve">5) соблюдать служебный распорядок </w:t>
      </w:r>
      <w:r>
        <w:rPr>
          <w:sz w:val="28"/>
          <w:szCs w:val="28"/>
        </w:rPr>
        <w:t xml:space="preserve">Министерства природных ресурсов и экологии Республики Ингушетия; </w:t>
      </w:r>
    </w:p>
    <w:p w:rsidR="00504E46" w:rsidRPr="00FC70E9" w:rsidRDefault="00504E46" w:rsidP="00504E46">
      <w:pPr>
        <w:pStyle w:val="a6"/>
        <w:ind w:left="426" w:right="77" w:firstLine="425"/>
        <w:rPr>
          <w:sz w:val="28"/>
          <w:szCs w:val="28"/>
        </w:rPr>
      </w:pPr>
      <w:r w:rsidRPr="00FC70E9">
        <w:rPr>
          <w:sz w:val="28"/>
          <w:szCs w:val="28"/>
        </w:rPr>
        <w:t>6) поддерживать уровень квалификации, необходимый для надлежащего исполнения должностных обязанностей;</w:t>
      </w:r>
    </w:p>
    <w:p w:rsidR="00504E46" w:rsidRPr="00FC70E9" w:rsidRDefault="00504E46" w:rsidP="00504E46">
      <w:pPr>
        <w:pStyle w:val="a6"/>
        <w:ind w:left="426" w:right="77" w:firstLine="425"/>
        <w:rPr>
          <w:sz w:val="28"/>
          <w:szCs w:val="28"/>
        </w:rPr>
      </w:pPr>
      <w:r w:rsidRPr="00FC70E9">
        <w:rPr>
          <w:sz w:val="28"/>
          <w:szCs w:val="28"/>
        </w:rPr>
        <w:t xml:space="preserve">7) не разглашать сведения, составляющие </w:t>
      </w:r>
      <w:hyperlink r:id="rId24"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504E46" w:rsidRPr="00FC70E9" w:rsidRDefault="00504E46" w:rsidP="00504E46">
      <w:pPr>
        <w:pStyle w:val="a6"/>
        <w:ind w:left="426" w:right="77" w:firstLine="425"/>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ему для исполнения должностных обязанностей;</w:t>
      </w:r>
    </w:p>
    <w:p w:rsidR="00504E46" w:rsidRPr="00FC70E9" w:rsidRDefault="00504E46" w:rsidP="00504E46">
      <w:pPr>
        <w:pStyle w:val="a6"/>
        <w:ind w:left="426" w:right="77" w:firstLine="425"/>
        <w:rPr>
          <w:sz w:val="28"/>
          <w:szCs w:val="28"/>
        </w:rPr>
      </w:pPr>
      <w:r w:rsidRPr="00FC70E9">
        <w:rPr>
          <w:sz w:val="28"/>
          <w:szCs w:val="28"/>
        </w:rPr>
        <w:t>9) представлять в установленном порядке предусмотренные федеральным законодательством сведения о себе и членах своей семьи;</w:t>
      </w:r>
    </w:p>
    <w:p w:rsidR="00504E46" w:rsidRPr="00C830B1" w:rsidRDefault="00504E46" w:rsidP="00504E46">
      <w:pPr>
        <w:pStyle w:val="a6"/>
        <w:ind w:left="426" w:right="77" w:firstLine="425"/>
        <w:rPr>
          <w:sz w:val="28"/>
          <w:szCs w:val="28"/>
        </w:rPr>
      </w:pPr>
      <w:r w:rsidRPr="00FC70E9">
        <w:rPr>
          <w:sz w:val="28"/>
          <w:szCs w:val="28"/>
        </w:rPr>
        <w:t xml:space="preserve">10) сообщать о выходе из гражданства Российской Федерации или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504E46" w:rsidRPr="00C830B1" w:rsidRDefault="00504E46" w:rsidP="00504E46">
      <w:pPr>
        <w:pStyle w:val="a6"/>
        <w:ind w:left="426" w:right="77" w:firstLine="425"/>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504E46" w:rsidRDefault="00504E46" w:rsidP="00504E46">
      <w:pPr>
        <w:pStyle w:val="a6"/>
        <w:ind w:left="426" w:right="77" w:firstLine="425"/>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504E46" w:rsidRPr="00715FC3" w:rsidRDefault="00504E46" w:rsidP="00504E46">
      <w:pPr>
        <w:pStyle w:val="a6"/>
        <w:ind w:left="426" w:right="77" w:firstLine="425"/>
        <w:rPr>
          <w:sz w:val="28"/>
          <w:szCs w:val="28"/>
        </w:rPr>
      </w:pPr>
      <w:r>
        <w:rPr>
          <w:sz w:val="28"/>
          <w:szCs w:val="28"/>
        </w:rPr>
        <w:t xml:space="preserve">13) </w:t>
      </w:r>
      <w:r w:rsidRPr="00E80C1C">
        <w:rPr>
          <w:sz w:val="28"/>
          <w:szCs w:val="28"/>
        </w:rPr>
        <w:t>осуществля</w:t>
      </w:r>
      <w:r>
        <w:rPr>
          <w:sz w:val="28"/>
          <w:szCs w:val="28"/>
        </w:rPr>
        <w:t>ть</w:t>
      </w:r>
      <w:r w:rsidRPr="00E80C1C">
        <w:rPr>
          <w:sz w:val="28"/>
          <w:szCs w:val="28"/>
        </w:rPr>
        <w:t xml:space="preserve"> </w:t>
      </w:r>
      <w:r w:rsidRPr="00715FC3">
        <w:rPr>
          <w:sz w:val="28"/>
          <w:szCs w:val="28"/>
        </w:rPr>
        <w:t xml:space="preserve">региональный государственный экологический </w:t>
      </w:r>
      <w:r>
        <w:rPr>
          <w:sz w:val="28"/>
          <w:szCs w:val="28"/>
        </w:rPr>
        <w:t>контроль (</w:t>
      </w:r>
      <w:r w:rsidRPr="00715FC3">
        <w:rPr>
          <w:sz w:val="28"/>
          <w:szCs w:val="28"/>
        </w:rPr>
        <w:t>надзор</w:t>
      </w:r>
      <w:r>
        <w:rPr>
          <w:sz w:val="28"/>
          <w:szCs w:val="28"/>
        </w:rPr>
        <w:t>)</w:t>
      </w:r>
      <w:r w:rsidRPr="00715FC3">
        <w:rPr>
          <w:sz w:val="28"/>
          <w:szCs w:val="28"/>
        </w:rPr>
        <w:t xml:space="preserve"> при осуществлении хозяйственной и иной </w:t>
      </w:r>
      <w:r w:rsidRPr="00715FC3">
        <w:rPr>
          <w:sz w:val="28"/>
          <w:szCs w:val="28"/>
        </w:rPr>
        <w:lastRenderedPageBreak/>
        <w:t>деятельности</w:t>
      </w:r>
      <w:r>
        <w:rPr>
          <w:sz w:val="28"/>
          <w:szCs w:val="28"/>
        </w:rPr>
        <w:t xml:space="preserve"> в отношении объектов</w:t>
      </w:r>
      <w:r w:rsidRPr="00715FC3">
        <w:rPr>
          <w:sz w:val="28"/>
          <w:szCs w:val="28"/>
        </w:rPr>
        <w:t xml:space="preserve">, за исключением деятельности с использованием объектов, подлежащих федеральному государственному экологическому </w:t>
      </w:r>
      <w:r>
        <w:rPr>
          <w:sz w:val="28"/>
          <w:szCs w:val="28"/>
        </w:rPr>
        <w:t>контролю (</w:t>
      </w:r>
      <w:r w:rsidRPr="00715FC3">
        <w:rPr>
          <w:sz w:val="28"/>
          <w:szCs w:val="28"/>
        </w:rPr>
        <w:t>надзору</w:t>
      </w:r>
      <w:r>
        <w:rPr>
          <w:sz w:val="28"/>
          <w:szCs w:val="28"/>
        </w:rPr>
        <w:t>)</w:t>
      </w:r>
      <w:r w:rsidRPr="00715FC3">
        <w:rPr>
          <w:sz w:val="28"/>
          <w:szCs w:val="28"/>
        </w:rPr>
        <w:t>, в соответствии с законодательством Российской Федерации;</w:t>
      </w:r>
    </w:p>
    <w:p w:rsidR="00504E46" w:rsidRPr="00E80C1C" w:rsidRDefault="00504E46" w:rsidP="00504E46">
      <w:pPr>
        <w:pStyle w:val="a6"/>
        <w:ind w:left="426" w:right="77" w:firstLine="425"/>
        <w:rPr>
          <w:sz w:val="28"/>
          <w:szCs w:val="28"/>
        </w:rPr>
      </w:pPr>
      <w:r>
        <w:rPr>
          <w:sz w:val="28"/>
          <w:szCs w:val="28"/>
        </w:rPr>
        <w:t>14)</w:t>
      </w:r>
      <w:r w:rsidRPr="00E80C1C">
        <w:rPr>
          <w:sz w:val="28"/>
          <w:szCs w:val="28"/>
        </w:rPr>
        <w:t> осуществлять государственный геологическим</w:t>
      </w:r>
      <w:r>
        <w:rPr>
          <w:sz w:val="28"/>
          <w:szCs w:val="28"/>
        </w:rPr>
        <w:t xml:space="preserve"> геологический контроль (надзор)</w:t>
      </w:r>
      <w:r w:rsidRPr="00E80C1C">
        <w:rPr>
          <w:sz w:val="28"/>
          <w:szCs w:val="28"/>
        </w:rPr>
        <w:t xml:space="preserve"> в отношении участков недр местного значения;</w:t>
      </w:r>
    </w:p>
    <w:p w:rsidR="00504E46" w:rsidRDefault="00504E46" w:rsidP="00504E46">
      <w:pPr>
        <w:pStyle w:val="a6"/>
        <w:ind w:left="426" w:right="77" w:firstLine="425"/>
        <w:rPr>
          <w:sz w:val="28"/>
          <w:szCs w:val="28"/>
        </w:rPr>
      </w:pPr>
      <w:r>
        <w:rPr>
          <w:sz w:val="28"/>
          <w:szCs w:val="28"/>
        </w:rPr>
        <w:t>15</w:t>
      </w:r>
      <w:r w:rsidRPr="00E80C1C">
        <w:rPr>
          <w:sz w:val="28"/>
          <w:szCs w:val="28"/>
        </w:rPr>
        <w:t xml:space="preserve">) осуществлять </w:t>
      </w:r>
      <w:r w:rsidRPr="0006512E">
        <w:rPr>
          <w:sz w:val="28"/>
          <w:szCs w:val="28"/>
        </w:rPr>
        <w:t>государственный надзор в области обращения с отходами на объектах хозяйственной и иной деятельности, подлежащих региональному государственному экологическому надзору в соответствии с</w:t>
      </w:r>
      <w:r>
        <w:rPr>
          <w:sz w:val="28"/>
          <w:szCs w:val="28"/>
        </w:rPr>
        <w:t xml:space="preserve"> </w:t>
      </w:r>
      <w:r w:rsidRPr="0006512E">
        <w:rPr>
          <w:sz w:val="28"/>
          <w:szCs w:val="28"/>
        </w:rPr>
        <w:t>законодательством Российской Федерации об охране окружающей среды;</w:t>
      </w:r>
    </w:p>
    <w:p w:rsidR="00504E46" w:rsidRPr="00BC6052" w:rsidRDefault="00504E46" w:rsidP="00504E46">
      <w:pPr>
        <w:pStyle w:val="a6"/>
        <w:ind w:left="426" w:right="77" w:firstLine="425"/>
        <w:rPr>
          <w:sz w:val="28"/>
          <w:szCs w:val="28"/>
        </w:rPr>
      </w:pPr>
      <w:r>
        <w:rPr>
          <w:sz w:val="28"/>
          <w:szCs w:val="28"/>
        </w:rPr>
        <w:t xml:space="preserve">16) </w:t>
      </w:r>
      <w:r w:rsidRPr="00BC6052">
        <w:rPr>
          <w:sz w:val="28"/>
          <w:szCs w:val="28"/>
        </w:rPr>
        <w:t>организ</w:t>
      </w:r>
      <w:r>
        <w:rPr>
          <w:sz w:val="28"/>
          <w:szCs w:val="28"/>
        </w:rPr>
        <w:t>овывать</w:t>
      </w:r>
      <w:r w:rsidRPr="00BC6052">
        <w:rPr>
          <w:sz w:val="28"/>
          <w:szCs w:val="28"/>
        </w:rPr>
        <w:t xml:space="preserve"> и осуществля</w:t>
      </w:r>
      <w:r>
        <w:rPr>
          <w:sz w:val="28"/>
          <w:szCs w:val="28"/>
        </w:rPr>
        <w:t>ть</w:t>
      </w:r>
      <w:r w:rsidRPr="00BC6052">
        <w:rPr>
          <w:sz w:val="28"/>
          <w:szCs w:val="28"/>
        </w:rPr>
        <w:t xml:space="preserve"> государственный надзор в области охраны атмосферного</w:t>
      </w:r>
      <w:r>
        <w:rPr>
          <w:sz w:val="28"/>
          <w:szCs w:val="28"/>
        </w:rPr>
        <w:t xml:space="preserve"> воздуха</w:t>
      </w:r>
      <w:r w:rsidRPr="00BC6052">
        <w:rPr>
          <w:sz w:val="28"/>
          <w:szCs w:val="28"/>
        </w:rPr>
        <w:t xml:space="preserve"> на объектах хозяйственной и иной деятельности, подлежащих региональному государственному экологическому надзору в соответствии с законодательством Российской Федерации об охране окружающей среды;</w:t>
      </w:r>
    </w:p>
    <w:p w:rsidR="00504E46" w:rsidRPr="00BC6052" w:rsidRDefault="00504E46" w:rsidP="00504E46">
      <w:pPr>
        <w:pStyle w:val="a6"/>
        <w:ind w:left="426" w:right="77" w:firstLine="425"/>
        <w:rPr>
          <w:sz w:val="28"/>
          <w:szCs w:val="28"/>
        </w:rPr>
      </w:pPr>
      <w:r>
        <w:rPr>
          <w:sz w:val="28"/>
          <w:szCs w:val="28"/>
        </w:rPr>
        <w:t>17)</w:t>
      </w:r>
      <w:r w:rsidRPr="00BC6052">
        <w:rPr>
          <w:sz w:val="28"/>
          <w:szCs w:val="28"/>
        </w:rPr>
        <w:t xml:space="preserve"> осуществля</w:t>
      </w:r>
      <w:r>
        <w:rPr>
          <w:sz w:val="28"/>
          <w:szCs w:val="28"/>
        </w:rPr>
        <w:t>ть</w:t>
      </w:r>
      <w:r w:rsidRPr="00BC6052">
        <w:rPr>
          <w:sz w:val="28"/>
          <w:szCs w:val="28"/>
        </w:rPr>
        <w:t xml:space="preserve"> надзор за соблюдением законодательства об экологической экспертиз</w:t>
      </w:r>
      <w:r>
        <w:rPr>
          <w:sz w:val="28"/>
          <w:szCs w:val="28"/>
        </w:rPr>
        <w:t>е</w:t>
      </w:r>
      <w:r w:rsidRPr="00BC6052">
        <w:rPr>
          <w:sz w:val="28"/>
          <w:szCs w:val="28"/>
        </w:rPr>
        <w:t xml:space="preserve"> при осуществлении хозяйственной и иной деятельности на объектах, подлежащих государственному экологическому</w:t>
      </w:r>
      <w:r>
        <w:rPr>
          <w:sz w:val="28"/>
          <w:szCs w:val="28"/>
        </w:rPr>
        <w:t xml:space="preserve"> контролю (</w:t>
      </w:r>
      <w:r w:rsidRPr="00BC6052">
        <w:rPr>
          <w:sz w:val="28"/>
          <w:szCs w:val="28"/>
        </w:rPr>
        <w:t>надзору</w:t>
      </w:r>
      <w:r>
        <w:rPr>
          <w:sz w:val="28"/>
          <w:szCs w:val="28"/>
        </w:rPr>
        <w:t>)</w:t>
      </w:r>
      <w:r w:rsidRPr="00BC6052">
        <w:rPr>
          <w:sz w:val="28"/>
          <w:szCs w:val="28"/>
        </w:rPr>
        <w:t>, осуществляемому исполнительным органом государственной власти Республики Ингушетия;</w:t>
      </w:r>
    </w:p>
    <w:p w:rsidR="00504E46" w:rsidRPr="00BC6052" w:rsidRDefault="00504E46" w:rsidP="00504E46">
      <w:pPr>
        <w:pStyle w:val="a6"/>
        <w:ind w:left="426" w:right="77" w:firstLine="425"/>
        <w:rPr>
          <w:sz w:val="28"/>
          <w:szCs w:val="28"/>
        </w:rPr>
      </w:pPr>
      <w:r>
        <w:rPr>
          <w:sz w:val="28"/>
          <w:szCs w:val="28"/>
        </w:rPr>
        <w:t>18)</w:t>
      </w:r>
      <w:r w:rsidRPr="00BC6052">
        <w:rPr>
          <w:sz w:val="28"/>
          <w:szCs w:val="28"/>
        </w:rPr>
        <w:t xml:space="preserve"> </w:t>
      </w:r>
      <w:r w:rsidRPr="00E80C1C">
        <w:rPr>
          <w:sz w:val="28"/>
          <w:szCs w:val="28"/>
        </w:rPr>
        <w:t>участвовать в разработке предложений по основным направлениям государственной политики в сфере осуществления государственного экологического надзора в пределах установленной сферы деятельности;</w:t>
      </w:r>
    </w:p>
    <w:p w:rsidR="00504E46" w:rsidRDefault="00504E46" w:rsidP="00504E46">
      <w:pPr>
        <w:pStyle w:val="a6"/>
        <w:ind w:left="426" w:right="77" w:firstLine="425"/>
        <w:rPr>
          <w:sz w:val="28"/>
          <w:szCs w:val="28"/>
        </w:rPr>
      </w:pPr>
      <w:r>
        <w:rPr>
          <w:sz w:val="28"/>
          <w:szCs w:val="28"/>
        </w:rPr>
        <w:t>19</w:t>
      </w:r>
      <w:r w:rsidRPr="00E80C1C">
        <w:rPr>
          <w:sz w:val="28"/>
          <w:szCs w:val="28"/>
        </w:rPr>
        <w:t>) осуществлять контроль платы за негативное воздействие на окружающую среду по объектам хозяйственной и иной деятельности, за исключением объектов, подлежащих федеральному государственному экологическому надзору;</w:t>
      </w:r>
    </w:p>
    <w:p w:rsidR="00504E46" w:rsidRPr="00B368AB" w:rsidRDefault="00504E46" w:rsidP="00504E46">
      <w:pPr>
        <w:pStyle w:val="a6"/>
        <w:ind w:left="426" w:right="77" w:firstLine="425"/>
        <w:rPr>
          <w:sz w:val="28"/>
          <w:szCs w:val="28"/>
        </w:rPr>
      </w:pPr>
      <w:r>
        <w:rPr>
          <w:sz w:val="28"/>
          <w:szCs w:val="28"/>
        </w:rPr>
        <w:t xml:space="preserve">20) </w:t>
      </w:r>
      <w:r w:rsidRPr="00B368AB">
        <w:rPr>
          <w:sz w:val="28"/>
          <w:szCs w:val="28"/>
        </w:rPr>
        <w:t>осуществля</w:t>
      </w:r>
      <w:r>
        <w:rPr>
          <w:sz w:val="28"/>
          <w:szCs w:val="28"/>
        </w:rPr>
        <w:t>ть</w:t>
      </w:r>
      <w:r w:rsidRPr="00B368AB">
        <w:rPr>
          <w:sz w:val="28"/>
          <w:szCs w:val="28"/>
        </w:rPr>
        <w:t xml:space="preserve"> производство по делам об административных правонарушениях в рамках своих полномочий и в соответствии с законодательством Российской Федерации об административных правонарушениях;</w:t>
      </w:r>
    </w:p>
    <w:p w:rsidR="00504E46" w:rsidRDefault="00504E46" w:rsidP="00504E46">
      <w:pPr>
        <w:pStyle w:val="a6"/>
        <w:ind w:left="426" w:right="77" w:firstLine="425"/>
        <w:rPr>
          <w:sz w:val="28"/>
          <w:szCs w:val="28"/>
        </w:rPr>
      </w:pPr>
      <w:r>
        <w:rPr>
          <w:sz w:val="28"/>
          <w:szCs w:val="28"/>
        </w:rPr>
        <w:t xml:space="preserve">21) </w:t>
      </w:r>
      <w:r w:rsidRPr="00E80C1C">
        <w:rPr>
          <w:sz w:val="28"/>
          <w:szCs w:val="28"/>
        </w:rPr>
        <w:t>обеспечивать своевременное и полное рассмотрение обращений граждан, подготавливать по результатам рассмотрения и направлять заявителям ответы в установленные законодательством Российской Федерации сроки;</w:t>
      </w:r>
    </w:p>
    <w:p w:rsidR="00504E46" w:rsidRPr="007D59CE" w:rsidRDefault="00504E46" w:rsidP="00504E46">
      <w:pPr>
        <w:pStyle w:val="a6"/>
        <w:ind w:left="426" w:right="77" w:firstLine="425"/>
        <w:rPr>
          <w:sz w:val="28"/>
          <w:szCs w:val="28"/>
        </w:rPr>
      </w:pPr>
      <w:r w:rsidRPr="007D59CE">
        <w:rPr>
          <w:sz w:val="28"/>
          <w:szCs w:val="28"/>
        </w:rPr>
        <w:t xml:space="preserve">22) обеспечивает рассмотрение материалов жалобы, принятие решений по ходатайствам, продление сроков рассмотрение жалоб и подготовку проектов решений по жалобам в Государственной информационной системе «Типовое облачное решение по автоматизации контрольной (надзорной) деятельности»; </w:t>
      </w:r>
    </w:p>
    <w:p w:rsidR="00504E46" w:rsidRDefault="00504E46" w:rsidP="00504E46">
      <w:pPr>
        <w:pStyle w:val="a6"/>
        <w:ind w:left="426" w:right="77" w:firstLine="425"/>
        <w:rPr>
          <w:sz w:val="28"/>
          <w:szCs w:val="28"/>
        </w:rPr>
      </w:pPr>
      <w:r>
        <w:rPr>
          <w:sz w:val="28"/>
          <w:szCs w:val="28"/>
        </w:rPr>
        <w:t>23</w:t>
      </w:r>
      <w:r w:rsidRPr="00E80C1C">
        <w:rPr>
          <w:sz w:val="28"/>
          <w:szCs w:val="28"/>
        </w:rPr>
        <w:t>) выполнять по поручению руководства иные функции по осуществлению государственного надзора в соответствии с полномочиями, установленными Положением об отделе</w:t>
      </w:r>
      <w:r>
        <w:rPr>
          <w:sz w:val="28"/>
          <w:szCs w:val="28"/>
        </w:rPr>
        <w:t>.</w:t>
      </w:r>
    </w:p>
    <w:p w:rsidR="00504E46" w:rsidRPr="00C830B1" w:rsidRDefault="00504E46" w:rsidP="00504E46">
      <w:pPr>
        <w:pStyle w:val="a6"/>
        <w:ind w:left="426" w:right="77" w:firstLine="425"/>
        <w:rPr>
          <w:sz w:val="28"/>
          <w:szCs w:val="28"/>
        </w:rPr>
      </w:pPr>
    </w:p>
    <w:p w:rsidR="00504E46" w:rsidRPr="004631E8" w:rsidRDefault="004631E8" w:rsidP="00504E46">
      <w:pPr>
        <w:pStyle w:val="a6"/>
        <w:ind w:left="426" w:right="77" w:firstLine="425"/>
        <w:rPr>
          <w:b/>
          <w:sz w:val="28"/>
          <w:szCs w:val="28"/>
        </w:rPr>
      </w:pPr>
      <w:r>
        <w:rPr>
          <w:b/>
          <w:sz w:val="28"/>
          <w:szCs w:val="28"/>
        </w:rPr>
        <w:t>3</w:t>
      </w:r>
      <w:r w:rsidR="00504E46" w:rsidRPr="004631E8">
        <w:rPr>
          <w:b/>
          <w:sz w:val="28"/>
          <w:szCs w:val="28"/>
        </w:rPr>
        <w:t>. Права:</w:t>
      </w:r>
    </w:p>
    <w:p w:rsidR="00504E46" w:rsidRDefault="00504E46" w:rsidP="00504E46">
      <w:pPr>
        <w:pStyle w:val="a6"/>
        <w:ind w:left="426" w:right="77" w:firstLine="425"/>
        <w:rPr>
          <w:sz w:val="28"/>
          <w:szCs w:val="28"/>
        </w:rPr>
      </w:pPr>
      <w:r w:rsidRPr="00FC70E9">
        <w:rPr>
          <w:sz w:val="28"/>
          <w:szCs w:val="28"/>
        </w:rPr>
        <w:t>гражданский служащий, замещающий должность гражданской службы, имеет право:</w:t>
      </w:r>
    </w:p>
    <w:p w:rsidR="00504E46" w:rsidRPr="00076BF2" w:rsidRDefault="00504E46" w:rsidP="00504E46">
      <w:pPr>
        <w:shd w:val="clear" w:color="auto" w:fill="FFFFFF"/>
        <w:spacing w:line="242" w:lineRule="atLeast"/>
        <w:ind w:left="426" w:firstLine="425"/>
        <w:rPr>
          <w:color w:val="333333"/>
          <w:sz w:val="28"/>
          <w:szCs w:val="28"/>
        </w:rPr>
      </w:pPr>
      <w:r w:rsidRPr="00076BF2">
        <w:rPr>
          <w:color w:val="333333"/>
          <w:sz w:val="28"/>
          <w:szCs w:val="28"/>
        </w:rPr>
        <w:t>1) обеспечение надлежащих организационно-технических условий, необходимых для исполнения должностных обязанностей;</w:t>
      </w:r>
    </w:p>
    <w:p w:rsidR="00504E46" w:rsidRPr="00076BF2" w:rsidRDefault="00504E46" w:rsidP="00504E46">
      <w:pPr>
        <w:shd w:val="clear" w:color="auto" w:fill="FFFFFF"/>
        <w:spacing w:line="242" w:lineRule="atLeast"/>
        <w:ind w:left="426" w:firstLine="425"/>
        <w:rPr>
          <w:color w:val="333333"/>
          <w:sz w:val="28"/>
          <w:szCs w:val="28"/>
        </w:rPr>
      </w:pPr>
      <w:r w:rsidRPr="00076BF2">
        <w:rPr>
          <w:color w:val="333333"/>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04E46" w:rsidRPr="00076BF2" w:rsidRDefault="00504E46" w:rsidP="00504E46">
      <w:pPr>
        <w:shd w:val="clear" w:color="auto" w:fill="FFFFFF"/>
        <w:spacing w:line="242" w:lineRule="atLeast"/>
        <w:ind w:left="426" w:firstLine="425"/>
        <w:rPr>
          <w:color w:val="333333"/>
          <w:sz w:val="28"/>
          <w:szCs w:val="28"/>
        </w:rPr>
      </w:pPr>
      <w:r w:rsidRPr="00076BF2">
        <w:rPr>
          <w:color w:val="333333"/>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04E46" w:rsidRPr="00076BF2" w:rsidRDefault="00504E46" w:rsidP="00504E46">
      <w:pPr>
        <w:shd w:val="clear" w:color="auto" w:fill="FFFFFF"/>
        <w:spacing w:line="242" w:lineRule="atLeast"/>
        <w:ind w:left="426" w:firstLine="425"/>
        <w:rPr>
          <w:color w:val="333333"/>
          <w:sz w:val="28"/>
          <w:szCs w:val="28"/>
        </w:rPr>
      </w:pPr>
      <w:r w:rsidRPr="00076BF2">
        <w:rPr>
          <w:color w:val="333333"/>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04E46" w:rsidRPr="00076BF2" w:rsidRDefault="00504E46" w:rsidP="00504E46">
      <w:pPr>
        <w:shd w:val="clear" w:color="auto" w:fill="FFFFFF"/>
        <w:spacing w:line="242" w:lineRule="atLeast"/>
        <w:ind w:left="426" w:firstLine="425"/>
        <w:rPr>
          <w:color w:val="333333"/>
          <w:sz w:val="28"/>
          <w:szCs w:val="28"/>
        </w:rPr>
      </w:pPr>
      <w:r w:rsidRPr="00076BF2">
        <w:rPr>
          <w:color w:val="333333"/>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04E46" w:rsidRPr="00076BF2" w:rsidRDefault="00504E46" w:rsidP="00504E46">
      <w:pPr>
        <w:shd w:val="clear" w:color="auto" w:fill="FFFFFF"/>
        <w:spacing w:line="242" w:lineRule="atLeast"/>
        <w:ind w:left="426" w:firstLine="425"/>
        <w:rPr>
          <w:sz w:val="28"/>
          <w:szCs w:val="28"/>
        </w:rPr>
      </w:pPr>
      <w:r w:rsidRPr="00076BF2">
        <w:rPr>
          <w:color w:val="333333"/>
          <w:sz w:val="28"/>
          <w:szCs w:val="28"/>
        </w:rPr>
        <w:t xml:space="preserve">6) </w:t>
      </w:r>
      <w:r w:rsidRPr="008F2AD1">
        <w:rPr>
          <w:sz w:val="28"/>
          <w:szCs w:val="28"/>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w:t>
      </w:r>
      <w:r>
        <w:rPr>
          <w:sz w:val="28"/>
          <w:szCs w:val="28"/>
        </w:rPr>
        <w:t>,</w:t>
      </w:r>
      <w:r w:rsidRPr="008F2AD1">
        <w:rPr>
          <w:sz w:val="28"/>
          <w:szCs w:val="28"/>
        </w:rPr>
        <w:t xml:space="preserve"> и материалов;</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9) защиту сведений о гражданском служащем;</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10) должностной рост на конкурсной основе;</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11) профессиональное развитие в порядке, установленном настоящим Федеральным </w:t>
      </w:r>
      <w:hyperlink r:id="rId25" w:anchor="dst268" w:history="1">
        <w:r w:rsidRPr="008F2AD1">
          <w:rPr>
            <w:sz w:val="28"/>
            <w:szCs w:val="28"/>
          </w:rPr>
          <w:t>законом</w:t>
        </w:r>
      </w:hyperlink>
      <w:r w:rsidRPr="008F2AD1">
        <w:rPr>
          <w:sz w:val="28"/>
          <w:szCs w:val="28"/>
        </w:rPr>
        <w:t> и другими федеральными законами;</w:t>
      </w:r>
    </w:p>
    <w:p w:rsidR="00504E46" w:rsidRDefault="00504E46" w:rsidP="00504E46">
      <w:pPr>
        <w:shd w:val="clear" w:color="auto" w:fill="FFFFFF"/>
        <w:spacing w:line="242" w:lineRule="atLeast"/>
        <w:ind w:left="426" w:firstLine="425"/>
        <w:rPr>
          <w:sz w:val="28"/>
          <w:szCs w:val="28"/>
        </w:rPr>
      </w:pPr>
      <w:r w:rsidRPr="008F2AD1">
        <w:rPr>
          <w:sz w:val="28"/>
          <w:szCs w:val="28"/>
        </w:rPr>
        <w:t>12) членство в профессиональном союзе;</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26" w:anchor="dst100758" w:history="1">
        <w:r w:rsidRPr="008F2AD1">
          <w:rPr>
            <w:sz w:val="28"/>
            <w:szCs w:val="28"/>
          </w:rPr>
          <w:t>законом</w:t>
        </w:r>
      </w:hyperlink>
      <w:r w:rsidRPr="008F2AD1">
        <w:rPr>
          <w:sz w:val="28"/>
          <w:szCs w:val="28"/>
        </w:rPr>
        <w:t> и другими федеральными </w:t>
      </w:r>
      <w:hyperlink r:id="rId27" w:anchor="dst102148" w:history="1">
        <w:r w:rsidRPr="008F2AD1">
          <w:rPr>
            <w:sz w:val="28"/>
            <w:szCs w:val="28"/>
          </w:rPr>
          <w:t>законами</w:t>
        </w:r>
      </w:hyperlink>
      <w:r w:rsidRPr="008F2AD1">
        <w:rPr>
          <w:sz w:val="28"/>
          <w:szCs w:val="28"/>
        </w:rPr>
        <w:t>;</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14) проведение по его заявлению служебной проверки;</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17) </w:t>
      </w:r>
      <w:hyperlink r:id="rId28"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504E46" w:rsidRPr="00076BF2" w:rsidRDefault="00504E46" w:rsidP="00504E46">
      <w:pPr>
        <w:shd w:val="clear" w:color="auto" w:fill="FFFFFF"/>
        <w:spacing w:line="242" w:lineRule="atLeast"/>
        <w:ind w:left="426" w:firstLine="425"/>
        <w:rPr>
          <w:sz w:val="28"/>
          <w:szCs w:val="28"/>
        </w:rPr>
      </w:pPr>
      <w:r w:rsidRPr="008F2AD1">
        <w:rPr>
          <w:sz w:val="28"/>
          <w:szCs w:val="28"/>
        </w:rPr>
        <w:t>18) государственное пенсионное обеспечение в соответствии с федеральным </w:t>
      </w:r>
      <w:hyperlink r:id="rId29" w:anchor="dst0" w:history="1">
        <w:r w:rsidRPr="008F2AD1">
          <w:rPr>
            <w:sz w:val="28"/>
            <w:szCs w:val="28"/>
          </w:rPr>
          <w:t>законом.</w:t>
        </w:r>
      </w:hyperlink>
    </w:p>
    <w:p w:rsidR="00504E46" w:rsidRPr="00076BF2" w:rsidRDefault="00504E46" w:rsidP="00504E46">
      <w:pPr>
        <w:shd w:val="clear" w:color="auto" w:fill="FFFFFF"/>
        <w:spacing w:line="242" w:lineRule="atLeast"/>
        <w:ind w:left="426" w:firstLine="425"/>
        <w:rPr>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B20E34" w:rsidRDefault="00B20E34" w:rsidP="00504E46">
      <w:pPr>
        <w:pStyle w:val="a6"/>
        <w:ind w:left="426" w:right="77" w:firstLine="425"/>
        <w:rPr>
          <w:b/>
          <w:sz w:val="28"/>
          <w:szCs w:val="28"/>
        </w:rPr>
      </w:pPr>
    </w:p>
    <w:p w:rsidR="00504E46" w:rsidRPr="00FC70E9" w:rsidRDefault="004631E8" w:rsidP="00504E46">
      <w:pPr>
        <w:pStyle w:val="a6"/>
        <w:ind w:left="426" w:right="77" w:firstLine="425"/>
        <w:rPr>
          <w:sz w:val="28"/>
          <w:szCs w:val="28"/>
        </w:rPr>
      </w:pPr>
      <w:r w:rsidRPr="004631E8">
        <w:rPr>
          <w:b/>
          <w:sz w:val="28"/>
          <w:szCs w:val="28"/>
        </w:rPr>
        <w:t>4</w:t>
      </w:r>
      <w:r w:rsidR="00504E46" w:rsidRPr="004631E8">
        <w:rPr>
          <w:b/>
          <w:sz w:val="28"/>
          <w:szCs w:val="28"/>
        </w:rPr>
        <w:t>.</w:t>
      </w:r>
      <w:r w:rsidR="00504E46" w:rsidRPr="00FC70E9">
        <w:rPr>
          <w:sz w:val="28"/>
          <w:szCs w:val="28"/>
        </w:rPr>
        <w:t xml:space="preserve"> </w:t>
      </w:r>
      <w:r w:rsidR="00504E46" w:rsidRPr="004631E8">
        <w:rPr>
          <w:b/>
          <w:sz w:val="28"/>
          <w:szCs w:val="28"/>
        </w:rPr>
        <w:t>Ответственность за неисполнение (ненадлежащее исполнение) должностных обязанностей:</w:t>
      </w:r>
    </w:p>
    <w:p w:rsidR="00504E46" w:rsidRDefault="00504E46" w:rsidP="00504E46">
      <w:pPr>
        <w:pStyle w:val="a6"/>
        <w:ind w:left="426" w:right="77" w:firstLine="425"/>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504E46" w:rsidRPr="00FC70E9" w:rsidRDefault="00504E46" w:rsidP="00504E46">
      <w:pPr>
        <w:pStyle w:val="a6"/>
        <w:ind w:left="426" w:right="77" w:firstLine="425"/>
        <w:rPr>
          <w:sz w:val="28"/>
          <w:szCs w:val="28"/>
        </w:rPr>
      </w:pPr>
      <w:r w:rsidRPr="00FC70E9">
        <w:rPr>
          <w:sz w:val="28"/>
          <w:szCs w:val="28"/>
        </w:rPr>
        <w:t>1) неисполнение или ненад</w:t>
      </w:r>
      <w:r>
        <w:rPr>
          <w:sz w:val="28"/>
          <w:szCs w:val="28"/>
        </w:rPr>
        <w:t xml:space="preserve">лежащее исполнение возложенных </w:t>
      </w:r>
      <w:r w:rsidRPr="00FC70E9">
        <w:rPr>
          <w:sz w:val="28"/>
          <w:szCs w:val="28"/>
        </w:rPr>
        <w:t>на него должностных обязанностей;</w:t>
      </w:r>
    </w:p>
    <w:p w:rsidR="00504E46" w:rsidRPr="00FC70E9" w:rsidRDefault="00504E46" w:rsidP="00504E46">
      <w:pPr>
        <w:pStyle w:val="a6"/>
        <w:ind w:left="426" w:right="77" w:firstLine="425"/>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 законодательством;</w:t>
      </w:r>
    </w:p>
    <w:p w:rsidR="00504E46" w:rsidRPr="00FC70E9" w:rsidRDefault="00504E46" w:rsidP="00504E46">
      <w:pPr>
        <w:pStyle w:val="a6"/>
        <w:ind w:left="426" w:right="77" w:firstLine="425"/>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504E46" w:rsidRPr="00FC70E9" w:rsidRDefault="00504E46" w:rsidP="00504E46">
      <w:pPr>
        <w:pStyle w:val="a6"/>
        <w:ind w:left="426" w:right="77" w:firstLine="425"/>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504E46" w:rsidRDefault="00504E46" w:rsidP="00504E46">
      <w:pPr>
        <w:pStyle w:val="a6"/>
        <w:ind w:left="426" w:right="77" w:firstLine="425"/>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4631E8" w:rsidRDefault="004631E8" w:rsidP="00504E46">
      <w:pPr>
        <w:pStyle w:val="a6"/>
        <w:ind w:left="426" w:right="77" w:firstLine="425"/>
        <w:rPr>
          <w:sz w:val="28"/>
          <w:szCs w:val="28"/>
        </w:rPr>
      </w:pPr>
    </w:p>
    <w:p w:rsidR="004631E8" w:rsidRPr="00D24D28" w:rsidRDefault="004631E8" w:rsidP="004631E8">
      <w:pPr>
        <w:pStyle w:val="a6"/>
        <w:ind w:left="426" w:right="77" w:firstLine="425"/>
        <w:jc w:val="both"/>
        <w:rPr>
          <w:b/>
          <w:sz w:val="28"/>
          <w:szCs w:val="28"/>
        </w:rPr>
      </w:pPr>
      <w:r>
        <w:rPr>
          <w:rStyle w:val="ab"/>
          <w:sz w:val="28"/>
          <w:szCs w:val="28"/>
        </w:rPr>
        <w:t>5</w:t>
      </w:r>
      <w:r w:rsidRPr="00C830B1">
        <w:rPr>
          <w:rStyle w:val="ab"/>
          <w:sz w:val="28"/>
          <w:szCs w:val="28"/>
        </w:rPr>
        <w:t xml:space="preserve">. </w:t>
      </w:r>
      <w:r>
        <w:rPr>
          <w:rStyle w:val="ab"/>
          <w:sz w:val="28"/>
          <w:szCs w:val="28"/>
        </w:rPr>
        <w:t>П</w:t>
      </w:r>
      <w:r w:rsidRPr="00C830B1">
        <w:rPr>
          <w:rStyle w:val="ab"/>
          <w:sz w:val="28"/>
          <w:szCs w:val="28"/>
        </w:rPr>
        <w:t>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4631E8" w:rsidRPr="000F1870" w:rsidRDefault="004631E8" w:rsidP="004631E8">
      <w:pPr>
        <w:pStyle w:val="a6"/>
        <w:ind w:left="426" w:right="77" w:firstLine="425"/>
        <w:jc w:val="both"/>
        <w:rPr>
          <w:sz w:val="28"/>
          <w:szCs w:val="28"/>
        </w:rPr>
      </w:pPr>
    </w:p>
    <w:p w:rsidR="004631E8" w:rsidRPr="00C830B1" w:rsidRDefault="004631E8" w:rsidP="004631E8">
      <w:pPr>
        <w:pStyle w:val="a6"/>
        <w:ind w:left="426"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4631E8" w:rsidRPr="00C830B1" w:rsidRDefault="004631E8" w:rsidP="004631E8">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4631E8" w:rsidRPr="00C830B1" w:rsidRDefault="004631E8" w:rsidP="004631E8">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4631E8" w:rsidRPr="00C830B1" w:rsidRDefault="004631E8" w:rsidP="004631E8">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4631E8" w:rsidRPr="00C830B1" w:rsidRDefault="004631E8" w:rsidP="004631E8">
      <w:pPr>
        <w:pStyle w:val="a6"/>
        <w:ind w:left="426" w:right="77" w:firstLine="425"/>
        <w:jc w:val="both"/>
        <w:rPr>
          <w:sz w:val="28"/>
          <w:szCs w:val="28"/>
        </w:rPr>
      </w:pPr>
      <w:r>
        <w:rPr>
          <w:sz w:val="28"/>
          <w:szCs w:val="28"/>
        </w:rPr>
        <w:lastRenderedPageBreak/>
        <w:t xml:space="preserve">- </w:t>
      </w:r>
      <w:r w:rsidRPr="00C830B1">
        <w:rPr>
          <w:sz w:val="28"/>
          <w:szCs w:val="28"/>
        </w:rPr>
        <w:t>творческий подход к решению поставленных задач</w:t>
      </w:r>
      <w:r>
        <w:rPr>
          <w:sz w:val="28"/>
          <w:szCs w:val="28"/>
        </w:rPr>
        <w:t>;</w:t>
      </w:r>
    </w:p>
    <w:p w:rsidR="004631E8" w:rsidRPr="00C830B1" w:rsidRDefault="004631E8" w:rsidP="004631E8">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4631E8" w:rsidRDefault="004631E8" w:rsidP="004631E8">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4631E8" w:rsidRDefault="004631E8" w:rsidP="004631E8">
      <w:pPr>
        <w:pStyle w:val="a6"/>
        <w:ind w:left="426" w:right="77" w:firstLine="425"/>
        <w:jc w:val="both"/>
        <w:rPr>
          <w:sz w:val="28"/>
          <w:szCs w:val="28"/>
        </w:rPr>
      </w:pPr>
    </w:p>
    <w:p w:rsidR="004631E8" w:rsidRPr="00E81989" w:rsidRDefault="004631E8" w:rsidP="004631E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4631E8" w:rsidRPr="00F346BD" w:rsidRDefault="004631E8" w:rsidP="004631E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4631E8" w:rsidRPr="00F346BD" w:rsidRDefault="004631E8" w:rsidP="004631E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4631E8" w:rsidRPr="00F346BD" w:rsidRDefault="004631E8" w:rsidP="004631E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4631E8" w:rsidRPr="00F346BD" w:rsidRDefault="004631E8" w:rsidP="004631E8">
      <w:pPr>
        <w:pStyle w:val="a6"/>
        <w:jc w:val="both"/>
        <w:rPr>
          <w:sz w:val="28"/>
          <w:szCs w:val="28"/>
        </w:rPr>
      </w:pPr>
      <w:r w:rsidRPr="00F346BD">
        <w:rPr>
          <w:sz w:val="28"/>
          <w:szCs w:val="28"/>
        </w:rPr>
        <w:t>Продолжительность служебного времени:</w:t>
      </w:r>
    </w:p>
    <w:p w:rsidR="004631E8" w:rsidRPr="00F346BD" w:rsidRDefault="004631E8" w:rsidP="004631E8">
      <w:pPr>
        <w:pStyle w:val="a6"/>
        <w:jc w:val="both"/>
        <w:rPr>
          <w:sz w:val="28"/>
          <w:szCs w:val="28"/>
        </w:rPr>
      </w:pPr>
      <w:r w:rsidRPr="00F346BD">
        <w:rPr>
          <w:sz w:val="28"/>
          <w:szCs w:val="28"/>
        </w:rPr>
        <w:t>с понедельника по пятницу: с 9:00 до 18:00;</w:t>
      </w:r>
    </w:p>
    <w:p w:rsidR="004631E8" w:rsidRPr="00F346BD" w:rsidRDefault="004631E8" w:rsidP="004631E8">
      <w:pPr>
        <w:pStyle w:val="a6"/>
        <w:jc w:val="both"/>
        <w:rPr>
          <w:sz w:val="28"/>
          <w:szCs w:val="28"/>
        </w:rPr>
      </w:pPr>
      <w:r w:rsidRPr="00F346BD">
        <w:rPr>
          <w:sz w:val="28"/>
          <w:szCs w:val="28"/>
        </w:rPr>
        <w:t>продолжительность обеденного перерыва: с 13:00 до 14:00;</w:t>
      </w:r>
    </w:p>
    <w:p w:rsidR="004631E8" w:rsidRPr="00F346BD" w:rsidRDefault="004631E8" w:rsidP="004631E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4631E8" w:rsidRPr="00F346BD" w:rsidRDefault="004631E8" w:rsidP="004631E8">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4631E8" w:rsidRPr="00F346BD" w:rsidRDefault="004631E8" w:rsidP="004631E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4631E8" w:rsidRPr="00F346BD" w:rsidRDefault="004631E8" w:rsidP="004631E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4631E8" w:rsidRDefault="004631E8" w:rsidP="004631E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504E46" w:rsidRPr="00FC70E9" w:rsidRDefault="00504E46" w:rsidP="00816E49">
      <w:pPr>
        <w:pStyle w:val="a6"/>
        <w:ind w:right="77"/>
        <w:rPr>
          <w:sz w:val="28"/>
          <w:szCs w:val="28"/>
        </w:rPr>
      </w:pPr>
    </w:p>
    <w:p w:rsidR="00DA5C8D" w:rsidRDefault="00DA5C8D" w:rsidP="00DA5C8D">
      <w:pPr>
        <w:pStyle w:val="a6"/>
        <w:jc w:val="both"/>
        <w:rPr>
          <w:i/>
          <w:sz w:val="28"/>
          <w:szCs w:val="28"/>
        </w:rPr>
      </w:pPr>
    </w:p>
    <w:p w:rsidR="00151940" w:rsidRPr="005A7F80" w:rsidRDefault="007C0567" w:rsidP="00151940">
      <w:pPr>
        <w:pStyle w:val="a6"/>
        <w:widowControl w:val="0"/>
        <w:tabs>
          <w:tab w:val="left" w:pos="1134"/>
        </w:tabs>
        <w:autoSpaceDE w:val="0"/>
        <w:autoSpaceDN w:val="0"/>
        <w:adjustRightInd w:val="0"/>
        <w:ind w:left="851" w:right="77"/>
        <w:jc w:val="both"/>
        <w:rPr>
          <w:color w:val="26282F"/>
          <w:sz w:val="28"/>
          <w:szCs w:val="28"/>
        </w:rPr>
      </w:pPr>
      <w:r>
        <w:rPr>
          <w:b/>
          <w:sz w:val="28"/>
          <w:szCs w:val="28"/>
        </w:rPr>
        <w:t>3)</w:t>
      </w:r>
      <w:r w:rsidR="00151940">
        <w:rPr>
          <w:i/>
          <w:sz w:val="28"/>
          <w:szCs w:val="28"/>
        </w:rPr>
        <w:t xml:space="preserve"> </w:t>
      </w:r>
      <w:r w:rsidR="00151940">
        <w:rPr>
          <w:b/>
          <w:sz w:val="28"/>
          <w:szCs w:val="28"/>
        </w:rPr>
        <w:t>Заместитель начальника</w:t>
      </w:r>
      <w:r w:rsidR="00151940" w:rsidRPr="00726F76">
        <w:rPr>
          <w:b/>
          <w:sz w:val="28"/>
          <w:szCs w:val="28"/>
        </w:rPr>
        <w:t xml:space="preserve"> </w:t>
      </w:r>
      <w:r w:rsidR="00151940" w:rsidRPr="00726F76">
        <w:rPr>
          <w:rStyle w:val="ab"/>
          <w:sz w:val="28"/>
          <w:szCs w:val="28"/>
        </w:rPr>
        <w:t xml:space="preserve">отдела </w:t>
      </w:r>
      <w:r w:rsidR="00151940">
        <w:rPr>
          <w:b/>
          <w:sz w:val="28"/>
          <w:szCs w:val="28"/>
        </w:rPr>
        <w:t>недропользования</w:t>
      </w:r>
    </w:p>
    <w:p w:rsidR="00151940" w:rsidRPr="000F7A75" w:rsidRDefault="00151940" w:rsidP="00151940">
      <w:pPr>
        <w:pStyle w:val="a6"/>
        <w:ind w:right="-7" w:firstLine="426"/>
        <w:jc w:val="center"/>
        <w:rPr>
          <w:sz w:val="28"/>
          <w:szCs w:val="28"/>
        </w:rPr>
      </w:pPr>
    </w:p>
    <w:p w:rsidR="00151940" w:rsidRPr="007C437A" w:rsidRDefault="00DD1E3C" w:rsidP="00151940">
      <w:pPr>
        <w:pStyle w:val="a6"/>
        <w:ind w:right="-7" w:firstLine="426"/>
        <w:rPr>
          <w:sz w:val="28"/>
          <w:szCs w:val="28"/>
        </w:rPr>
      </w:pPr>
      <w:r>
        <w:rPr>
          <w:sz w:val="28"/>
          <w:szCs w:val="28"/>
        </w:rPr>
        <w:t>1</w:t>
      </w:r>
      <w:r w:rsidR="00151940" w:rsidRPr="007C437A">
        <w:rPr>
          <w:sz w:val="28"/>
          <w:szCs w:val="28"/>
        </w:rPr>
        <w:t xml:space="preserve">. Для замещения должности </w:t>
      </w:r>
      <w:r>
        <w:rPr>
          <w:sz w:val="28"/>
          <w:szCs w:val="28"/>
        </w:rPr>
        <w:t xml:space="preserve">заместитель начальника отдела недропользования </w:t>
      </w:r>
      <w:r w:rsidR="00151940" w:rsidRPr="007C437A">
        <w:rPr>
          <w:sz w:val="28"/>
          <w:szCs w:val="28"/>
        </w:rPr>
        <w:t>устанавливаются следующие квалификационные требования, включающие базовые и профессионально-функциональные квалификационные требования.</w:t>
      </w:r>
    </w:p>
    <w:p w:rsidR="00151940" w:rsidRPr="007C437A" w:rsidRDefault="00DD1E3C" w:rsidP="00151940">
      <w:pPr>
        <w:pStyle w:val="a6"/>
        <w:ind w:right="-7" w:firstLine="426"/>
        <w:rPr>
          <w:sz w:val="28"/>
          <w:szCs w:val="28"/>
        </w:rPr>
      </w:pPr>
      <w:r>
        <w:rPr>
          <w:sz w:val="28"/>
          <w:szCs w:val="28"/>
        </w:rPr>
        <w:t>1</w:t>
      </w:r>
      <w:r w:rsidR="00151940" w:rsidRPr="007C437A">
        <w:rPr>
          <w:sz w:val="28"/>
          <w:szCs w:val="28"/>
        </w:rPr>
        <w:t>.1. Базовые квалификационные требования:</w:t>
      </w:r>
    </w:p>
    <w:p w:rsidR="00151940" w:rsidRPr="007C437A" w:rsidRDefault="00151940" w:rsidP="00151940">
      <w:pPr>
        <w:pStyle w:val="a6"/>
        <w:widowControl w:val="0"/>
        <w:numPr>
          <w:ilvl w:val="0"/>
          <w:numId w:val="7"/>
        </w:numPr>
        <w:tabs>
          <w:tab w:val="left" w:pos="1134"/>
        </w:tabs>
        <w:autoSpaceDE w:val="0"/>
        <w:autoSpaceDN w:val="0"/>
        <w:adjustRightInd w:val="0"/>
        <w:ind w:left="0" w:right="-7" w:firstLine="426"/>
        <w:jc w:val="both"/>
        <w:rPr>
          <w:sz w:val="28"/>
          <w:szCs w:val="28"/>
        </w:rPr>
      </w:pPr>
      <w:r w:rsidRPr="007C437A">
        <w:rPr>
          <w:sz w:val="28"/>
          <w:szCs w:val="28"/>
        </w:rPr>
        <w:t xml:space="preserve">гражданский служащий, замещающий должность гражданской службы, должен иметь </w:t>
      </w:r>
      <w:r w:rsidRPr="007C437A">
        <w:rPr>
          <w:sz w:val="28"/>
          <w:szCs w:val="28"/>
          <w:u w:val="single"/>
        </w:rPr>
        <w:t xml:space="preserve">высшее </w:t>
      </w:r>
      <w:r w:rsidRPr="007C437A">
        <w:rPr>
          <w:sz w:val="28"/>
          <w:szCs w:val="28"/>
        </w:rPr>
        <w:t xml:space="preserve">образование не ниже уровня </w:t>
      </w:r>
      <w:r>
        <w:rPr>
          <w:sz w:val="28"/>
          <w:szCs w:val="28"/>
          <w:u w:val="single"/>
        </w:rPr>
        <w:t>бакалавриата;</w:t>
      </w:r>
    </w:p>
    <w:p w:rsidR="00151940" w:rsidRPr="00E91241" w:rsidRDefault="00151940" w:rsidP="00151940">
      <w:pPr>
        <w:pStyle w:val="a6"/>
        <w:ind w:right="77" w:firstLine="426"/>
        <w:rPr>
          <w:sz w:val="28"/>
          <w:szCs w:val="28"/>
        </w:rPr>
      </w:pPr>
      <w:r w:rsidRPr="007C437A">
        <w:rPr>
          <w:sz w:val="28"/>
          <w:szCs w:val="28"/>
        </w:rPr>
        <w:t>2)</w:t>
      </w:r>
      <w:r w:rsidRPr="00E020B7">
        <w:rPr>
          <w:sz w:val="28"/>
          <w:szCs w:val="28"/>
        </w:rPr>
        <w:t xml:space="preserve"> </w:t>
      </w:r>
      <w:r w:rsidRPr="00E91241">
        <w:rPr>
          <w:sz w:val="28"/>
          <w:szCs w:val="28"/>
        </w:rPr>
        <w:t xml:space="preserve">к гражданскому служащему, замещающему должность гражданской службы, не предъявляются требования к стажу государственной </w:t>
      </w:r>
      <w:r w:rsidRPr="00E91241">
        <w:rPr>
          <w:sz w:val="28"/>
          <w:szCs w:val="28"/>
        </w:rPr>
        <w:lastRenderedPageBreak/>
        <w:t>гражданской службы или стажу работы по специальности, направлению подготовки;</w:t>
      </w:r>
    </w:p>
    <w:p w:rsidR="00151940" w:rsidRPr="007C437A" w:rsidRDefault="00151940" w:rsidP="00151940">
      <w:pPr>
        <w:pStyle w:val="a6"/>
        <w:tabs>
          <w:tab w:val="left" w:pos="1134"/>
        </w:tabs>
        <w:ind w:right="-7" w:firstLine="426"/>
        <w:rPr>
          <w:sz w:val="28"/>
          <w:szCs w:val="28"/>
        </w:rPr>
      </w:pPr>
      <w:r>
        <w:rPr>
          <w:sz w:val="28"/>
          <w:szCs w:val="28"/>
        </w:rPr>
        <w:t xml:space="preserve">3) </w:t>
      </w:r>
      <w:r w:rsidRPr="007C437A">
        <w:rPr>
          <w:sz w:val="28"/>
          <w:szCs w:val="28"/>
        </w:rPr>
        <w:t>гражданский служащий, замещающий должность</w:t>
      </w:r>
      <w:r>
        <w:rPr>
          <w:sz w:val="28"/>
          <w:szCs w:val="28"/>
        </w:rPr>
        <w:t xml:space="preserve"> гражданской </w:t>
      </w:r>
      <w:r w:rsidRPr="007C437A">
        <w:rPr>
          <w:sz w:val="28"/>
          <w:szCs w:val="28"/>
        </w:rPr>
        <w:t>службы, должен обладать следующими базовыми знаниями и умениями:</w:t>
      </w:r>
    </w:p>
    <w:p w:rsidR="00151940" w:rsidRPr="007C437A" w:rsidRDefault="00151940" w:rsidP="00151940">
      <w:pPr>
        <w:pStyle w:val="a6"/>
        <w:ind w:right="-7" w:firstLine="426"/>
        <w:rPr>
          <w:sz w:val="28"/>
          <w:szCs w:val="28"/>
        </w:rPr>
      </w:pPr>
      <w:r w:rsidRPr="007C437A">
        <w:rPr>
          <w:sz w:val="28"/>
          <w:szCs w:val="28"/>
        </w:rPr>
        <w:t>а) знание государственного языка Российской Федерации (русского языка);</w:t>
      </w:r>
    </w:p>
    <w:p w:rsidR="00151940" w:rsidRPr="007C437A" w:rsidRDefault="00151940" w:rsidP="00151940">
      <w:pPr>
        <w:pStyle w:val="a6"/>
        <w:ind w:right="-7" w:firstLine="426"/>
        <w:rPr>
          <w:sz w:val="28"/>
          <w:szCs w:val="28"/>
        </w:rPr>
      </w:pPr>
      <w:r w:rsidRPr="007C437A">
        <w:rPr>
          <w:sz w:val="28"/>
          <w:szCs w:val="28"/>
        </w:rPr>
        <w:t>б) знание основ:</w:t>
      </w:r>
    </w:p>
    <w:p w:rsidR="00151940" w:rsidRPr="007C437A" w:rsidRDefault="00151940" w:rsidP="00151940">
      <w:pPr>
        <w:pStyle w:val="a6"/>
        <w:ind w:right="-7" w:firstLine="426"/>
        <w:rPr>
          <w:sz w:val="28"/>
          <w:szCs w:val="28"/>
        </w:rPr>
      </w:pPr>
      <w:r w:rsidRPr="007C437A">
        <w:rPr>
          <w:rStyle w:val="a8"/>
          <w:sz w:val="28"/>
          <w:szCs w:val="28"/>
        </w:rPr>
        <w:t>Конституции</w:t>
      </w:r>
      <w:r w:rsidRPr="007C437A">
        <w:rPr>
          <w:sz w:val="28"/>
          <w:szCs w:val="28"/>
        </w:rPr>
        <w:t xml:space="preserve"> Российской Федерации;</w:t>
      </w:r>
    </w:p>
    <w:p w:rsidR="00151940" w:rsidRPr="007C437A" w:rsidRDefault="00151940" w:rsidP="00151940">
      <w:pPr>
        <w:pStyle w:val="a6"/>
        <w:ind w:right="-7" w:firstLine="426"/>
        <w:rPr>
          <w:sz w:val="28"/>
          <w:szCs w:val="28"/>
        </w:rPr>
      </w:pPr>
      <w:r w:rsidRPr="007C437A">
        <w:rPr>
          <w:rStyle w:val="a8"/>
          <w:sz w:val="28"/>
          <w:szCs w:val="28"/>
        </w:rPr>
        <w:t>Федерального закона</w:t>
      </w:r>
      <w:r w:rsidRPr="007C437A">
        <w:rPr>
          <w:sz w:val="28"/>
          <w:szCs w:val="28"/>
        </w:rPr>
        <w:t xml:space="preserve"> от 27 мая </w:t>
      </w:r>
      <w:smartTag w:uri="urn:schemas-microsoft-com:office:smarttags" w:element="metricconverter">
        <w:smartTagPr>
          <w:attr w:name="ProductID" w:val="2003 г"/>
        </w:smartTagPr>
        <w:r w:rsidRPr="007C437A">
          <w:rPr>
            <w:sz w:val="28"/>
            <w:szCs w:val="28"/>
          </w:rPr>
          <w:t>2003 г</w:t>
        </w:r>
      </w:smartTag>
      <w:r w:rsidRPr="007C437A">
        <w:rPr>
          <w:sz w:val="28"/>
          <w:szCs w:val="28"/>
        </w:rPr>
        <w:t>. № 58-ФЗ «О системе государственной службы Российской Федерации»;</w:t>
      </w:r>
    </w:p>
    <w:p w:rsidR="00151940" w:rsidRPr="007C437A" w:rsidRDefault="00151940" w:rsidP="00151940">
      <w:pPr>
        <w:pStyle w:val="a6"/>
        <w:ind w:right="-7" w:firstLine="426"/>
        <w:rPr>
          <w:sz w:val="28"/>
          <w:szCs w:val="28"/>
        </w:rPr>
      </w:pPr>
      <w:r w:rsidRPr="007C437A">
        <w:rPr>
          <w:rStyle w:val="a8"/>
          <w:sz w:val="28"/>
          <w:szCs w:val="28"/>
        </w:rPr>
        <w:t>Федерального закона</w:t>
      </w:r>
      <w:r w:rsidRPr="007C437A">
        <w:rPr>
          <w:sz w:val="28"/>
          <w:szCs w:val="28"/>
        </w:rPr>
        <w:t xml:space="preserve"> от 27 июля </w:t>
      </w:r>
      <w:smartTag w:uri="urn:schemas-microsoft-com:office:smarttags" w:element="metricconverter">
        <w:smartTagPr>
          <w:attr w:name="ProductID" w:val="2004 г"/>
        </w:smartTagPr>
        <w:r w:rsidRPr="007C437A">
          <w:rPr>
            <w:sz w:val="28"/>
            <w:szCs w:val="28"/>
          </w:rPr>
          <w:t>2004 г</w:t>
        </w:r>
      </w:smartTag>
      <w:r w:rsidRPr="007C437A">
        <w:rPr>
          <w:sz w:val="28"/>
          <w:szCs w:val="28"/>
        </w:rPr>
        <w:t>. № 79-ФЗ «О государственной гражданской службе Российской Федерации»;</w:t>
      </w:r>
    </w:p>
    <w:p w:rsidR="00151940" w:rsidRPr="007C437A" w:rsidRDefault="00151940" w:rsidP="00151940">
      <w:pPr>
        <w:pStyle w:val="a6"/>
        <w:ind w:right="-7" w:firstLine="426"/>
        <w:rPr>
          <w:sz w:val="28"/>
          <w:szCs w:val="28"/>
        </w:rPr>
      </w:pPr>
      <w:r w:rsidRPr="007C437A">
        <w:rPr>
          <w:rStyle w:val="a8"/>
          <w:sz w:val="28"/>
          <w:szCs w:val="28"/>
        </w:rPr>
        <w:t>Федерального закона</w:t>
      </w:r>
      <w:r w:rsidRPr="007C437A">
        <w:rPr>
          <w:sz w:val="28"/>
          <w:szCs w:val="28"/>
        </w:rPr>
        <w:t xml:space="preserve"> от 25 декабря </w:t>
      </w:r>
      <w:smartTag w:uri="urn:schemas-microsoft-com:office:smarttags" w:element="metricconverter">
        <w:smartTagPr>
          <w:attr w:name="ProductID" w:val="2008 г"/>
        </w:smartTagPr>
        <w:r w:rsidRPr="007C437A">
          <w:rPr>
            <w:sz w:val="28"/>
            <w:szCs w:val="28"/>
          </w:rPr>
          <w:t>2008 г</w:t>
        </w:r>
      </w:smartTag>
      <w:r w:rsidRPr="007C437A">
        <w:rPr>
          <w:sz w:val="28"/>
          <w:szCs w:val="28"/>
        </w:rPr>
        <w:t>. № 273-ФЗ «О противодействии коррупции»;</w:t>
      </w:r>
    </w:p>
    <w:p w:rsidR="00151940" w:rsidRPr="007C437A" w:rsidRDefault="00151940" w:rsidP="00151940">
      <w:pPr>
        <w:pStyle w:val="a6"/>
        <w:ind w:right="-7" w:firstLine="426"/>
        <w:rPr>
          <w:sz w:val="28"/>
          <w:szCs w:val="28"/>
        </w:rPr>
      </w:pPr>
      <w:r w:rsidRPr="007C437A">
        <w:rPr>
          <w:sz w:val="28"/>
          <w:szCs w:val="28"/>
        </w:rPr>
        <w:t>Конституции Республики Ингушетия;</w:t>
      </w:r>
    </w:p>
    <w:p w:rsidR="00151940" w:rsidRPr="007C437A" w:rsidRDefault="00151940" w:rsidP="00151940">
      <w:pPr>
        <w:pStyle w:val="a6"/>
        <w:ind w:right="-7" w:firstLine="426"/>
        <w:rPr>
          <w:sz w:val="28"/>
          <w:szCs w:val="28"/>
        </w:rPr>
      </w:pPr>
      <w:r w:rsidRPr="007C437A">
        <w:rPr>
          <w:sz w:val="28"/>
          <w:szCs w:val="28"/>
        </w:rPr>
        <w:t xml:space="preserve">Закона Республики Ингушетия от 30 ноября </w:t>
      </w:r>
      <w:smartTag w:uri="urn:schemas-microsoft-com:office:smarttags" w:element="metricconverter">
        <w:smartTagPr>
          <w:attr w:name="ProductID" w:val="2005 г"/>
        </w:smartTagPr>
        <w:r w:rsidRPr="007C437A">
          <w:rPr>
            <w:sz w:val="28"/>
            <w:szCs w:val="28"/>
          </w:rPr>
          <w:t>2005 г</w:t>
        </w:r>
      </w:smartTag>
      <w:r w:rsidRPr="007C437A">
        <w:rPr>
          <w:sz w:val="28"/>
          <w:szCs w:val="28"/>
        </w:rPr>
        <w:t>. № 45-РЗ                         «О государственной гражданской службе Республики Ингушетия»;</w:t>
      </w:r>
    </w:p>
    <w:p w:rsidR="00151940" w:rsidRPr="007C437A" w:rsidRDefault="00151940" w:rsidP="00151940">
      <w:pPr>
        <w:pStyle w:val="a6"/>
        <w:ind w:right="-7" w:firstLine="426"/>
        <w:rPr>
          <w:sz w:val="28"/>
          <w:szCs w:val="28"/>
        </w:rPr>
      </w:pPr>
      <w:r w:rsidRPr="007C437A">
        <w:rPr>
          <w:sz w:val="28"/>
          <w:szCs w:val="28"/>
        </w:rPr>
        <w:t xml:space="preserve">Закона Республики Ингушетия от 4 марта </w:t>
      </w:r>
      <w:smartTag w:uri="urn:schemas-microsoft-com:office:smarttags" w:element="metricconverter">
        <w:smartTagPr>
          <w:attr w:name="ProductID" w:val="2009 г"/>
        </w:smartTagPr>
        <w:r w:rsidRPr="007C437A">
          <w:rPr>
            <w:sz w:val="28"/>
            <w:szCs w:val="28"/>
          </w:rPr>
          <w:t>2009 г</w:t>
        </w:r>
      </w:smartTag>
      <w:r w:rsidRPr="007C437A">
        <w:rPr>
          <w:sz w:val="28"/>
          <w:szCs w:val="28"/>
        </w:rPr>
        <w:t>. № 8-РЗ                                «О противодействии коррупции в Республике Ингушетия»;</w:t>
      </w:r>
    </w:p>
    <w:p w:rsidR="00151940" w:rsidRPr="007C437A" w:rsidRDefault="00151940" w:rsidP="00151940">
      <w:pPr>
        <w:pStyle w:val="a6"/>
        <w:ind w:right="-7" w:firstLine="426"/>
        <w:rPr>
          <w:sz w:val="28"/>
          <w:szCs w:val="28"/>
        </w:rPr>
      </w:pPr>
      <w:r w:rsidRPr="007C437A">
        <w:rPr>
          <w:sz w:val="28"/>
          <w:szCs w:val="28"/>
        </w:rPr>
        <w:t>в) знания и умения в области информационно-коммуникационных технологий.</w:t>
      </w:r>
    </w:p>
    <w:p w:rsidR="00151940" w:rsidRPr="007C437A" w:rsidRDefault="00151940" w:rsidP="00151940">
      <w:pPr>
        <w:pStyle w:val="a6"/>
        <w:ind w:right="-7" w:firstLine="426"/>
        <w:rPr>
          <w:sz w:val="28"/>
          <w:szCs w:val="28"/>
        </w:rPr>
      </w:pPr>
      <w:r w:rsidRPr="007C437A">
        <w:rPr>
          <w:sz w:val="28"/>
          <w:szCs w:val="28"/>
        </w:rPr>
        <w:t>г) общие умения:</w:t>
      </w:r>
    </w:p>
    <w:p w:rsidR="00151940" w:rsidRPr="007C437A" w:rsidRDefault="00151940" w:rsidP="00151940">
      <w:pPr>
        <w:pStyle w:val="a6"/>
        <w:ind w:right="-7" w:firstLine="426"/>
        <w:rPr>
          <w:sz w:val="28"/>
          <w:szCs w:val="28"/>
        </w:rPr>
      </w:pPr>
      <w:r w:rsidRPr="007C437A">
        <w:rPr>
          <w:sz w:val="28"/>
          <w:szCs w:val="28"/>
        </w:rPr>
        <w:t>мыслить системно;</w:t>
      </w:r>
    </w:p>
    <w:p w:rsidR="00151940" w:rsidRPr="007C437A" w:rsidRDefault="00151940" w:rsidP="00151940">
      <w:pPr>
        <w:pStyle w:val="a6"/>
        <w:ind w:right="-7" w:firstLine="426"/>
        <w:rPr>
          <w:sz w:val="28"/>
          <w:szCs w:val="28"/>
        </w:rPr>
      </w:pPr>
      <w:r w:rsidRPr="007C437A">
        <w:rPr>
          <w:sz w:val="28"/>
          <w:szCs w:val="28"/>
        </w:rPr>
        <w:t>планировать и рационально использовать рабочее время;</w:t>
      </w:r>
    </w:p>
    <w:p w:rsidR="00151940" w:rsidRPr="007C437A" w:rsidRDefault="00151940" w:rsidP="00151940">
      <w:pPr>
        <w:pStyle w:val="a6"/>
        <w:ind w:right="-7" w:firstLine="426"/>
        <w:rPr>
          <w:sz w:val="28"/>
          <w:szCs w:val="28"/>
        </w:rPr>
      </w:pPr>
      <w:r w:rsidRPr="007C437A">
        <w:rPr>
          <w:sz w:val="28"/>
          <w:szCs w:val="28"/>
        </w:rPr>
        <w:t>достигать результата;</w:t>
      </w:r>
    </w:p>
    <w:p w:rsidR="00151940" w:rsidRPr="007C437A" w:rsidRDefault="00151940" w:rsidP="00151940">
      <w:pPr>
        <w:pStyle w:val="a6"/>
        <w:ind w:right="-7" w:firstLine="426"/>
        <w:rPr>
          <w:sz w:val="28"/>
          <w:szCs w:val="28"/>
        </w:rPr>
      </w:pPr>
      <w:r w:rsidRPr="007C437A">
        <w:rPr>
          <w:sz w:val="28"/>
          <w:szCs w:val="28"/>
        </w:rPr>
        <w:t>коммуникативные умения;</w:t>
      </w:r>
    </w:p>
    <w:p w:rsidR="00151940" w:rsidRPr="007C437A" w:rsidRDefault="00151940" w:rsidP="00151940">
      <w:pPr>
        <w:pStyle w:val="a6"/>
        <w:ind w:right="-7" w:firstLine="426"/>
        <w:rPr>
          <w:sz w:val="28"/>
          <w:szCs w:val="28"/>
        </w:rPr>
      </w:pPr>
      <w:r w:rsidRPr="007C437A">
        <w:rPr>
          <w:sz w:val="28"/>
          <w:szCs w:val="28"/>
        </w:rPr>
        <w:t>работать в стрессовых условиях;</w:t>
      </w:r>
    </w:p>
    <w:p w:rsidR="00151940" w:rsidRPr="007C437A" w:rsidRDefault="00151940" w:rsidP="00151940">
      <w:pPr>
        <w:pStyle w:val="a6"/>
        <w:ind w:right="-7" w:firstLine="426"/>
        <w:rPr>
          <w:sz w:val="28"/>
          <w:szCs w:val="28"/>
        </w:rPr>
      </w:pPr>
      <w:r w:rsidRPr="007C437A">
        <w:rPr>
          <w:sz w:val="28"/>
          <w:szCs w:val="28"/>
        </w:rPr>
        <w:t>совершенствовать свой профессиональный уровень.</w:t>
      </w:r>
    </w:p>
    <w:p w:rsidR="00151940" w:rsidRPr="007C437A" w:rsidRDefault="00151940" w:rsidP="00151940">
      <w:pPr>
        <w:pStyle w:val="a6"/>
        <w:ind w:right="-7" w:firstLine="426"/>
        <w:rPr>
          <w:sz w:val="28"/>
          <w:szCs w:val="28"/>
        </w:rPr>
      </w:pPr>
      <w:r w:rsidRPr="007C437A">
        <w:rPr>
          <w:sz w:val="28"/>
          <w:szCs w:val="28"/>
        </w:rPr>
        <w:t>д) управленческие умения:</w:t>
      </w:r>
    </w:p>
    <w:p w:rsidR="00151940" w:rsidRPr="007C437A" w:rsidRDefault="00151940" w:rsidP="00151940">
      <w:pPr>
        <w:pStyle w:val="a6"/>
        <w:ind w:right="-7" w:firstLine="426"/>
        <w:rPr>
          <w:sz w:val="28"/>
          <w:szCs w:val="28"/>
        </w:rPr>
      </w:pPr>
      <w:r w:rsidRPr="007C437A">
        <w:rPr>
          <w:sz w:val="28"/>
          <w:szCs w:val="28"/>
        </w:rPr>
        <w:t>умение руководить подчиненными, эффективно планировать работу и контролировать ее выполнение;</w:t>
      </w:r>
    </w:p>
    <w:p w:rsidR="00151940" w:rsidRPr="007C437A" w:rsidRDefault="00151940" w:rsidP="00151940">
      <w:pPr>
        <w:pStyle w:val="a6"/>
        <w:ind w:right="-7" w:firstLine="426"/>
        <w:rPr>
          <w:sz w:val="28"/>
          <w:szCs w:val="28"/>
        </w:rPr>
      </w:pPr>
      <w:r w:rsidRPr="007C437A">
        <w:rPr>
          <w:sz w:val="28"/>
          <w:szCs w:val="28"/>
        </w:rPr>
        <w:t>оперативно принимать и реализовывать управленческие решения;</w:t>
      </w:r>
    </w:p>
    <w:p w:rsidR="00151940" w:rsidRPr="007C437A" w:rsidRDefault="00151940" w:rsidP="00151940">
      <w:pPr>
        <w:pStyle w:val="a6"/>
        <w:ind w:right="-7" w:firstLine="426"/>
        <w:rPr>
          <w:sz w:val="28"/>
          <w:szCs w:val="28"/>
        </w:rPr>
      </w:pPr>
      <w:r w:rsidRPr="007C437A">
        <w:rPr>
          <w:sz w:val="28"/>
          <w:szCs w:val="28"/>
        </w:rPr>
        <w:t>вести деловые переговоры с представителями государственных органов, органов местного самоуправления, организаций;</w:t>
      </w:r>
    </w:p>
    <w:p w:rsidR="00151940" w:rsidRPr="007C437A" w:rsidRDefault="00151940" w:rsidP="00151940">
      <w:pPr>
        <w:pStyle w:val="a6"/>
        <w:ind w:right="-7" w:firstLine="426"/>
        <w:rPr>
          <w:sz w:val="28"/>
          <w:szCs w:val="28"/>
        </w:rPr>
      </w:pPr>
      <w:r w:rsidRPr="007C437A">
        <w:rPr>
          <w:sz w:val="28"/>
          <w:szCs w:val="28"/>
        </w:rPr>
        <w:t>соблюдать этику делового общения.</w:t>
      </w:r>
    </w:p>
    <w:p w:rsidR="00151940" w:rsidRPr="007C437A" w:rsidRDefault="0066185B" w:rsidP="00151940">
      <w:pPr>
        <w:pStyle w:val="a6"/>
        <w:tabs>
          <w:tab w:val="left" w:pos="1985"/>
        </w:tabs>
        <w:ind w:right="-7" w:firstLine="426"/>
        <w:rPr>
          <w:sz w:val="28"/>
          <w:szCs w:val="28"/>
        </w:rPr>
      </w:pPr>
      <w:r>
        <w:rPr>
          <w:sz w:val="28"/>
          <w:szCs w:val="28"/>
        </w:rPr>
        <w:t>1</w:t>
      </w:r>
      <w:r w:rsidR="00151940" w:rsidRPr="007C437A">
        <w:rPr>
          <w:sz w:val="28"/>
          <w:szCs w:val="28"/>
        </w:rPr>
        <w:t>.2. Профессионально-функциональные квалификационные требования:</w:t>
      </w:r>
    </w:p>
    <w:p w:rsidR="00151940" w:rsidRDefault="002C53CF" w:rsidP="00151940">
      <w:pPr>
        <w:pStyle w:val="a6"/>
        <w:tabs>
          <w:tab w:val="left" w:pos="1134"/>
        </w:tabs>
        <w:ind w:right="-7" w:firstLine="426"/>
        <w:rPr>
          <w:sz w:val="28"/>
          <w:szCs w:val="28"/>
        </w:rPr>
      </w:pPr>
      <w:r>
        <w:rPr>
          <w:sz w:val="28"/>
          <w:szCs w:val="28"/>
        </w:rPr>
        <w:t xml:space="preserve">1) </w:t>
      </w:r>
      <w:r w:rsidR="00151940" w:rsidRPr="006F1B45">
        <w:rPr>
          <w:sz w:val="28"/>
          <w:szCs w:val="28"/>
        </w:rPr>
        <w:t>гражданский служащий, замещающий должность  гражданской  службы,</w:t>
      </w:r>
      <w:r w:rsidR="00151940">
        <w:rPr>
          <w:sz w:val="28"/>
          <w:szCs w:val="28"/>
        </w:rPr>
        <w:t xml:space="preserve"> должен иметь высшее</w:t>
      </w:r>
      <w:r w:rsidR="00151940" w:rsidRPr="006F1B45">
        <w:rPr>
          <w:sz w:val="28"/>
          <w:szCs w:val="28"/>
        </w:rPr>
        <w:t xml:space="preserve"> образование по направлению</w:t>
      </w:r>
      <w:r w:rsidR="00151940">
        <w:rPr>
          <w:sz w:val="28"/>
          <w:szCs w:val="28"/>
        </w:rPr>
        <w:t xml:space="preserve"> </w:t>
      </w:r>
      <w:r w:rsidR="00151940" w:rsidRPr="006F1B45">
        <w:rPr>
          <w:sz w:val="28"/>
          <w:szCs w:val="28"/>
        </w:rPr>
        <w:t>(-ям) подготовки (специальности</w:t>
      </w:r>
      <w:r w:rsidR="00151940">
        <w:rPr>
          <w:sz w:val="28"/>
          <w:szCs w:val="28"/>
        </w:rPr>
        <w:t xml:space="preserve"> </w:t>
      </w:r>
      <w:r w:rsidR="00151940" w:rsidRPr="006F1B45">
        <w:rPr>
          <w:sz w:val="28"/>
          <w:szCs w:val="28"/>
        </w:rPr>
        <w:t>(-ям)) профессионального</w:t>
      </w:r>
      <w:r w:rsidR="00151940">
        <w:rPr>
          <w:sz w:val="28"/>
          <w:szCs w:val="28"/>
        </w:rPr>
        <w:t xml:space="preserve"> </w:t>
      </w:r>
      <w:r w:rsidR="00151940" w:rsidRPr="006F1B45">
        <w:rPr>
          <w:sz w:val="28"/>
          <w:szCs w:val="28"/>
        </w:rPr>
        <w:t xml:space="preserve">образования </w:t>
      </w:r>
      <w:r w:rsidR="00151940" w:rsidRPr="00343917">
        <w:rPr>
          <w:sz w:val="28"/>
          <w:szCs w:val="28"/>
        </w:rPr>
        <w:t>«Геология», «Геология, разведка и разработка полезных ископаемых», «Геология», «Геодезия», «Геохимия», «География», «География и картография», «Почвоведение», «Экология и природопользование», «Геология и разведка полезных ископаемых», «Горное дело», «Нефтегазовое дело», «Защита окружающей среды», «Юриспруденция», «Экономика», «Строительство»</w:t>
      </w:r>
      <w:r w:rsidR="00151940" w:rsidRPr="006F1B45">
        <w:rPr>
          <w:sz w:val="28"/>
          <w:szCs w:val="28"/>
        </w:rPr>
        <w:t xml:space="preserve"> или иному</w:t>
      </w:r>
      <w:r w:rsidR="00151940">
        <w:rPr>
          <w:sz w:val="28"/>
          <w:szCs w:val="28"/>
        </w:rPr>
        <w:t xml:space="preserve"> </w:t>
      </w:r>
      <w:r w:rsidR="00151940" w:rsidRPr="006F1B45">
        <w:rPr>
          <w:sz w:val="28"/>
          <w:szCs w:val="28"/>
        </w:rPr>
        <w:t xml:space="preserve">направлению подготовки (специальности), для </w:t>
      </w:r>
      <w:r w:rsidR="00151940" w:rsidRPr="006F1B45">
        <w:rPr>
          <w:sz w:val="28"/>
          <w:szCs w:val="28"/>
        </w:rPr>
        <w:lastRenderedPageBreak/>
        <w:t>которого законодательством</w:t>
      </w:r>
      <w:r w:rsidR="00151940">
        <w:rPr>
          <w:sz w:val="28"/>
          <w:szCs w:val="28"/>
        </w:rPr>
        <w:t xml:space="preserve"> </w:t>
      </w:r>
      <w:r w:rsidR="00151940" w:rsidRPr="006F1B45">
        <w:rPr>
          <w:sz w:val="28"/>
          <w:szCs w:val="28"/>
        </w:rPr>
        <w:t>об образовании Российской Федерации установлено соответствие</w:t>
      </w:r>
      <w:r w:rsidR="00151940">
        <w:rPr>
          <w:sz w:val="28"/>
          <w:szCs w:val="28"/>
        </w:rPr>
        <w:t xml:space="preserve"> </w:t>
      </w:r>
      <w:r w:rsidR="00151940" w:rsidRPr="006F1B45">
        <w:rPr>
          <w:sz w:val="28"/>
          <w:szCs w:val="28"/>
        </w:rPr>
        <w:t>данному</w:t>
      </w:r>
      <w:r w:rsidR="00151940">
        <w:rPr>
          <w:sz w:val="28"/>
          <w:szCs w:val="28"/>
        </w:rPr>
        <w:t xml:space="preserve"> </w:t>
      </w:r>
      <w:r w:rsidR="00151940" w:rsidRPr="006F1B45">
        <w:rPr>
          <w:sz w:val="28"/>
          <w:szCs w:val="28"/>
        </w:rPr>
        <w:t>(-ым) направлению</w:t>
      </w:r>
      <w:r w:rsidR="00151940">
        <w:rPr>
          <w:sz w:val="28"/>
          <w:szCs w:val="28"/>
        </w:rPr>
        <w:t xml:space="preserve"> </w:t>
      </w:r>
      <w:r w:rsidR="00151940" w:rsidRPr="006F1B45">
        <w:rPr>
          <w:sz w:val="28"/>
          <w:szCs w:val="28"/>
        </w:rPr>
        <w:t>(-ям) подготовки (специальности</w:t>
      </w:r>
      <w:r w:rsidR="00151940">
        <w:rPr>
          <w:sz w:val="28"/>
          <w:szCs w:val="28"/>
        </w:rPr>
        <w:t xml:space="preserve">      </w:t>
      </w:r>
      <w:r w:rsidR="00151940" w:rsidRPr="006F1B45">
        <w:rPr>
          <w:sz w:val="28"/>
          <w:szCs w:val="28"/>
        </w:rPr>
        <w:t>(-м)), указанному</w:t>
      </w:r>
      <w:r w:rsidR="00151940">
        <w:rPr>
          <w:sz w:val="28"/>
          <w:szCs w:val="28"/>
        </w:rPr>
        <w:t xml:space="preserve"> </w:t>
      </w:r>
      <w:r w:rsidR="00151940" w:rsidRPr="006F1B45">
        <w:rPr>
          <w:sz w:val="28"/>
          <w:szCs w:val="28"/>
        </w:rPr>
        <w:t>в предыдущих   перечнях профессий, специальностей и направлений</w:t>
      </w:r>
      <w:r w:rsidR="00151940">
        <w:rPr>
          <w:sz w:val="28"/>
          <w:szCs w:val="28"/>
        </w:rPr>
        <w:t xml:space="preserve"> </w:t>
      </w:r>
      <w:r w:rsidR="00151940" w:rsidRPr="006F1B45">
        <w:rPr>
          <w:sz w:val="28"/>
          <w:szCs w:val="28"/>
        </w:rPr>
        <w:t>подготовки;</w:t>
      </w:r>
    </w:p>
    <w:p w:rsidR="00151940" w:rsidRPr="007C437A" w:rsidRDefault="00151940" w:rsidP="00151940">
      <w:pPr>
        <w:pStyle w:val="a6"/>
        <w:tabs>
          <w:tab w:val="left" w:pos="1134"/>
        </w:tabs>
        <w:ind w:right="-7" w:firstLine="426"/>
        <w:rPr>
          <w:sz w:val="28"/>
          <w:szCs w:val="28"/>
        </w:rPr>
      </w:pPr>
      <w:r w:rsidRPr="007C437A">
        <w:rPr>
          <w:sz w:val="28"/>
          <w:szCs w:val="28"/>
        </w:rPr>
        <w:t>2) гражданский служащий, замещающий должность гражданской службы, должен обладать следующими профессиональными знаниями в сфере законодательства Российской Федерации и Республики Ингушетия:</w:t>
      </w:r>
    </w:p>
    <w:p w:rsidR="00151940" w:rsidRPr="007C437A" w:rsidRDefault="00151940" w:rsidP="00151940">
      <w:pPr>
        <w:pStyle w:val="a6"/>
        <w:tabs>
          <w:tab w:val="left" w:pos="1134"/>
        </w:tabs>
        <w:ind w:right="-7" w:firstLine="426"/>
        <w:rPr>
          <w:sz w:val="28"/>
          <w:szCs w:val="28"/>
        </w:rPr>
      </w:pPr>
      <w:r w:rsidRPr="007C437A">
        <w:rPr>
          <w:sz w:val="28"/>
          <w:szCs w:val="28"/>
        </w:rPr>
        <w:t xml:space="preserve">Водный кодекс Российской Федерации; </w:t>
      </w:r>
    </w:p>
    <w:p w:rsidR="00151940" w:rsidRPr="007C437A" w:rsidRDefault="00151940" w:rsidP="00151940">
      <w:pPr>
        <w:pStyle w:val="a6"/>
        <w:tabs>
          <w:tab w:val="left" w:pos="1134"/>
        </w:tabs>
        <w:ind w:right="-7" w:firstLine="426"/>
        <w:rPr>
          <w:sz w:val="28"/>
          <w:szCs w:val="28"/>
        </w:rPr>
      </w:pPr>
      <w:r w:rsidRPr="007C437A">
        <w:rPr>
          <w:sz w:val="28"/>
          <w:szCs w:val="28"/>
        </w:rPr>
        <w:t xml:space="preserve">Лесной кодекс Российской Федерации; </w:t>
      </w:r>
    </w:p>
    <w:p w:rsidR="00151940" w:rsidRPr="007C437A" w:rsidRDefault="00151940" w:rsidP="00151940">
      <w:pPr>
        <w:pStyle w:val="a6"/>
        <w:tabs>
          <w:tab w:val="left" w:pos="1134"/>
        </w:tabs>
        <w:ind w:right="-7" w:firstLine="426"/>
        <w:rPr>
          <w:sz w:val="28"/>
          <w:szCs w:val="28"/>
        </w:rPr>
      </w:pPr>
      <w:r w:rsidRPr="007C437A">
        <w:rPr>
          <w:sz w:val="28"/>
          <w:szCs w:val="28"/>
        </w:rPr>
        <w:t xml:space="preserve">Земельный кодекс Российской Федерации; </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30 ноября 1995 г. № 187-ФЗ «О континентальном шельфе Российской Федерации»;</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26 марта 1998 г. № 41-ФЗ «О драгоценных металлах и драгоценных камнях» (ст. ст. 15, 16, 1, 19);</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31 июля 1998 г. № 155-ФЗ О внутренних морских водах, территориальном море и прилежащей зоне Российской Федерации (ст. ст. 16, 16.1);</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31 марта 1999 г. № 69-ФЗ «О газоснабжении в Российской Федерации»;</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4 декабря 2006 г. № 201-ФЗ «О введении в действие Лесного кодекса Российской Федерации» (ст. 8.2);</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Федеральный закон от 27 июля 2010 г. № 210-ФЗ «Об организации предоставления государственных и муниципальных услуг»;</w:t>
      </w:r>
    </w:p>
    <w:p w:rsidR="00151940" w:rsidRPr="00E91241" w:rsidRDefault="00151940" w:rsidP="00151940">
      <w:pPr>
        <w:autoSpaceDE w:val="0"/>
        <w:autoSpaceDN w:val="0"/>
        <w:adjustRightInd w:val="0"/>
        <w:ind w:firstLine="426"/>
        <w:jc w:val="both"/>
        <w:rPr>
          <w:sz w:val="28"/>
          <w:szCs w:val="28"/>
        </w:rPr>
      </w:pPr>
      <w:r w:rsidRPr="00E91241">
        <w:rPr>
          <w:sz w:val="28"/>
          <w:szCs w:val="28"/>
        </w:rPr>
        <w:t>Закон Российской Федерации от 21 февраля 1992 г. № 2395-1                  «О недрах»;</w:t>
      </w:r>
    </w:p>
    <w:p w:rsidR="00151940" w:rsidRPr="00E91241" w:rsidRDefault="00151940" w:rsidP="00151940">
      <w:pPr>
        <w:autoSpaceDE w:val="0"/>
        <w:autoSpaceDN w:val="0"/>
        <w:adjustRightInd w:val="0"/>
        <w:ind w:firstLine="426"/>
        <w:jc w:val="both"/>
        <w:rPr>
          <w:sz w:val="28"/>
          <w:szCs w:val="28"/>
        </w:rPr>
      </w:pPr>
      <w:r w:rsidRPr="00E91241">
        <w:rPr>
          <w:sz w:val="28"/>
          <w:szCs w:val="28"/>
        </w:rPr>
        <w:t>Указ Президента Российской Федерации от 11 января 1995 г. № 32 «О государственных должностях Российской Федерации»;</w:t>
      </w:r>
    </w:p>
    <w:p w:rsidR="00151940" w:rsidRPr="00E91241" w:rsidRDefault="00151940" w:rsidP="00151940">
      <w:pPr>
        <w:autoSpaceDE w:val="0"/>
        <w:autoSpaceDN w:val="0"/>
        <w:adjustRightInd w:val="0"/>
        <w:ind w:firstLine="426"/>
        <w:jc w:val="both"/>
        <w:rPr>
          <w:sz w:val="28"/>
          <w:szCs w:val="28"/>
        </w:rPr>
      </w:pPr>
      <w:r w:rsidRPr="00E91241">
        <w:rPr>
          <w:sz w:val="28"/>
          <w:szCs w:val="28"/>
        </w:rPr>
        <w:t>Указ Президента Российской Федерации от 9 марта 2004 г. № 314 «О системе и структуре федеральных органов исполнительной власти»;</w:t>
      </w:r>
    </w:p>
    <w:p w:rsidR="00151940" w:rsidRPr="00E91241" w:rsidRDefault="00151940" w:rsidP="00151940">
      <w:pPr>
        <w:autoSpaceDE w:val="0"/>
        <w:autoSpaceDN w:val="0"/>
        <w:adjustRightInd w:val="0"/>
        <w:ind w:firstLine="426"/>
        <w:jc w:val="both"/>
        <w:rPr>
          <w:sz w:val="28"/>
          <w:szCs w:val="28"/>
        </w:rPr>
      </w:pPr>
      <w:r w:rsidRPr="00E91241">
        <w:rPr>
          <w:sz w:val="28"/>
          <w:szCs w:val="28"/>
        </w:rPr>
        <w:t>Указ Президента Российской Федерации от 7 мая 2012 г. № 601</w:t>
      </w:r>
      <w:r>
        <w:rPr>
          <w:sz w:val="28"/>
          <w:szCs w:val="28"/>
        </w:rPr>
        <w:t xml:space="preserve"> «</w:t>
      </w:r>
      <w:r w:rsidRPr="00E91241">
        <w:rPr>
          <w:sz w:val="28"/>
          <w:szCs w:val="28"/>
        </w:rPr>
        <w:t>Об основных направлениях совершенствования системы государственного управления»;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ВС Российской Федерации от 15 июля 1992 г. № 3314-1 «О порядке введения в действие Положения о порядке лицензирования пользования недрами»;</w:t>
      </w:r>
    </w:p>
    <w:p w:rsidR="00151940" w:rsidRPr="00E91241" w:rsidRDefault="00151940" w:rsidP="00151940">
      <w:pPr>
        <w:autoSpaceDE w:val="0"/>
        <w:autoSpaceDN w:val="0"/>
        <w:adjustRightInd w:val="0"/>
        <w:ind w:firstLine="426"/>
        <w:jc w:val="both"/>
        <w:rPr>
          <w:sz w:val="28"/>
          <w:szCs w:val="28"/>
        </w:rPr>
      </w:pPr>
      <w:r w:rsidRPr="00E91241">
        <w:rPr>
          <w:sz w:val="28"/>
          <w:szCs w:val="28"/>
        </w:rPr>
        <w:t xml:space="preserve">постановление Правительства </w:t>
      </w:r>
      <w:r w:rsidRPr="00E91241">
        <w:rPr>
          <w:bCs/>
          <w:sz w:val="28"/>
          <w:szCs w:val="28"/>
        </w:rPr>
        <w:t>Российской Федерации</w:t>
      </w:r>
      <w:r w:rsidRPr="00E91241">
        <w:rPr>
          <w:sz w:val="28"/>
          <w:szCs w:val="28"/>
        </w:rPr>
        <w:t xml:space="preserve"> от 28 февраля</w:t>
      </w:r>
      <w:r>
        <w:rPr>
          <w:sz w:val="28"/>
          <w:szCs w:val="28"/>
        </w:rPr>
        <w:t xml:space="preserve"> </w:t>
      </w:r>
      <w:r w:rsidRPr="00E91241">
        <w:rPr>
          <w:sz w:val="28"/>
          <w:szCs w:val="28"/>
        </w:rPr>
        <w:t xml:space="preserve">1996 г. № 215 «Об утверждении порядка представления государственной отчетности предприятиями, осуществляющими разведку месторождений </w:t>
      </w:r>
      <w:r w:rsidRPr="00E91241">
        <w:rPr>
          <w:sz w:val="28"/>
          <w:szCs w:val="28"/>
        </w:rPr>
        <w:lastRenderedPageBreak/>
        <w:t>полезных ископаемых и их добычу, в федеральный и территориальные фонды геологической информации»;</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26 декабря 2001 г. № 899 «Об утверждении правил отнесения запасов полезных ископаемых к некондиционным запасам и утверждения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29 декабря 2001 г. № 921 «Об утверждении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Госгортехнадзора Российской Федерации от 6 июня 2003 г. № 71 «Об утверждении «Правил охраны недр»;</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17 июня 2004 г. № 293 «Об утверждении Положения о Федеральном агентстве по недропользованию»;</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22 декабря 2004 г. № 827 «Об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11 февраля  2005 г. №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27 ноября 2008 г. №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 xml:space="preserve">постановление Правительства Российской Федерации от 16 сентября 2008 г. № 697 «Об утверждении Положения о принятии решения о прекращении права пользования участком недр федерального значения для разведки и </w:t>
      </w:r>
      <w:r w:rsidRPr="00E91241">
        <w:rPr>
          <w:sz w:val="28"/>
          <w:szCs w:val="28"/>
        </w:rPr>
        <w:lastRenderedPageBreak/>
        <w:t>добычи полезных ископаемых в случае осуществления геологического изучения недр по совмещенной лицензии»;</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8 января 2009 г. № 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4 февраля 2009 г. № 94 «О порядке определения размера разовых платежей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также на участках недр, предлагаемых к включению в границы участка недр, предоставленного в пользование, в случае изменения его границ»;</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3 марта 2010 г. № 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151940" w:rsidRPr="00E91241" w:rsidRDefault="00151940" w:rsidP="00151940">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3 мая 2012 г. № 429 «Об утверждении Положения об установлении и изменении границ участков недр, предоставленных в пользование»;</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МПР России от 11 ноября 2004 г. № 689 «Об утверждении Инструкции о порядке установления факта открытия месторождений полезных ископаемых»;</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МПР России от 29 ноября 2004 г. № 710 «Об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МПР России от 29 ноября 2004 г. № 711 «Об утверждении Порядка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w:t>
      </w:r>
    </w:p>
    <w:p w:rsidR="00151940" w:rsidRPr="00E91241" w:rsidRDefault="00151940" w:rsidP="00151940">
      <w:pPr>
        <w:autoSpaceDE w:val="0"/>
        <w:autoSpaceDN w:val="0"/>
        <w:adjustRightInd w:val="0"/>
        <w:ind w:firstLine="426"/>
        <w:jc w:val="both"/>
        <w:rPr>
          <w:sz w:val="28"/>
          <w:szCs w:val="28"/>
        </w:rPr>
      </w:pPr>
      <w:r w:rsidRPr="00E91241">
        <w:rPr>
          <w:sz w:val="28"/>
          <w:szCs w:val="28"/>
        </w:rPr>
        <w:lastRenderedPageBreak/>
        <w:t>приказ МПР Российской Федерации от 29 ноября 2004 г. № 712 «Об утверждении Порядка рассмотрения заявок на получение права пользования недрами для образования особо охраняемых геологических объектов»;</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МПР России от 24 января 2005 г. № 22 «Об утверждении Порядка рассмотрения заявок на получение краткосрочного (сроком до одного года) права пользования участком недр»;</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МПР Российской Федерации от 24 января 2005 г. № 23</w:t>
      </w:r>
      <w:r>
        <w:rPr>
          <w:sz w:val="28"/>
          <w:szCs w:val="28"/>
        </w:rPr>
        <w:t xml:space="preserve"> </w:t>
      </w:r>
      <w:r w:rsidRPr="00E91241">
        <w:rPr>
          <w:sz w:val="28"/>
          <w:szCs w:val="28"/>
        </w:rPr>
        <w:t>«Об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МПР России от 15 марта 2005 г. № 61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Российской Федерации от 30 сентября 2008 г. № 232 «Об утверждении Методики по определению стартового размера разового платежа за пользование недрами»;</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Российской Федерации от 17 июня 2009 г. № 156 «Об утверждении Административного регламента Федерального агентства по недропользованию по исполнению государственной функции по организации проведения в установленном порядке конкурсов и аукционов на право пользования недрами»;</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Российской Федерации от 25 июня 2009 г. № 168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Российской Федерации от 29 сентября 2009 г. № 315 «Об утверждении Административного регламента Федерального агентства по недропользованию по исполнению государственных функций по осуществлению выдачи, оформления и регистрации лицензий на пользование недрами, внесения изменений и дополнений в лицензии на пользование участками недр, а также переоформления лицензий и принятия,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w:t>
      </w:r>
    </w:p>
    <w:p w:rsidR="00151940" w:rsidRPr="00E91241" w:rsidRDefault="00151940" w:rsidP="00151940">
      <w:pPr>
        <w:autoSpaceDE w:val="0"/>
        <w:autoSpaceDN w:val="0"/>
        <w:adjustRightInd w:val="0"/>
        <w:ind w:firstLine="426"/>
        <w:jc w:val="both"/>
        <w:rPr>
          <w:sz w:val="28"/>
          <w:szCs w:val="28"/>
        </w:rPr>
      </w:pPr>
      <w:r w:rsidRPr="00E91241">
        <w:rPr>
          <w:sz w:val="28"/>
          <w:szCs w:val="28"/>
        </w:rPr>
        <w:lastRenderedPageBreak/>
        <w:t xml:space="preserve">приказ Минприроды Российской Федерации от 25 июня 2010 г. № 218 «Об утверждении требований к структуре и оформлению проектной документации на разработку месторождений твердых полезных ископаемых, </w:t>
      </w:r>
      <w:r>
        <w:rPr>
          <w:sz w:val="28"/>
          <w:szCs w:val="28"/>
        </w:rPr>
        <w:t xml:space="preserve">ликвидацию и консервацию горных </w:t>
      </w:r>
      <w:r w:rsidRPr="00E91241">
        <w:rPr>
          <w:sz w:val="28"/>
          <w:szCs w:val="28"/>
        </w:rPr>
        <w:t>выработок, и первичную переработку минерального сырья»;</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Российской Федерации от 27 октября 2010 г. № 464 «Об утверждении требований к структуре и оформлению проектной документации на строительство и эксплуатацию подземных сооружений, не связанных с добычей полезных ископаемых»;</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5 мая 2012 г. № 122                                 «Об утверждении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 полученной в результате государственного геологического изучения недр»;</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25 июня 2012 г. № 162 «Об утверждении Административного регламента предоставления Федеральным агентством по недропользованию государственной услуги по выдаче разрешения на строительство объектов капитального строительства, строительство или реконструкция которых осуществляется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29 июня 2012 г. № 193 «Об утверждении Административного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 а также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26 июня 2012 г. № 167 «Об утверждении Административного регламента предоставления Федеральным агентством по недропользованию государственной услуги по выдаче разрешений на ввод в эксплуатацию объектов капитального строительства, разрешение на строительство которых было выдано Федеральным агентством по недропользованию»;</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Роснедр от 15 июня 2012 г. № 687 «Об утверждении Порядка подготовки, рассмотрения, согласования перечней участков недр местного значения или отказа в согласовании таких перечней»;</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6 сентября 2012 г. № 265</w:t>
      </w:r>
      <w:r>
        <w:rPr>
          <w:sz w:val="28"/>
          <w:szCs w:val="28"/>
        </w:rPr>
        <w:t xml:space="preserve"> </w:t>
      </w:r>
      <w:r w:rsidRPr="00E91241">
        <w:rPr>
          <w:sz w:val="28"/>
          <w:szCs w:val="28"/>
        </w:rPr>
        <w:t>«Об утверждении Порядка постановки запасов полезных ископаемых на государственный баланс и их списании с государственного баланса»;</w:t>
      </w:r>
    </w:p>
    <w:p w:rsidR="00151940" w:rsidRPr="00E91241" w:rsidRDefault="00151940" w:rsidP="00151940">
      <w:pPr>
        <w:autoSpaceDE w:val="0"/>
        <w:autoSpaceDN w:val="0"/>
        <w:adjustRightInd w:val="0"/>
        <w:ind w:firstLine="426"/>
        <w:jc w:val="both"/>
        <w:rPr>
          <w:sz w:val="28"/>
          <w:szCs w:val="28"/>
        </w:rPr>
      </w:pPr>
      <w:r w:rsidRPr="00E91241">
        <w:rPr>
          <w:sz w:val="28"/>
          <w:szCs w:val="28"/>
        </w:rPr>
        <w:t xml:space="preserve">приказ Минприроды России от 25 января 2013 г. № 27                             «Об утверждении Административного регламента предоставления </w:t>
      </w:r>
      <w:r w:rsidRPr="00E91241">
        <w:rPr>
          <w:sz w:val="28"/>
          <w:szCs w:val="28"/>
        </w:rPr>
        <w:lastRenderedPageBreak/>
        <w:t>Федеральным агентством по недропользованию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13 февраля 2013 г. №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13 марта 2013 г. № 85</w:t>
      </w:r>
      <w:r>
        <w:rPr>
          <w:sz w:val="28"/>
          <w:szCs w:val="28"/>
        </w:rPr>
        <w:t xml:space="preserve"> </w:t>
      </w:r>
      <w:r w:rsidRPr="00E91241">
        <w:rPr>
          <w:sz w:val="28"/>
          <w:szCs w:val="28"/>
        </w:rPr>
        <w:t>«Об утверждении Порядка рассмотрения заявок на получение права пользования недрами для целей строительства нефте- и газохранилищ в пластах горных пород и эксплуатации таких нефте- и газохранилищ, размещения отходов производства и потребления»;</w:t>
      </w:r>
    </w:p>
    <w:p w:rsidR="00151940" w:rsidRPr="00E91241"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3 апреля 2013 г. № 121 «Об утверждении Административного регламента Федерального агентства по недропользованию по предоставлению государственной услуги по ведению государственного учета и обеспечению ведения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w:t>
      </w:r>
    </w:p>
    <w:p w:rsidR="00151940" w:rsidRDefault="00151940" w:rsidP="00151940">
      <w:pPr>
        <w:autoSpaceDE w:val="0"/>
        <w:autoSpaceDN w:val="0"/>
        <w:adjustRightInd w:val="0"/>
        <w:ind w:firstLine="426"/>
        <w:jc w:val="both"/>
        <w:rPr>
          <w:sz w:val="28"/>
          <w:szCs w:val="28"/>
        </w:rPr>
      </w:pPr>
      <w:r w:rsidRPr="00E91241">
        <w:rPr>
          <w:sz w:val="28"/>
          <w:szCs w:val="28"/>
        </w:rPr>
        <w:t>приказ Минприроды России от 12 апреля 2013 г. № 139 «Об утверждении Административного регламента предоставления Федеральным агентством по недропользованию государственной услуги по организации экспертизы проектов геологического изучения недр»</w:t>
      </w:r>
      <w:r>
        <w:rPr>
          <w:sz w:val="28"/>
          <w:szCs w:val="28"/>
        </w:rPr>
        <w:t>;</w:t>
      </w:r>
    </w:p>
    <w:p w:rsidR="00151940" w:rsidRDefault="00151940" w:rsidP="00F47047">
      <w:pPr>
        <w:autoSpaceDE w:val="0"/>
        <w:autoSpaceDN w:val="0"/>
        <w:adjustRightInd w:val="0"/>
        <w:ind w:firstLine="426"/>
        <w:jc w:val="both"/>
        <w:rPr>
          <w:sz w:val="28"/>
          <w:szCs w:val="28"/>
        </w:rPr>
      </w:pPr>
      <w:r>
        <w:rPr>
          <w:sz w:val="28"/>
          <w:szCs w:val="28"/>
        </w:rPr>
        <w:t>иные федеральные и региональные нормативно-правовых актов</w:t>
      </w:r>
      <w:r w:rsidR="00F47047">
        <w:rPr>
          <w:sz w:val="28"/>
          <w:szCs w:val="28"/>
        </w:rPr>
        <w:t>.</w:t>
      </w:r>
    </w:p>
    <w:p w:rsidR="00151940" w:rsidRPr="007C437A" w:rsidRDefault="00151940" w:rsidP="00151940">
      <w:pPr>
        <w:pStyle w:val="a6"/>
        <w:tabs>
          <w:tab w:val="left" w:pos="1134"/>
        </w:tabs>
        <w:ind w:right="-7" w:firstLine="426"/>
        <w:rPr>
          <w:sz w:val="28"/>
          <w:szCs w:val="28"/>
        </w:rPr>
      </w:pPr>
      <w:r w:rsidRPr="007C437A">
        <w:rPr>
          <w:sz w:val="28"/>
          <w:szCs w:val="28"/>
        </w:rPr>
        <w:t>иные профессиональные знания</w:t>
      </w:r>
      <w:r w:rsidRPr="007C437A">
        <w:rPr>
          <w:b/>
          <w:sz w:val="28"/>
          <w:szCs w:val="28"/>
        </w:rPr>
        <w:t>:</w:t>
      </w:r>
    </w:p>
    <w:p w:rsidR="00151940" w:rsidRPr="007C437A" w:rsidRDefault="00151940" w:rsidP="00151940">
      <w:pPr>
        <w:pStyle w:val="a6"/>
        <w:tabs>
          <w:tab w:val="left" w:pos="1134"/>
        </w:tabs>
        <w:ind w:right="-7" w:firstLine="426"/>
        <w:rPr>
          <w:sz w:val="28"/>
          <w:szCs w:val="28"/>
        </w:rPr>
      </w:pPr>
      <w:r w:rsidRPr="007C437A">
        <w:rPr>
          <w:sz w:val="28"/>
          <w:szCs w:val="28"/>
        </w:rPr>
        <w:t xml:space="preserve">понятие миссии Министерства природных ресурсов и экологии Российской Федерации; </w:t>
      </w:r>
    </w:p>
    <w:p w:rsidR="00151940" w:rsidRPr="007C437A" w:rsidRDefault="00151940" w:rsidP="00151940">
      <w:pPr>
        <w:pStyle w:val="a6"/>
        <w:tabs>
          <w:tab w:val="left" w:pos="1134"/>
        </w:tabs>
        <w:ind w:right="-7" w:firstLine="426"/>
        <w:rPr>
          <w:sz w:val="28"/>
          <w:szCs w:val="28"/>
        </w:rPr>
      </w:pPr>
      <w:r w:rsidRPr="007C437A">
        <w:rPr>
          <w:sz w:val="28"/>
          <w:szCs w:val="28"/>
        </w:rPr>
        <w:t xml:space="preserve">основные направления государственной политики и нормативно- правового регулирования в сфере деятельности Министерства; </w:t>
      </w:r>
    </w:p>
    <w:p w:rsidR="00151940" w:rsidRPr="007C437A" w:rsidRDefault="00151940" w:rsidP="00151940">
      <w:pPr>
        <w:pStyle w:val="a6"/>
        <w:tabs>
          <w:tab w:val="left" w:pos="1134"/>
        </w:tabs>
        <w:ind w:right="-7" w:firstLine="426"/>
        <w:rPr>
          <w:sz w:val="28"/>
          <w:szCs w:val="28"/>
        </w:rPr>
      </w:pPr>
      <w:r w:rsidRPr="007C437A">
        <w:rPr>
          <w:sz w:val="28"/>
          <w:szCs w:val="28"/>
        </w:rPr>
        <w:t xml:space="preserve">цели, задачи и пути реализации государственной политики в области природопользования и охраны окружающей среды; </w:t>
      </w:r>
    </w:p>
    <w:p w:rsidR="00151940" w:rsidRPr="007C437A" w:rsidRDefault="00151940" w:rsidP="00151940">
      <w:pPr>
        <w:pStyle w:val="a6"/>
        <w:tabs>
          <w:tab w:val="left" w:pos="1134"/>
        </w:tabs>
        <w:ind w:right="-7" w:firstLine="426"/>
        <w:rPr>
          <w:sz w:val="28"/>
          <w:szCs w:val="28"/>
        </w:rPr>
      </w:pPr>
      <w:r w:rsidRPr="007C437A">
        <w:rPr>
          <w:sz w:val="28"/>
          <w:szCs w:val="28"/>
        </w:rPr>
        <w:t xml:space="preserve">разграничения полномочий между Российской Федерацией и органами государственной власти субъектов Российской федерации в области природопользования и охраны окружающей среды. </w:t>
      </w:r>
    </w:p>
    <w:p w:rsidR="00151940" w:rsidRPr="007C437A" w:rsidRDefault="00151940" w:rsidP="00151940">
      <w:pPr>
        <w:pStyle w:val="a6"/>
        <w:tabs>
          <w:tab w:val="left" w:pos="1134"/>
        </w:tabs>
        <w:ind w:right="-7" w:firstLine="426"/>
        <w:rPr>
          <w:sz w:val="28"/>
          <w:szCs w:val="28"/>
        </w:rPr>
      </w:pPr>
      <w:r w:rsidRPr="007C437A">
        <w:rPr>
          <w:sz w:val="28"/>
          <w:szCs w:val="28"/>
        </w:rPr>
        <w:t>гражданский служащий, замещающий должность  гражданской  службы, должен обладать следующими профессиональными умениями</w:t>
      </w:r>
      <w:r w:rsidRPr="007C437A">
        <w:rPr>
          <w:b/>
          <w:sz w:val="28"/>
          <w:szCs w:val="28"/>
        </w:rPr>
        <w:t>:</w:t>
      </w:r>
    </w:p>
    <w:p w:rsidR="00151940" w:rsidRPr="007C437A" w:rsidRDefault="00151940" w:rsidP="00151940">
      <w:pPr>
        <w:pStyle w:val="a6"/>
        <w:ind w:right="-7" w:firstLine="426"/>
        <w:rPr>
          <w:sz w:val="28"/>
          <w:szCs w:val="28"/>
        </w:rPr>
      </w:pPr>
      <w:r w:rsidRPr="007C437A">
        <w:rPr>
          <w:sz w:val="28"/>
          <w:szCs w:val="28"/>
        </w:rPr>
        <w:t>работа с федеральными информационными ресурсами и информационными системами в сфере природопользования и охраны окружающей среды.</w:t>
      </w:r>
    </w:p>
    <w:p w:rsidR="00151940" w:rsidRPr="007C437A" w:rsidRDefault="00151940" w:rsidP="00151940">
      <w:pPr>
        <w:widowControl w:val="0"/>
        <w:autoSpaceDE w:val="0"/>
        <w:autoSpaceDN w:val="0"/>
        <w:adjustRightInd w:val="0"/>
        <w:ind w:right="-7" w:firstLine="426"/>
        <w:jc w:val="both"/>
        <w:rPr>
          <w:sz w:val="28"/>
          <w:szCs w:val="28"/>
        </w:rPr>
      </w:pPr>
      <w:r w:rsidRPr="007C437A">
        <w:rPr>
          <w:sz w:val="28"/>
          <w:szCs w:val="28"/>
        </w:rPr>
        <w:t>3)гражданский служащий, замещающий должность  гражданской  службы, должен обладать следующими функциональными знаниями</w:t>
      </w:r>
      <w:r w:rsidRPr="007C437A">
        <w:rPr>
          <w:b/>
          <w:sz w:val="28"/>
          <w:szCs w:val="28"/>
        </w:rPr>
        <w:t>:</w:t>
      </w:r>
    </w:p>
    <w:p w:rsidR="00151940" w:rsidRPr="007C437A" w:rsidRDefault="00151940" w:rsidP="00151940">
      <w:pPr>
        <w:pStyle w:val="a6"/>
        <w:ind w:right="-7" w:firstLine="426"/>
        <w:rPr>
          <w:iCs/>
          <w:sz w:val="28"/>
          <w:szCs w:val="28"/>
        </w:rPr>
      </w:pPr>
      <w:r w:rsidRPr="007C437A">
        <w:rPr>
          <w:sz w:val="28"/>
          <w:szCs w:val="28"/>
        </w:rPr>
        <w:lastRenderedPageBreak/>
        <w:t>подготовка отчетов, докладов;</w:t>
      </w:r>
    </w:p>
    <w:p w:rsidR="00151940" w:rsidRPr="007C437A" w:rsidRDefault="00151940" w:rsidP="00151940">
      <w:pPr>
        <w:pStyle w:val="a6"/>
        <w:ind w:right="-7" w:firstLine="426"/>
        <w:rPr>
          <w:sz w:val="28"/>
          <w:szCs w:val="28"/>
        </w:rPr>
      </w:pPr>
      <w:r w:rsidRPr="007C437A">
        <w:rPr>
          <w:sz w:val="28"/>
          <w:szCs w:val="28"/>
        </w:rPr>
        <w:t>работа с системами электронного документооборота;</w:t>
      </w:r>
    </w:p>
    <w:p w:rsidR="00151940" w:rsidRPr="007C437A" w:rsidRDefault="00151940" w:rsidP="00151940">
      <w:pPr>
        <w:pStyle w:val="a6"/>
        <w:ind w:right="-7" w:firstLine="426"/>
        <w:rPr>
          <w:sz w:val="28"/>
          <w:szCs w:val="28"/>
        </w:rPr>
      </w:pPr>
      <w:r w:rsidRPr="007C437A">
        <w:rPr>
          <w:sz w:val="28"/>
          <w:szCs w:val="28"/>
        </w:rPr>
        <w:t>организация работы отдела, с целью решения основных задач и</w:t>
      </w:r>
    </w:p>
    <w:p w:rsidR="00151940" w:rsidRPr="007C437A" w:rsidRDefault="00151940" w:rsidP="00151940">
      <w:pPr>
        <w:ind w:firstLine="426"/>
        <w:jc w:val="both"/>
        <w:rPr>
          <w:sz w:val="28"/>
          <w:szCs w:val="28"/>
        </w:rPr>
      </w:pPr>
      <w:r w:rsidRPr="007C437A">
        <w:rPr>
          <w:sz w:val="28"/>
          <w:szCs w:val="28"/>
        </w:rPr>
        <w:t>выполнения возложенных на отдел функций.</w:t>
      </w:r>
    </w:p>
    <w:p w:rsidR="00151940" w:rsidRPr="007C437A" w:rsidRDefault="00151940" w:rsidP="00151940">
      <w:pPr>
        <w:ind w:firstLine="426"/>
        <w:jc w:val="both"/>
        <w:rPr>
          <w:sz w:val="28"/>
          <w:szCs w:val="28"/>
        </w:rPr>
      </w:pPr>
      <w:r w:rsidRPr="007C437A">
        <w:rPr>
          <w:sz w:val="28"/>
          <w:szCs w:val="28"/>
        </w:rPr>
        <w:t>вносить в установленном порядке на рассмотрение Министру</w:t>
      </w:r>
    </w:p>
    <w:p w:rsidR="00151940" w:rsidRPr="007C437A" w:rsidRDefault="00151940" w:rsidP="00151940">
      <w:pPr>
        <w:ind w:firstLine="426"/>
        <w:jc w:val="both"/>
        <w:rPr>
          <w:sz w:val="28"/>
          <w:szCs w:val="28"/>
        </w:rPr>
      </w:pPr>
      <w:r w:rsidRPr="007C437A">
        <w:rPr>
          <w:sz w:val="28"/>
          <w:szCs w:val="28"/>
        </w:rPr>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151940" w:rsidRPr="007C437A" w:rsidRDefault="00151940" w:rsidP="00151940">
      <w:pPr>
        <w:ind w:firstLine="426"/>
        <w:jc w:val="both"/>
        <w:rPr>
          <w:sz w:val="28"/>
          <w:szCs w:val="28"/>
        </w:rPr>
      </w:pPr>
      <w:r w:rsidRPr="007C437A">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151940" w:rsidRPr="007C437A" w:rsidRDefault="00151940" w:rsidP="00151940">
      <w:pPr>
        <w:ind w:firstLine="426"/>
        <w:jc w:val="both"/>
        <w:rPr>
          <w:sz w:val="28"/>
          <w:szCs w:val="28"/>
        </w:rPr>
      </w:pPr>
      <w:r w:rsidRPr="007C437A">
        <w:rPr>
          <w:sz w:val="28"/>
          <w:szCs w:val="28"/>
        </w:rPr>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151940" w:rsidRDefault="00151940" w:rsidP="00151940">
      <w:pPr>
        <w:ind w:firstLine="426"/>
        <w:jc w:val="both"/>
        <w:rPr>
          <w:sz w:val="28"/>
          <w:szCs w:val="28"/>
        </w:rPr>
      </w:pPr>
      <w:r w:rsidRPr="007C437A">
        <w:rPr>
          <w:sz w:val="28"/>
          <w:szCs w:val="28"/>
        </w:rPr>
        <w:t>обеспечивать соблюдение сотрудниками отдела трудовой, исполнительской, учетной дисциплины.</w:t>
      </w:r>
    </w:p>
    <w:p w:rsidR="00151940" w:rsidRPr="00EB7C8D" w:rsidRDefault="00151940" w:rsidP="00151940">
      <w:pPr>
        <w:widowControl w:val="0"/>
        <w:tabs>
          <w:tab w:val="left" w:pos="1134"/>
        </w:tabs>
        <w:autoSpaceDE w:val="0"/>
        <w:autoSpaceDN w:val="0"/>
        <w:adjustRightInd w:val="0"/>
        <w:ind w:right="-7" w:firstLine="426"/>
        <w:jc w:val="both"/>
        <w:rPr>
          <w:sz w:val="28"/>
          <w:szCs w:val="28"/>
        </w:rPr>
      </w:pPr>
      <w:r>
        <w:rPr>
          <w:sz w:val="28"/>
          <w:szCs w:val="28"/>
        </w:rPr>
        <w:t xml:space="preserve">4) </w:t>
      </w:r>
      <w:r w:rsidRPr="00EB7C8D">
        <w:rPr>
          <w:sz w:val="28"/>
          <w:szCs w:val="28"/>
        </w:rPr>
        <w:t>гражданский служащий, замещающий должность  гражданской  службы, должен обладать следующими функциональными знаниями</w:t>
      </w:r>
      <w:r w:rsidRPr="00EB7C8D">
        <w:rPr>
          <w:b/>
          <w:sz w:val="28"/>
          <w:szCs w:val="28"/>
        </w:rPr>
        <w:t>:</w:t>
      </w:r>
    </w:p>
    <w:p w:rsidR="00151940" w:rsidRPr="00EB7C8D" w:rsidRDefault="00151940" w:rsidP="00151940">
      <w:pPr>
        <w:pStyle w:val="a6"/>
        <w:ind w:right="-7" w:firstLine="426"/>
        <w:rPr>
          <w:iCs/>
          <w:sz w:val="28"/>
          <w:szCs w:val="28"/>
        </w:rPr>
      </w:pPr>
      <w:r w:rsidRPr="00EB7C8D">
        <w:rPr>
          <w:sz w:val="28"/>
          <w:szCs w:val="28"/>
        </w:rPr>
        <w:t>подготовка отчетов, докладов;</w:t>
      </w:r>
    </w:p>
    <w:p w:rsidR="00151940" w:rsidRPr="00EB7C8D" w:rsidRDefault="00151940" w:rsidP="00151940">
      <w:pPr>
        <w:pStyle w:val="a6"/>
        <w:ind w:right="-7" w:firstLine="426"/>
        <w:rPr>
          <w:sz w:val="28"/>
          <w:szCs w:val="28"/>
        </w:rPr>
      </w:pPr>
      <w:r w:rsidRPr="00EB7C8D">
        <w:rPr>
          <w:sz w:val="28"/>
          <w:szCs w:val="28"/>
        </w:rPr>
        <w:t>работа с системами электронного документооборота;</w:t>
      </w:r>
    </w:p>
    <w:p w:rsidR="00151940" w:rsidRPr="00EB7C8D" w:rsidRDefault="00151940" w:rsidP="00151940">
      <w:pPr>
        <w:pStyle w:val="a6"/>
        <w:ind w:right="-7" w:firstLine="426"/>
        <w:rPr>
          <w:sz w:val="28"/>
          <w:szCs w:val="28"/>
        </w:rPr>
      </w:pPr>
      <w:r w:rsidRPr="00EB7C8D">
        <w:rPr>
          <w:sz w:val="28"/>
          <w:szCs w:val="28"/>
        </w:rPr>
        <w:t xml:space="preserve"> организация работы отдела, с целью решения основных задач и</w:t>
      </w:r>
    </w:p>
    <w:p w:rsidR="00151940" w:rsidRPr="00EB7C8D" w:rsidRDefault="00151940" w:rsidP="00151940">
      <w:pPr>
        <w:ind w:firstLine="426"/>
        <w:jc w:val="both"/>
        <w:rPr>
          <w:sz w:val="28"/>
          <w:szCs w:val="28"/>
        </w:rPr>
      </w:pPr>
      <w:r w:rsidRPr="00EB7C8D">
        <w:rPr>
          <w:sz w:val="28"/>
          <w:szCs w:val="28"/>
        </w:rPr>
        <w:t>выполнения возложенных на отдел функций.</w:t>
      </w:r>
    </w:p>
    <w:p w:rsidR="00151940" w:rsidRPr="00EB7C8D" w:rsidRDefault="00151940" w:rsidP="00151940">
      <w:pPr>
        <w:ind w:firstLine="426"/>
        <w:jc w:val="both"/>
        <w:rPr>
          <w:sz w:val="28"/>
          <w:szCs w:val="28"/>
        </w:rPr>
      </w:pPr>
      <w:r w:rsidRPr="00EB7C8D">
        <w:rPr>
          <w:sz w:val="28"/>
          <w:szCs w:val="28"/>
        </w:rPr>
        <w:t>вносить в установленном порядке на рассмотрение Министру</w:t>
      </w:r>
    </w:p>
    <w:p w:rsidR="00151940" w:rsidRPr="00EB7C8D" w:rsidRDefault="00151940" w:rsidP="00151940">
      <w:pPr>
        <w:ind w:firstLine="426"/>
        <w:jc w:val="both"/>
        <w:rPr>
          <w:sz w:val="28"/>
          <w:szCs w:val="28"/>
        </w:rPr>
      </w:pPr>
      <w:r w:rsidRPr="00EB7C8D">
        <w:rPr>
          <w:sz w:val="28"/>
          <w:szCs w:val="28"/>
        </w:rPr>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151940" w:rsidRPr="00EB7C8D" w:rsidRDefault="00151940" w:rsidP="00151940">
      <w:pPr>
        <w:ind w:firstLine="426"/>
        <w:jc w:val="both"/>
        <w:rPr>
          <w:sz w:val="28"/>
          <w:szCs w:val="28"/>
        </w:rPr>
      </w:pPr>
      <w:r w:rsidRPr="00EB7C8D">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151940" w:rsidRPr="00EB7C8D" w:rsidRDefault="00151940" w:rsidP="00151940">
      <w:pPr>
        <w:ind w:firstLine="426"/>
        <w:jc w:val="both"/>
        <w:rPr>
          <w:sz w:val="28"/>
          <w:szCs w:val="28"/>
        </w:rPr>
      </w:pPr>
      <w:r w:rsidRPr="00EB7C8D">
        <w:rPr>
          <w:sz w:val="28"/>
          <w:szCs w:val="28"/>
        </w:rPr>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151940" w:rsidRDefault="00151940" w:rsidP="00151940">
      <w:pPr>
        <w:ind w:firstLine="426"/>
        <w:jc w:val="both"/>
        <w:rPr>
          <w:sz w:val="28"/>
          <w:szCs w:val="28"/>
        </w:rPr>
      </w:pPr>
      <w:r w:rsidRPr="00EB7C8D">
        <w:rPr>
          <w:sz w:val="28"/>
          <w:szCs w:val="28"/>
        </w:rPr>
        <w:t>обеспечивать соблюдение сотрудниками отдела трудовой, испо</w:t>
      </w:r>
      <w:r>
        <w:rPr>
          <w:sz w:val="28"/>
          <w:szCs w:val="28"/>
        </w:rPr>
        <w:t>лнительской, учетной дисциплины;</w:t>
      </w:r>
    </w:p>
    <w:p w:rsidR="00151940" w:rsidRPr="00227D84" w:rsidRDefault="00151940" w:rsidP="00151940">
      <w:pPr>
        <w:ind w:firstLine="426"/>
        <w:jc w:val="both"/>
        <w:rPr>
          <w:sz w:val="28"/>
          <w:szCs w:val="28"/>
        </w:rPr>
      </w:pPr>
      <w:r w:rsidRPr="00227D84">
        <w:rPr>
          <w:sz w:val="28"/>
          <w:szCs w:val="28"/>
        </w:rPr>
        <w:t>- принципы предоставления государственных услуг;</w:t>
      </w:r>
    </w:p>
    <w:p w:rsidR="00151940" w:rsidRPr="00227D84" w:rsidRDefault="00151940" w:rsidP="00151940">
      <w:pPr>
        <w:ind w:firstLine="426"/>
        <w:jc w:val="both"/>
        <w:rPr>
          <w:sz w:val="28"/>
          <w:szCs w:val="28"/>
        </w:rPr>
      </w:pPr>
      <w:r w:rsidRPr="00227D84">
        <w:rPr>
          <w:sz w:val="28"/>
          <w:szCs w:val="28"/>
        </w:rPr>
        <w:t>- требования к предоставлению государственных услуг;</w:t>
      </w:r>
    </w:p>
    <w:p w:rsidR="00151940" w:rsidRPr="00227D84" w:rsidRDefault="00151940" w:rsidP="00151940">
      <w:pPr>
        <w:ind w:firstLine="426"/>
        <w:jc w:val="both"/>
        <w:rPr>
          <w:sz w:val="28"/>
          <w:szCs w:val="28"/>
        </w:rPr>
      </w:pPr>
      <w:r w:rsidRPr="00227D84">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151940" w:rsidRPr="00227D84" w:rsidRDefault="00151940" w:rsidP="00151940">
      <w:pPr>
        <w:ind w:firstLine="426"/>
        <w:jc w:val="both"/>
        <w:rPr>
          <w:sz w:val="28"/>
          <w:szCs w:val="28"/>
        </w:rPr>
      </w:pPr>
      <w:r w:rsidRPr="00227D84">
        <w:rPr>
          <w:sz w:val="28"/>
          <w:szCs w:val="28"/>
        </w:rPr>
        <w:t>- порядок предоставления  государственных услуг в электронной форме;</w:t>
      </w:r>
    </w:p>
    <w:p w:rsidR="00151940" w:rsidRPr="00227D84" w:rsidRDefault="00151940" w:rsidP="00151940">
      <w:pPr>
        <w:ind w:firstLine="426"/>
        <w:jc w:val="both"/>
        <w:rPr>
          <w:sz w:val="28"/>
          <w:szCs w:val="28"/>
        </w:rPr>
      </w:pPr>
      <w:r w:rsidRPr="00227D84">
        <w:rPr>
          <w:sz w:val="28"/>
          <w:szCs w:val="28"/>
        </w:rPr>
        <w:t>- понятие и принципы функционирования, назначение портала государственных услуг;</w:t>
      </w:r>
    </w:p>
    <w:p w:rsidR="00151940" w:rsidRPr="00227D84" w:rsidRDefault="00151940" w:rsidP="00151940">
      <w:pPr>
        <w:ind w:firstLine="426"/>
        <w:jc w:val="both"/>
        <w:rPr>
          <w:sz w:val="28"/>
          <w:szCs w:val="28"/>
        </w:rPr>
      </w:pPr>
      <w:r w:rsidRPr="00227D84">
        <w:rPr>
          <w:sz w:val="28"/>
          <w:szCs w:val="28"/>
        </w:rPr>
        <w:t>- права заявителей при получении  государственных услуг;</w:t>
      </w:r>
    </w:p>
    <w:p w:rsidR="00151940" w:rsidRPr="00227D84" w:rsidRDefault="00151940" w:rsidP="00151940">
      <w:pPr>
        <w:ind w:firstLine="426"/>
        <w:jc w:val="both"/>
        <w:rPr>
          <w:sz w:val="28"/>
          <w:szCs w:val="28"/>
        </w:rPr>
      </w:pPr>
      <w:r w:rsidRPr="00227D84">
        <w:rPr>
          <w:sz w:val="28"/>
          <w:szCs w:val="28"/>
        </w:rPr>
        <w:t>- обязанности государственных органов, предоставляющих  государственные услуги;</w:t>
      </w:r>
    </w:p>
    <w:p w:rsidR="00151940" w:rsidRPr="00227D84" w:rsidRDefault="00151940" w:rsidP="00151940">
      <w:pPr>
        <w:ind w:firstLine="426"/>
        <w:jc w:val="both"/>
        <w:rPr>
          <w:sz w:val="28"/>
          <w:szCs w:val="28"/>
        </w:rPr>
      </w:pPr>
      <w:r w:rsidRPr="00227D84">
        <w:rPr>
          <w:sz w:val="28"/>
          <w:szCs w:val="28"/>
        </w:rPr>
        <w:lastRenderedPageBreak/>
        <w:t>- стандарт предоставления  государственной услуги: требования и порядок разработки.</w:t>
      </w:r>
    </w:p>
    <w:p w:rsidR="00151940" w:rsidRPr="00227D84" w:rsidRDefault="00151940" w:rsidP="00151940">
      <w:pPr>
        <w:pStyle w:val="a6"/>
        <w:tabs>
          <w:tab w:val="left" w:pos="1134"/>
        </w:tabs>
        <w:ind w:right="-7" w:firstLine="426"/>
        <w:rPr>
          <w:b/>
          <w:color w:val="000000"/>
          <w:sz w:val="28"/>
          <w:szCs w:val="28"/>
        </w:rPr>
      </w:pPr>
      <w:r>
        <w:rPr>
          <w:color w:val="000000"/>
          <w:sz w:val="28"/>
          <w:szCs w:val="28"/>
        </w:rPr>
        <w:t xml:space="preserve">5) </w:t>
      </w:r>
      <w:r w:rsidRPr="0078649F">
        <w:rPr>
          <w:color w:val="000000"/>
          <w:sz w:val="28"/>
          <w:szCs w:val="28"/>
        </w:rPr>
        <w:t>гражданский служащий, замещающий должность гражданской  службы, должен обладать следующими функциональными умениями</w:t>
      </w:r>
      <w:r>
        <w:rPr>
          <w:color w:val="000000"/>
          <w:sz w:val="28"/>
          <w:szCs w:val="28"/>
        </w:rPr>
        <w:t>:</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прием и согласование документации, заявок, заявлений;</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предоставление информации из реестров, баз данных, выдача справок, выписок, документов, разъяснений и сведений;</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аккредитация, аттестация, допуск, прием квалификационных экзаменов;</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получение и предоставление выплат, возмещение расходов;</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регистрация прав, предметов;</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проставление апостиля, удостоверение подлинности;</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утверждение нормативов, тарифов, квот;</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рассмотрение запросов, ходатайств, уведомлений, жалоб;</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проведение экспертизы;</w:t>
      </w:r>
    </w:p>
    <w:p w:rsidR="00151940" w:rsidRPr="001C2D2E" w:rsidRDefault="00151940" w:rsidP="00151940">
      <w:pPr>
        <w:framePr w:hSpace="180" w:wrap="around" w:vAnchor="text" w:hAnchor="text" w:y="1"/>
        <w:ind w:firstLine="426"/>
        <w:suppressOverlap/>
        <w:rPr>
          <w:sz w:val="28"/>
          <w:szCs w:val="28"/>
        </w:rPr>
      </w:pPr>
      <w:r w:rsidRPr="001C2D2E">
        <w:rPr>
          <w:sz w:val="28"/>
          <w:szCs w:val="28"/>
        </w:rPr>
        <w:t>- проведение консультаций;</w:t>
      </w:r>
    </w:p>
    <w:p w:rsidR="00151940" w:rsidRPr="001C2D2E" w:rsidRDefault="00151940" w:rsidP="00151940">
      <w:pPr>
        <w:ind w:firstLine="426"/>
        <w:jc w:val="both"/>
        <w:rPr>
          <w:sz w:val="28"/>
          <w:szCs w:val="28"/>
        </w:rPr>
      </w:pPr>
      <w:r w:rsidRPr="001C2D2E">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151940" w:rsidRPr="007C437A" w:rsidRDefault="00151940" w:rsidP="0066185B">
      <w:pPr>
        <w:pStyle w:val="a6"/>
        <w:ind w:right="-7"/>
        <w:rPr>
          <w:sz w:val="28"/>
          <w:szCs w:val="28"/>
        </w:rPr>
      </w:pPr>
    </w:p>
    <w:p w:rsidR="00151940" w:rsidRPr="0066185B" w:rsidRDefault="0066185B" w:rsidP="00151940">
      <w:pPr>
        <w:widowControl w:val="0"/>
        <w:tabs>
          <w:tab w:val="left" w:pos="1134"/>
        </w:tabs>
        <w:autoSpaceDE w:val="0"/>
        <w:autoSpaceDN w:val="0"/>
        <w:adjustRightInd w:val="0"/>
        <w:ind w:right="-7" w:firstLine="426"/>
        <w:jc w:val="both"/>
        <w:rPr>
          <w:b/>
          <w:sz w:val="28"/>
          <w:szCs w:val="28"/>
        </w:rPr>
      </w:pPr>
      <w:r>
        <w:rPr>
          <w:b/>
          <w:sz w:val="28"/>
          <w:szCs w:val="28"/>
        </w:rPr>
        <w:t>2</w:t>
      </w:r>
      <w:r w:rsidR="00151940" w:rsidRPr="0066185B">
        <w:rPr>
          <w:b/>
          <w:sz w:val="28"/>
          <w:szCs w:val="28"/>
        </w:rPr>
        <w:t>. Должностные обязанности:</w:t>
      </w:r>
    </w:p>
    <w:p w:rsidR="00151940" w:rsidRPr="0070436F" w:rsidRDefault="00151940" w:rsidP="00151940">
      <w:pPr>
        <w:widowControl w:val="0"/>
        <w:autoSpaceDE w:val="0"/>
        <w:autoSpaceDN w:val="0"/>
        <w:adjustRightInd w:val="0"/>
        <w:ind w:right="-7" w:firstLine="426"/>
        <w:jc w:val="both"/>
        <w:rPr>
          <w:sz w:val="28"/>
          <w:szCs w:val="28"/>
        </w:rPr>
      </w:pPr>
      <w:r w:rsidRPr="0070436F">
        <w:rPr>
          <w:sz w:val="28"/>
          <w:szCs w:val="28"/>
        </w:rPr>
        <w:t>гражданский служащий, замещающий должность гражданской службы,  обязан:</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 xml:space="preserve">соблюдать </w:t>
      </w:r>
      <w:hyperlink r:id="rId30" w:history="1">
        <w:r w:rsidRPr="007C437A">
          <w:rPr>
            <w:b/>
            <w:bCs/>
            <w:sz w:val="28"/>
            <w:szCs w:val="28"/>
          </w:rPr>
          <w:t>Конституцию</w:t>
        </w:r>
      </w:hyperlink>
      <w:r w:rsidRPr="0070436F">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Ингушетия, конституционные законы Республики Ингушетия, законы Республики Ингушетия и иные нормативные правовые акты Республики Ингушетия и обеспечивать их исполнение;</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исполнять должностные обязанности в соответствии с настоящим должностным регламентом;</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соблюдать при исполнении должностных обязанностей права и  законные интересы граждан и организаций;</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соблюдать служебный распорядок Министерства природных ресурсов и экологии Республики Ингушетия (далее – Министерство)</w:t>
      </w:r>
      <w:r w:rsidRPr="0070436F">
        <w:rPr>
          <w:b/>
          <w:sz w:val="28"/>
          <w:szCs w:val="28"/>
        </w:rPr>
        <w:t>;</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поддерживать уровень квалификации, необходимый для надлежащего  исполнения должностных обязанностей;</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 xml:space="preserve">не разглашать сведения, составляющие </w:t>
      </w:r>
      <w:hyperlink r:id="rId31" w:history="1">
        <w:r w:rsidRPr="007C437A">
          <w:rPr>
            <w:b/>
            <w:bCs/>
            <w:sz w:val="28"/>
            <w:szCs w:val="28"/>
          </w:rPr>
          <w:t>государственную</w:t>
        </w:r>
      </w:hyperlink>
      <w:r w:rsidRPr="0070436F">
        <w:rPr>
          <w:sz w:val="28"/>
          <w:szCs w:val="28"/>
        </w:rPr>
        <w:t xml:space="preserve"> и иную  охраняемую федеральным законодательством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 xml:space="preserve">беречь государственное имущество, в том числе предоставленное  </w:t>
      </w:r>
      <w:r w:rsidRPr="0070436F">
        <w:rPr>
          <w:sz w:val="28"/>
          <w:szCs w:val="28"/>
        </w:rPr>
        <w:lastRenderedPageBreak/>
        <w:t>ему для исполнения должностных обязанностей;</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представлять в установленном порядке предусмотренные федеральным  законодательством сведения о себе и членах своей семьи;</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сообщать о выходе из гражданства Российской Федерации или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51940" w:rsidRPr="0070436F" w:rsidRDefault="00151940" w:rsidP="00151940">
      <w:pPr>
        <w:widowControl w:val="0"/>
        <w:numPr>
          <w:ilvl w:val="0"/>
          <w:numId w:val="2"/>
        </w:numPr>
        <w:tabs>
          <w:tab w:val="left" w:pos="1134"/>
        </w:tabs>
        <w:autoSpaceDE w:val="0"/>
        <w:autoSpaceDN w:val="0"/>
        <w:adjustRightInd w:val="0"/>
        <w:ind w:left="0" w:right="-7" w:firstLine="426"/>
        <w:jc w:val="both"/>
        <w:rPr>
          <w:sz w:val="28"/>
          <w:szCs w:val="28"/>
        </w:rPr>
      </w:pPr>
      <w:r w:rsidRPr="0070436F">
        <w:rPr>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151940" w:rsidRPr="0070436F" w:rsidRDefault="00151940" w:rsidP="00151940">
      <w:pPr>
        <w:ind w:firstLine="426"/>
        <w:jc w:val="both"/>
        <w:rPr>
          <w:sz w:val="28"/>
          <w:szCs w:val="28"/>
        </w:rPr>
      </w:pPr>
      <w:r w:rsidRPr="0070436F">
        <w:rPr>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51940" w:rsidRPr="0070436F" w:rsidRDefault="00151940" w:rsidP="00151940">
      <w:pPr>
        <w:ind w:firstLine="426"/>
        <w:jc w:val="both"/>
        <w:rPr>
          <w:sz w:val="28"/>
          <w:szCs w:val="28"/>
        </w:rPr>
      </w:pPr>
      <w:r w:rsidRPr="0070436F">
        <w:rPr>
          <w:sz w:val="28"/>
          <w:szCs w:val="28"/>
        </w:rPr>
        <w:t>13) разрабатывать для внесения в  Правительство Республики Ингушетия проекты республиканских законов, нормативных правовых актов Главы  Республики Ингушетия и другие документы, по которым требуется решение Правительства Республики Ингушетия, по вопросам, относящимся к установленной сфере ведения Отдела;</w:t>
      </w:r>
    </w:p>
    <w:p w:rsidR="00151940" w:rsidRPr="0070436F" w:rsidRDefault="00151940" w:rsidP="00151940">
      <w:pPr>
        <w:ind w:firstLine="426"/>
        <w:jc w:val="both"/>
        <w:rPr>
          <w:sz w:val="28"/>
          <w:szCs w:val="28"/>
        </w:rPr>
      </w:pPr>
      <w:r w:rsidRPr="0070436F">
        <w:rPr>
          <w:sz w:val="28"/>
          <w:szCs w:val="28"/>
        </w:rPr>
        <w:t xml:space="preserve">14) лицензирование права пользования недрами по участкам недр местного значения; </w:t>
      </w:r>
    </w:p>
    <w:p w:rsidR="00151940" w:rsidRPr="0070436F" w:rsidRDefault="00151940" w:rsidP="00151940">
      <w:pPr>
        <w:ind w:firstLine="426"/>
        <w:jc w:val="both"/>
        <w:rPr>
          <w:sz w:val="28"/>
          <w:szCs w:val="28"/>
        </w:rPr>
      </w:pPr>
      <w:r w:rsidRPr="0070436F">
        <w:rPr>
          <w:sz w:val="28"/>
          <w:szCs w:val="28"/>
        </w:rPr>
        <w:t>15) разрабатывать  порядок оформления, государственной регистрации и выдачи лицензий на право пользование недрами по участкам недр местного значения;</w:t>
      </w:r>
    </w:p>
    <w:p w:rsidR="00151940" w:rsidRPr="0070436F" w:rsidRDefault="00151940" w:rsidP="00151940">
      <w:pPr>
        <w:ind w:firstLine="426"/>
        <w:jc w:val="both"/>
        <w:rPr>
          <w:sz w:val="28"/>
          <w:szCs w:val="28"/>
        </w:rPr>
      </w:pPr>
      <w:r w:rsidRPr="0070436F">
        <w:rPr>
          <w:sz w:val="28"/>
          <w:szCs w:val="28"/>
        </w:rPr>
        <w:t>16) составлять республиканский баланс запасов и кадастров месторождений общераспространенных полезных ископаемых и ведет учет участков, используемых для строительства подземных сооружений, не связанных с добычей полезных ископаемых;</w:t>
      </w:r>
    </w:p>
    <w:p w:rsidR="00151940" w:rsidRPr="0070436F" w:rsidRDefault="00151940" w:rsidP="00151940">
      <w:pPr>
        <w:ind w:firstLine="426"/>
        <w:jc w:val="both"/>
        <w:rPr>
          <w:sz w:val="28"/>
          <w:szCs w:val="28"/>
        </w:rPr>
      </w:pPr>
      <w:r w:rsidRPr="0070436F">
        <w:rPr>
          <w:sz w:val="28"/>
          <w:szCs w:val="28"/>
        </w:rPr>
        <w:t>17) участвовать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sidR="00151940" w:rsidRPr="0070436F" w:rsidRDefault="00151940" w:rsidP="00151940">
      <w:pPr>
        <w:ind w:firstLine="426"/>
        <w:jc w:val="both"/>
        <w:rPr>
          <w:sz w:val="28"/>
          <w:szCs w:val="28"/>
        </w:rPr>
      </w:pPr>
      <w:r w:rsidRPr="0070436F">
        <w:rPr>
          <w:sz w:val="28"/>
          <w:szCs w:val="28"/>
        </w:rPr>
        <w:t>18) проводить государственную экспертизу запасов полезных ископаемых, геологической, экологической и экономической информации о предоставляемых в пользование участках недр местного значения;</w:t>
      </w:r>
    </w:p>
    <w:p w:rsidR="00151940" w:rsidRPr="0070436F" w:rsidRDefault="00151940" w:rsidP="00151940">
      <w:pPr>
        <w:ind w:firstLine="426"/>
        <w:jc w:val="both"/>
        <w:rPr>
          <w:sz w:val="28"/>
          <w:szCs w:val="28"/>
        </w:rPr>
      </w:pPr>
      <w:r w:rsidRPr="0070436F">
        <w:rPr>
          <w:sz w:val="28"/>
          <w:szCs w:val="28"/>
        </w:rPr>
        <w:t>19) участвовать в регулировании других вопросов в области использования и охраны недр, за исключением отнесенных к ведению Российской Федерации.</w:t>
      </w:r>
    </w:p>
    <w:p w:rsidR="00151940" w:rsidRPr="0070436F" w:rsidRDefault="00151940" w:rsidP="00151940">
      <w:pPr>
        <w:ind w:firstLine="426"/>
        <w:jc w:val="both"/>
        <w:rPr>
          <w:sz w:val="28"/>
          <w:szCs w:val="28"/>
        </w:rPr>
      </w:pPr>
      <w:r w:rsidRPr="0070436F">
        <w:rPr>
          <w:sz w:val="28"/>
          <w:szCs w:val="28"/>
        </w:rPr>
        <w:t>20) осуществлении:</w:t>
      </w:r>
    </w:p>
    <w:p w:rsidR="00151940" w:rsidRPr="0070436F" w:rsidRDefault="00151940" w:rsidP="00151940">
      <w:pPr>
        <w:ind w:firstLine="426"/>
        <w:jc w:val="both"/>
        <w:rPr>
          <w:sz w:val="28"/>
          <w:szCs w:val="28"/>
        </w:rPr>
      </w:pPr>
      <w:r w:rsidRPr="0070436F">
        <w:rPr>
          <w:sz w:val="28"/>
          <w:szCs w:val="28"/>
        </w:rPr>
        <w:t>организационного обеспечения государственной системы лицензирования пользования недрами;</w:t>
      </w:r>
    </w:p>
    <w:p w:rsidR="00151940" w:rsidRPr="0070436F" w:rsidRDefault="00151940" w:rsidP="00151940">
      <w:pPr>
        <w:ind w:firstLine="426"/>
        <w:jc w:val="both"/>
        <w:rPr>
          <w:sz w:val="28"/>
          <w:szCs w:val="28"/>
        </w:rPr>
      </w:pPr>
      <w:r w:rsidRPr="0070436F">
        <w:rPr>
          <w:sz w:val="28"/>
          <w:szCs w:val="28"/>
        </w:rPr>
        <w:t>учета поступающих заявок на получение лицензий, на право пользование недрами;</w:t>
      </w:r>
    </w:p>
    <w:p w:rsidR="00151940" w:rsidRPr="0070436F" w:rsidRDefault="00151940" w:rsidP="00151940">
      <w:pPr>
        <w:ind w:firstLine="426"/>
        <w:jc w:val="both"/>
        <w:rPr>
          <w:sz w:val="28"/>
          <w:szCs w:val="28"/>
        </w:rPr>
      </w:pPr>
      <w:r w:rsidRPr="0070436F">
        <w:rPr>
          <w:sz w:val="28"/>
          <w:szCs w:val="28"/>
        </w:rPr>
        <w:t xml:space="preserve">21) рассмотрение технических проектов разработки месторождений общераспространенных полезных ископаемых и иной проектной </w:t>
      </w:r>
      <w:r w:rsidRPr="0070436F">
        <w:rPr>
          <w:sz w:val="28"/>
          <w:szCs w:val="28"/>
        </w:rPr>
        <w:lastRenderedPageBreak/>
        <w:t xml:space="preserve">документации на выполнение работ, связанных с пользованием участками недр местного значения; </w:t>
      </w:r>
    </w:p>
    <w:p w:rsidR="00151940" w:rsidRPr="0070436F" w:rsidRDefault="00151940" w:rsidP="00151940">
      <w:pPr>
        <w:ind w:firstLine="426"/>
        <w:jc w:val="both"/>
        <w:rPr>
          <w:sz w:val="28"/>
          <w:szCs w:val="28"/>
        </w:rPr>
      </w:pPr>
      <w:r w:rsidRPr="0070436F">
        <w:rPr>
          <w:sz w:val="28"/>
          <w:szCs w:val="28"/>
        </w:rPr>
        <w:t>22) обеспеченивать своевременное и полное рассмотрение устных и письменных обращений граждан, принимать по ним решения и направлять заявителям ответы в установленный законодательством срок;</w:t>
      </w:r>
    </w:p>
    <w:p w:rsidR="00151940" w:rsidRPr="0070436F" w:rsidRDefault="00151940" w:rsidP="00151940">
      <w:pPr>
        <w:ind w:firstLine="426"/>
        <w:jc w:val="both"/>
        <w:rPr>
          <w:sz w:val="28"/>
          <w:szCs w:val="28"/>
        </w:rPr>
      </w:pPr>
      <w:r w:rsidRPr="0070436F">
        <w:rPr>
          <w:sz w:val="28"/>
          <w:szCs w:val="28"/>
        </w:rPr>
        <w:t>23) взаимодействовать в установленном порядке с органами государственной власти в установленной сфере деятельности;</w:t>
      </w:r>
    </w:p>
    <w:p w:rsidR="00151940" w:rsidRPr="0070436F" w:rsidRDefault="00151940" w:rsidP="00151940">
      <w:pPr>
        <w:ind w:firstLine="426"/>
        <w:jc w:val="both"/>
        <w:rPr>
          <w:sz w:val="28"/>
          <w:szCs w:val="28"/>
        </w:rPr>
      </w:pPr>
      <w:r w:rsidRPr="0070436F">
        <w:rPr>
          <w:sz w:val="28"/>
          <w:szCs w:val="28"/>
        </w:rPr>
        <w:t>24) в соответствии с законодательством проводить работу по комплектованию, хранению, учету и использованию архивных документов, образовавшихся в результате деятельности отдела;</w:t>
      </w:r>
    </w:p>
    <w:p w:rsidR="00151940" w:rsidRPr="0070436F" w:rsidRDefault="00151940" w:rsidP="00151940">
      <w:pPr>
        <w:ind w:firstLine="426"/>
        <w:jc w:val="both"/>
        <w:rPr>
          <w:sz w:val="28"/>
          <w:szCs w:val="28"/>
        </w:rPr>
      </w:pPr>
      <w:r w:rsidRPr="0070436F">
        <w:rPr>
          <w:sz w:val="28"/>
          <w:szCs w:val="28"/>
        </w:rPr>
        <w:t>25) вести учет и анализ отчетов недропользователей по объемамам полезных ископаемых добываемых по участкам недр местного значения;</w:t>
      </w:r>
    </w:p>
    <w:p w:rsidR="00151940" w:rsidRPr="0070436F" w:rsidRDefault="00151940" w:rsidP="00151940">
      <w:pPr>
        <w:ind w:firstLine="426"/>
        <w:jc w:val="both"/>
        <w:rPr>
          <w:sz w:val="28"/>
          <w:szCs w:val="28"/>
        </w:rPr>
      </w:pPr>
      <w:r w:rsidRPr="0070436F">
        <w:rPr>
          <w:sz w:val="28"/>
          <w:szCs w:val="28"/>
        </w:rPr>
        <w:t>26) подготавливать ответы на запросы государственных органов Российской Федерации и Республики Ингушетия, а также организаций и граждан;</w:t>
      </w:r>
    </w:p>
    <w:p w:rsidR="00151940" w:rsidRPr="0070436F" w:rsidRDefault="00151940" w:rsidP="00151940">
      <w:pPr>
        <w:ind w:firstLine="426"/>
        <w:jc w:val="both"/>
        <w:rPr>
          <w:sz w:val="28"/>
          <w:szCs w:val="28"/>
        </w:rPr>
      </w:pPr>
      <w:r w:rsidRPr="0070436F">
        <w:rPr>
          <w:sz w:val="28"/>
          <w:szCs w:val="28"/>
        </w:rPr>
        <w:t>27)участвовать в разработке территориальных программ развития и использования минерально-сырьевой базы;</w:t>
      </w:r>
    </w:p>
    <w:p w:rsidR="00151940" w:rsidRPr="0070436F" w:rsidRDefault="00151940" w:rsidP="00151940">
      <w:pPr>
        <w:ind w:firstLine="426"/>
        <w:jc w:val="both"/>
        <w:rPr>
          <w:sz w:val="28"/>
          <w:szCs w:val="28"/>
        </w:rPr>
      </w:pPr>
      <w:r w:rsidRPr="0070436F">
        <w:rPr>
          <w:sz w:val="28"/>
          <w:szCs w:val="28"/>
        </w:rPr>
        <w:t>28) организация и проведение аукционов на право пользования недрами;</w:t>
      </w:r>
    </w:p>
    <w:p w:rsidR="00151940" w:rsidRPr="0070436F" w:rsidRDefault="00151940" w:rsidP="00151940">
      <w:pPr>
        <w:ind w:firstLine="426"/>
        <w:jc w:val="both"/>
        <w:rPr>
          <w:sz w:val="28"/>
          <w:szCs w:val="28"/>
        </w:rPr>
      </w:pPr>
      <w:r w:rsidRPr="0070436F">
        <w:rPr>
          <w:sz w:val="28"/>
          <w:szCs w:val="28"/>
        </w:rPr>
        <w:t>29) оформлять свидетельства о факте открытия месторождений общераспространенных полезных ископаемых;</w:t>
      </w:r>
    </w:p>
    <w:p w:rsidR="00151940" w:rsidRPr="0070436F" w:rsidRDefault="00151940" w:rsidP="00151940">
      <w:pPr>
        <w:ind w:firstLine="426"/>
        <w:jc w:val="both"/>
        <w:rPr>
          <w:sz w:val="28"/>
          <w:szCs w:val="28"/>
        </w:rPr>
      </w:pPr>
      <w:r w:rsidRPr="0070436F">
        <w:rPr>
          <w:sz w:val="28"/>
          <w:szCs w:val="28"/>
        </w:rPr>
        <w:t>30) оформлять горноотводную документацию;</w:t>
      </w:r>
    </w:p>
    <w:p w:rsidR="00151940" w:rsidRPr="0070436F" w:rsidRDefault="00151940" w:rsidP="00151940">
      <w:pPr>
        <w:ind w:firstLine="426"/>
        <w:jc w:val="both"/>
        <w:rPr>
          <w:sz w:val="28"/>
          <w:szCs w:val="28"/>
        </w:rPr>
      </w:pPr>
      <w:r w:rsidRPr="0070436F">
        <w:rPr>
          <w:sz w:val="28"/>
          <w:szCs w:val="28"/>
        </w:rPr>
        <w:t>31)участвовать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151940" w:rsidRPr="0070436F" w:rsidRDefault="00151940" w:rsidP="00151940">
      <w:pPr>
        <w:ind w:firstLine="426"/>
        <w:jc w:val="both"/>
        <w:rPr>
          <w:sz w:val="28"/>
          <w:szCs w:val="28"/>
        </w:rPr>
      </w:pPr>
      <w:r w:rsidRPr="0070436F">
        <w:rPr>
          <w:sz w:val="28"/>
          <w:szCs w:val="28"/>
        </w:rPr>
        <w:t>32) разработать территориальные программы развития и использования минерально-сырьевой базы;</w:t>
      </w:r>
    </w:p>
    <w:p w:rsidR="00151940" w:rsidRPr="0070436F" w:rsidRDefault="00151940" w:rsidP="00151940">
      <w:pPr>
        <w:ind w:firstLine="426"/>
        <w:jc w:val="both"/>
        <w:rPr>
          <w:sz w:val="28"/>
          <w:szCs w:val="28"/>
        </w:rPr>
      </w:pPr>
      <w:r w:rsidRPr="0070436F">
        <w:rPr>
          <w:sz w:val="28"/>
          <w:szCs w:val="28"/>
        </w:rPr>
        <w:t>33) участвовать в формировании совместно с Российской Федерацией региональных перечней полезных ископаемых, относимых к общераспространенным полезным ископаемым;</w:t>
      </w:r>
    </w:p>
    <w:p w:rsidR="00151940" w:rsidRPr="0070436F" w:rsidRDefault="00151940" w:rsidP="00151940">
      <w:pPr>
        <w:ind w:firstLine="426"/>
        <w:jc w:val="both"/>
        <w:rPr>
          <w:sz w:val="28"/>
          <w:szCs w:val="28"/>
        </w:rPr>
      </w:pPr>
      <w:r w:rsidRPr="0070436F">
        <w:rPr>
          <w:sz w:val="28"/>
          <w:szCs w:val="28"/>
        </w:rPr>
        <w:t>34) подготавливать перечни участков недр местного значения по согласованию с федеральным органом управления государственным фондом недр ил</w:t>
      </w:r>
      <w:r>
        <w:rPr>
          <w:sz w:val="28"/>
          <w:szCs w:val="28"/>
        </w:rPr>
        <w:t>и его территориальными органами.</w:t>
      </w:r>
    </w:p>
    <w:p w:rsidR="00151940" w:rsidRPr="007C437A" w:rsidRDefault="00151940" w:rsidP="00151940">
      <w:pPr>
        <w:ind w:firstLine="708"/>
        <w:jc w:val="both"/>
        <w:rPr>
          <w:sz w:val="28"/>
          <w:szCs w:val="28"/>
        </w:rPr>
      </w:pPr>
    </w:p>
    <w:p w:rsidR="00151940" w:rsidRPr="00A76DF8" w:rsidRDefault="00A76DF8" w:rsidP="00151940">
      <w:pPr>
        <w:pStyle w:val="a6"/>
        <w:ind w:right="-7" w:firstLine="426"/>
        <w:rPr>
          <w:b/>
          <w:sz w:val="28"/>
          <w:szCs w:val="28"/>
        </w:rPr>
      </w:pPr>
      <w:r>
        <w:rPr>
          <w:b/>
          <w:sz w:val="28"/>
          <w:szCs w:val="28"/>
        </w:rPr>
        <w:t>3</w:t>
      </w:r>
      <w:r w:rsidR="00151940" w:rsidRPr="00A76DF8">
        <w:rPr>
          <w:b/>
          <w:sz w:val="28"/>
          <w:szCs w:val="28"/>
        </w:rPr>
        <w:t>. Права:</w:t>
      </w:r>
    </w:p>
    <w:p w:rsidR="00151940" w:rsidRPr="000744A4" w:rsidRDefault="00151940" w:rsidP="00151940">
      <w:pPr>
        <w:pStyle w:val="a6"/>
        <w:ind w:right="-7" w:firstLine="426"/>
        <w:rPr>
          <w:sz w:val="28"/>
          <w:szCs w:val="28"/>
        </w:rPr>
      </w:pPr>
      <w:r w:rsidRPr="000744A4">
        <w:rPr>
          <w:sz w:val="28"/>
          <w:szCs w:val="28"/>
        </w:rPr>
        <w:t>гражданский служащий, замещающий должность гражданской службы, имеет право на:</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1) обеспечение надлежащих организационно-технических условий, необходимых для исполнения должностных обязанностей;</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9) защиту сведений о гражданском служащем;</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10) должностной рост на конкурсной основе;</w:t>
      </w:r>
    </w:p>
    <w:p w:rsidR="00151940" w:rsidRPr="000744A4" w:rsidRDefault="00151940" w:rsidP="00151940">
      <w:pPr>
        <w:shd w:val="clear" w:color="auto" w:fill="FFFFFF"/>
        <w:spacing w:line="242" w:lineRule="atLeast"/>
        <w:ind w:firstLine="426"/>
        <w:jc w:val="both"/>
        <w:rPr>
          <w:sz w:val="28"/>
          <w:szCs w:val="28"/>
        </w:rPr>
      </w:pPr>
      <w:r w:rsidRPr="000744A4">
        <w:rPr>
          <w:sz w:val="28"/>
          <w:szCs w:val="28"/>
        </w:rPr>
        <w:t>11) профессиональное развитие в порядке, установленном настоящим Федеральным </w:t>
      </w:r>
      <w:hyperlink r:id="rId32" w:anchor="dst268" w:history="1">
        <w:r w:rsidRPr="000744A4">
          <w:rPr>
            <w:sz w:val="28"/>
            <w:szCs w:val="28"/>
          </w:rPr>
          <w:t>законом</w:t>
        </w:r>
      </w:hyperlink>
      <w:r w:rsidRPr="000744A4">
        <w:rPr>
          <w:sz w:val="28"/>
          <w:szCs w:val="28"/>
        </w:rPr>
        <w:t> и другими федеральными законами;</w:t>
      </w:r>
    </w:p>
    <w:p w:rsidR="00151940" w:rsidRPr="00076BF2" w:rsidRDefault="00151940" w:rsidP="00151940">
      <w:pPr>
        <w:shd w:val="clear" w:color="auto" w:fill="FFFFFF"/>
        <w:spacing w:line="242" w:lineRule="atLeast"/>
        <w:ind w:firstLine="426"/>
        <w:jc w:val="both"/>
        <w:rPr>
          <w:sz w:val="28"/>
          <w:szCs w:val="28"/>
        </w:rPr>
      </w:pPr>
      <w:r w:rsidRPr="008F2AD1">
        <w:rPr>
          <w:sz w:val="28"/>
          <w:szCs w:val="28"/>
        </w:rPr>
        <w:t>12) членство в профессиональном союзе;</w:t>
      </w:r>
    </w:p>
    <w:p w:rsidR="00151940" w:rsidRPr="00076BF2" w:rsidRDefault="00151940" w:rsidP="00151940">
      <w:pPr>
        <w:shd w:val="clear" w:color="auto" w:fill="FFFFFF"/>
        <w:spacing w:line="242" w:lineRule="atLeast"/>
        <w:ind w:firstLine="426"/>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33" w:anchor="dst100758" w:history="1">
        <w:r w:rsidRPr="008F2AD1">
          <w:rPr>
            <w:sz w:val="28"/>
            <w:szCs w:val="28"/>
          </w:rPr>
          <w:t>законом</w:t>
        </w:r>
      </w:hyperlink>
      <w:r w:rsidRPr="008F2AD1">
        <w:rPr>
          <w:sz w:val="28"/>
          <w:szCs w:val="28"/>
        </w:rPr>
        <w:t> и другими федеральными </w:t>
      </w:r>
      <w:hyperlink r:id="rId34" w:anchor="dst102148" w:history="1">
        <w:r w:rsidRPr="008F2AD1">
          <w:rPr>
            <w:sz w:val="28"/>
            <w:szCs w:val="28"/>
          </w:rPr>
          <w:t>законами</w:t>
        </w:r>
      </w:hyperlink>
      <w:r w:rsidRPr="008F2AD1">
        <w:rPr>
          <w:sz w:val="28"/>
          <w:szCs w:val="28"/>
        </w:rPr>
        <w:t>;</w:t>
      </w:r>
    </w:p>
    <w:p w:rsidR="00151940" w:rsidRPr="00076BF2" w:rsidRDefault="00151940" w:rsidP="00151940">
      <w:pPr>
        <w:shd w:val="clear" w:color="auto" w:fill="FFFFFF"/>
        <w:spacing w:line="242" w:lineRule="atLeast"/>
        <w:ind w:firstLine="426"/>
        <w:jc w:val="both"/>
        <w:rPr>
          <w:sz w:val="28"/>
          <w:szCs w:val="28"/>
        </w:rPr>
      </w:pPr>
      <w:r w:rsidRPr="008F2AD1">
        <w:rPr>
          <w:sz w:val="28"/>
          <w:szCs w:val="28"/>
        </w:rPr>
        <w:t>14) проведение по его заявлению служебной проверки;</w:t>
      </w:r>
    </w:p>
    <w:p w:rsidR="00151940" w:rsidRPr="00076BF2" w:rsidRDefault="00151940" w:rsidP="00151940">
      <w:pPr>
        <w:shd w:val="clear" w:color="auto" w:fill="FFFFFF"/>
        <w:spacing w:line="242" w:lineRule="atLeast"/>
        <w:ind w:firstLine="426"/>
        <w:jc w:val="both"/>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151940" w:rsidRPr="00076BF2" w:rsidRDefault="00151940" w:rsidP="00151940">
      <w:pPr>
        <w:shd w:val="clear" w:color="auto" w:fill="FFFFFF"/>
        <w:spacing w:line="242" w:lineRule="atLeast"/>
        <w:ind w:firstLine="426"/>
        <w:jc w:val="both"/>
        <w:rPr>
          <w:sz w:val="28"/>
          <w:szCs w:val="28"/>
        </w:rPr>
      </w:pPr>
      <w:r w:rsidRPr="008F2AD1">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51940" w:rsidRPr="00076BF2" w:rsidRDefault="00151940" w:rsidP="00151940">
      <w:pPr>
        <w:shd w:val="clear" w:color="auto" w:fill="FFFFFF"/>
        <w:spacing w:line="242" w:lineRule="atLeast"/>
        <w:ind w:firstLine="426"/>
        <w:jc w:val="both"/>
        <w:rPr>
          <w:sz w:val="28"/>
          <w:szCs w:val="28"/>
        </w:rPr>
      </w:pPr>
      <w:r w:rsidRPr="008F2AD1">
        <w:rPr>
          <w:sz w:val="28"/>
          <w:szCs w:val="28"/>
        </w:rPr>
        <w:t>17) </w:t>
      </w:r>
      <w:hyperlink r:id="rId35"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151940" w:rsidRPr="00076BF2" w:rsidRDefault="00151940" w:rsidP="00151940">
      <w:pPr>
        <w:shd w:val="clear" w:color="auto" w:fill="FFFFFF"/>
        <w:spacing w:line="242" w:lineRule="atLeast"/>
        <w:ind w:firstLine="426"/>
        <w:jc w:val="both"/>
        <w:rPr>
          <w:sz w:val="28"/>
          <w:szCs w:val="28"/>
        </w:rPr>
      </w:pPr>
      <w:r w:rsidRPr="008F2AD1">
        <w:rPr>
          <w:sz w:val="28"/>
          <w:szCs w:val="28"/>
        </w:rPr>
        <w:t>18) государственное пенсионное обеспечение в соответствии с федеральным </w:t>
      </w:r>
      <w:hyperlink r:id="rId36" w:anchor="dst0" w:history="1">
        <w:r w:rsidRPr="008F2AD1">
          <w:rPr>
            <w:sz w:val="28"/>
            <w:szCs w:val="28"/>
          </w:rPr>
          <w:t>законом.</w:t>
        </w:r>
      </w:hyperlink>
    </w:p>
    <w:p w:rsidR="00151940" w:rsidRPr="00076BF2" w:rsidRDefault="00151940" w:rsidP="00151940">
      <w:pPr>
        <w:shd w:val="clear" w:color="auto" w:fill="FFFFFF"/>
        <w:spacing w:line="242" w:lineRule="atLeast"/>
        <w:ind w:firstLine="426"/>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6C4736" w:rsidRDefault="006C4736" w:rsidP="00151940">
      <w:pPr>
        <w:pStyle w:val="a6"/>
        <w:ind w:right="-7" w:firstLine="426"/>
        <w:rPr>
          <w:b/>
          <w:sz w:val="28"/>
          <w:szCs w:val="28"/>
        </w:rPr>
      </w:pPr>
    </w:p>
    <w:p w:rsidR="00A26191" w:rsidRDefault="00A26191" w:rsidP="00151940">
      <w:pPr>
        <w:pStyle w:val="a6"/>
        <w:ind w:right="-7" w:firstLine="426"/>
        <w:rPr>
          <w:b/>
          <w:sz w:val="28"/>
          <w:szCs w:val="28"/>
        </w:rPr>
      </w:pPr>
    </w:p>
    <w:p w:rsidR="00A26191" w:rsidRDefault="00A26191" w:rsidP="00151940">
      <w:pPr>
        <w:pStyle w:val="a6"/>
        <w:ind w:right="-7" w:firstLine="426"/>
        <w:rPr>
          <w:b/>
          <w:sz w:val="28"/>
          <w:szCs w:val="28"/>
        </w:rPr>
      </w:pPr>
    </w:p>
    <w:p w:rsidR="00151940" w:rsidRPr="00A76DF8" w:rsidRDefault="00A76DF8" w:rsidP="00151940">
      <w:pPr>
        <w:pStyle w:val="a6"/>
        <w:ind w:right="-7" w:firstLine="426"/>
        <w:rPr>
          <w:b/>
          <w:sz w:val="28"/>
          <w:szCs w:val="28"/>
        </w:rPr>
      </w:pPr>
      <w:r>
        <w:rPr>
          <w:b/>
          <w:sz w:val="28"/>
          <w:szCs w:val="28"/>
        </w:rPr>
        <w:lastRenderedPageBreak/>
        <w:t>4</w:t>
      </w:r>
      <w:r w:rsidR="00151940" w:rsidRPr="00A76DF8">
        <w:rPr>
          <w:b/>
          <w:sz w:val="28"/>
          <w:szCs w:val="28"/>
        </w:rPr>
        <w:t>. Ответственность за неисполнение (ненадлежащее исполнение)  должностных обязанностей:</w:t>
      </w:r>
    </w:p>
    <w:p w:rsidR="00151940" w:rsidRPr="007C437A" w:rsidRDefault="00151940" w:rsidP="00151940">
      <w:pPr>
        <w:pStyle w:val="a6"/>
        <w:ind w:right="-7" w:firstLine="426"/>
        <w:rPr>
          <w:sz w:val="28"/>
          <w:szCs w:val="28"/>
        </w:rPr>
      </w:pPr>
      <w:r w:rsidRPr="007C437A">
        <w:rPr>
          <w:sz w:val="28"/>
          <w:szCs w:val="28"/>
        </w:rPr>
        <w:t>гражданский служащий, замещающий должность гражданской службы, несет предусмотренную законодательством ответственность за:</w:t>
      </w:r>
    </w:p>
    <w:p w:rsidR="00151940" w:rsidRPr="007C437A" w:rsidRDefault="00151940" w:rsidP="00151940">
      <w:pPr>
        <w:pStyle w:val="a6"/>
        <w:ind w:right="-7" w:firstLine="426"/>
        <w:rPr>
          <w:sz w:val="28"/>
          <w:szCs w:val="28"/>
        </w:rPr>
      </w:pPr>
      <w:r w:rsidRPr="007C437A">
        <w:rPr>
          <w:sz w:val="28"/>
          <w:szCs w:val="28"/>
        </w:rPr>
        <w:t>1) неисполнение или ненадлежащее исполнение возложенных  на него должностных обязанностей;</w:t>
      </w:r>
    </w:p>
    <w:p w:rsidR="00151940" w:rsidRPr="007C437A" w:rsidRDefault="00151940" w:rsidP="00151940">
      <w:pPr>
        <w:pStyle w:val="a6"/>
        <w:ind w:right="-7" w:firstLine="426"/>
        <w:rPr>
          <w:sz w:val="28"/>
          <w:szCs w:val="28"/>
        </w:rPr>
      </w:pPr>
      <w:r w:rsidRPr="007C437A">
        <w:rPr>
          <w:sz w:val="28"/>
          <w:szCs w:val="28"/>
        </w:rPr>
        <w:t>2) несоблюдение ограничений, невыполнение обязательств и требований к служебному поведению, нарушение запретов, которые установлены  законодательством;</w:t>
      </w:r>
    </w:p>
    <w:p w:rsidR="00151940" w:rsidRPr="007C437A" w:rsidRDefault="00151940" w:rsidP="00151940">
      <w:pPr>
        <w:pStyle w:val="a6"/>
        <w:ind w:right="-7" w:firstLine="426"/>
        <w:rPr>
          <w:sz w:val="28"/>
          <w:szCs w:val="28"/>
        </w:rPr>
      </w:pPr>
      <w:r w:rsidRPr="007C437A">
        <w:rPr>
          <w:sz w:val="28"/>
          <w:szCs w:val="28"/>
        </w:rPr>
        <w:t>3) действия или бездействие, ведущие к нарушению прав и законных интересов граждан и организаций;</w:t>
      </w:r>
    </w:p>
    <w:p w:rsidR="00151940" w:rsidRPr="007C437A" w:rsidRDefault="00151940" w:rsidP="00151940">
      <w:pPr>
        <w:pStyle w:val="a6"/>
        <w:ind w:right="-7" w:firstLine="426"/>
        <w:rPr>
          <w:sz w:val="28"/>
          <w:szCs w:val="28"/>
        </w:rPr>
      </w:pPr>
      <w:r w:rsidRPr="007C437A">
        <w:rPr>
          <w:sz w:val="28"/>
          <w:szCs w:val="28"/>
        </w:rPr>
        <w:t>4) разглашение или использование в целях, не связанных с гражданской службой, сведений, отнесенных в соответствии с федеральным законом к сведениям конфиденциального характера, или служебной информации, ставшей ему известной в связи с исполнением должностных обязанностей.</w:t>
      </w:r>
    </w:p>
    <w:p w:rsidR="00151940" w:rsidRDefault="00151940" w:rsidP="00151940">
      <w:pPr>
        <w:pStyle w:val="a6"/>
        <w:ind w:right="-7" w:firstLine="426"/>
        <w:rPr>
          <w:sz w:val="28"/>
          <w:szCs w:val="28"/>
        </w:rPr>
      </w:pPr>
      <w:r w:rsidRPr="007C437A">
        <w:rPr>
          <w:sz w:val="28"/>
          <w:szCs w:val="28"/>
        </w:rPr>
        <w:t>За совершение дисциплинарного проступка, то есть за неисполнение или ненадлежащее исполнение государственным гражданским служащим по его вине возложенных на него должностных обязанностей, применяются следующие дисциплинарные взыскания: замечание, выговор, предупреждение о неполном должностном соответствии, увольнение с государственной гражданской службы по предусмотренным законодательством основаниям.</w:t>
      </w:r>
    </w:p>
    <w:p w:rsidR="006C4736" w:rsidRDefault="006C4736" w:rsidP="003914DB">
      <w:pPr>
        <w:pStyle w:val="a6"/>
        <w:ind w:left="426" w:right="77" w:firstLine="425"/>
        <w:jc w:val="both"/>
        <w:rPr>
          <w:rStyle w:val="ab"/>
          <w:sz w:val="28"/>
          <w:szCs w:val="28"/>
        </w:rPr>
      </w:pPr>
    </w:p>
    <w:p w:rsidR="003914DB" w:rsidRPr="00D24D28" w:rsidRDefault="003914DB" w:rsidP="003914DB">
      <w:pPr>
        <w:pStyle w:val="a6"/>
        <w:ind w:left="426" w:right="77" w:firstLine="425"/>
        <w:jc w:val="both"/>
        <w:rPr>
          <w:b/>
          <w:sz w:val="28"/>
          <w:szCs w:val="28"/>
        </w:rPr>
      </w:pPr>
      <w:r>
        <w:rPr>
          <w:rStyle w:val="ab"/>
          <w:sz w:val="28"/>
          <w:szCs w:val="28"/>
        </w:rPr>
        <w:t>5</w:t>
      </w:r>
      <w:r w:rsidRPr="00C830B1">
        <w:rPr>
          <w:rStyle w:val="ab"/>
          <w:sz w:val="28"/>
          <w:szCs w:val="28"/>
        </w:rPr>
        <w:t xml:space="preserve">. </w:t>
      </w:r>
      <w:r>
        <w:rPr>
          <w:rStyle w:val="ab"/>
          <w:sz w:val="28"/>
          <w:szCs w:val="28"/>
        </w:rPr>
        <w:t>П</w:t>
      </w:r>
      <w:r w:rsidRPr="00C830B1">
        <w:rPr>
          <w:rStyle w:val="ab"/>
          <w:sz w:val="28"/>
          <w:szCs w:val="28"/>
        </w:rPr>
        <w:t>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3914DB" w:rsidRPr="000F1870" w:rsidRDefault="003914DB" w:rsidP="003914DB">
      <w:pPr>
        <w:pStyle w:val="a6"/>
        <w:ind w:left="426" w:right="77" w:firstLine="425"/>
        <w:jc w:val="both"/>
        <w:rPr>
          <w:sz w:val="28"/>
          <w:szCs w:val="28"/>
        </w:rPr>
      </w:pPr>
    </w:p>
    <w:p w:rsidR="003914DB" w:rsidRPr="00C830B1" w:rsidRDefault="003914DB" w:rsidP="003914DB">
      <w:pPr>
        <w:pStyle w:val="a6"/>
        <w:ind w:left="426"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3914DB" w:rsidRPr="00C830B1" w:rsidRDefault="003914DB" w:rsidP="003914DB">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3914DB" w:rsidRPr="00C830B1" w:rsidRDefault="003914DB" w:rsidP="003914DB">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3914DB" w:rsidRPr="00C830B1" w:rsidRDefault="003914DB" w:rsidP="003914DB">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3914DB" w:rsidRPr="00C830B1" w:rsidRDefault="003914DB" w:rsidP="003914DB">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3914DB" w:rsidRPr="00C830B1" w:rsidRDefault="003914DB" w:rsidP="003914DB">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3914DB" w:rsidRDefault="003914DB" w:rsidP="003914DB">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3914DB" w:rsidRDefault="003914DB" w:rsidP="003914DB">
      <w:pPr>
        <w:pStyle w:val="a6"/>
        <w:ind w:left="426" w:right="77" w:firstLine="425"/>
        <w:jc w:val="both"/>
        <w:rPr>
          <w:sz w:val="28"/>
          <w:szCs w:val="28"/>
        </w:rPr>
      </w:pPr>
    </w:p>
    <w:p w:rsidR="003914DB" w:rsidRPr="00E81989" w:rsidRDefault="003914DB" w:rsidP="003914D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3914DB" w:rsidRPr="00F346BD" w:rsidRDefault="003914DB" w:rsidP="003914D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3914DB" w:rsidRPr="00F346BD" w:rsidRDefault="003914DB" w:rsidP="003914DB">
      <w:pPr>
        <w:pStyle w:val="a6"/>
        <w:jc w:val="both"/>
        <w:rPr>
          <w:sz w:val="28"/>
          <w:szCs w:val="28"/>
        </w:rPr>
      </w:pPr>
      <w:r w:rsidRPr="00F346BD">
        <w:rPr>
          <w:sz w:val="28"/>
          <w:szCs w:val="28"/>
        </w:rPr>
        <w:lastRenderedPageBreak/>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3914DB" w:rsidRPr="00F346BD" w:rsidRDefault="003914DB" w:rsidP="003914D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3914DB" w:rsidRPr="00F346BD" w:rsidRDefault="003914DB" w:rsidP="003914DB">
      <w:pPr>
        <w:pStyle w:val="a6"/>
        <w:jc w:val="both"/>
        <w:rPr>
          <w:sz w:val="28"/>
          <w:szCs w:val="28"/>
        </w:rPr>
      </w:pPr>
      <w:r w:rsidRPr="00F346BD">
        <w:rPr>
          <w:sz w:val="28"/>
          <w:szCs w:val="28"/>
        </w:rPr>
        <w:t>Продолжительность служебного времени:</w:t>
      </w:r>
    </w:p>
    <w:p w:rsidR="003914DB" w:rsidRPr="00F346BD" w:rsidRDefault="003914DB" w:rsidP="003914DB">
      <w:pPr>
        <w:pStyle w:val="a6"/>
        <w:jc w:val="both"/>
        <w:rPr>
          <w:sz w:val="28"/>
          <w:szCs w:val="28"/>
        </w:rPr>
      </w:pPr>
      <w:r w:rsidRPr="00F346BD">
        <w:rPr>
          <w:sz w:val="28"/>
          <w:szCs w:val="28"/>
        </w:rPr>
        <w:t>с понедельника по пятницу: с 9:00 до 18:00;</w:t>
      </w:r>
    </w:p>
    <w:p w:rsidR="003914DB" w:rsidRPr="00F346BD" w:rsidRDefault="003914DB" w:rsidP="003914DB">
      <w:pPr>
        <w:pStyle w:val="a6"/>
        <w:jc w:val="both"/>
        <w:rPr>
          <w:sz w:val="28"/>
          <w:szCs w:val="28"/>
        </w:rPr>
      </w:pPr>
      <w:r w:rsidRPr="00F346BD">
        <w:rPr>
          <w:sz w:val="28"/>
          <w:szCs w:val="28"/>
        </w:rPr>
        <w:t>продолжительность обеденного перерыва: с 13:00 до 14:00;</w:t>
      </w:r>
    </w:p>
    <w:p w:rsidR="003914DB" w:rsidRPr="00F346BD" w:rsidRDefault="003914DB" w:rsidP="003914D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3914DB" w:rsidRPr="00F346BD" w:rsidRDefault="003914DB" w:rsidP="003914D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3914DB" w:rsidRPr="00F346BD" w:rsidRDefault="003914DB" w:rsidP="003914D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3914DB" w:rsidRPr="00F346BD" w:rsidRDefault="003914DB" w:rsidP="003914D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3914DB" w:rsidRDefault="003914DB" w:rsidP="003914D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6A69E6" w:rsidRDefault="006A69E6" w:rsidP="001443C8">
      <w:pPr>
        <w:pStyle w:val="a6"/>
        <w:ind w:right="-7"/>
        <w:rPr>
          <w:sz w:val="28"/>
          <w:szCs w:val="28"/>
        </w:rPr>
      </w:pPr>
    </w:p>
    <w:p w:rsidR="006A69E6" w:rsidRDefault="006A69E6" w:rsidP="00151940">
      <w:pPr>
        <w:pStyle w:val="a6"/>
        <w:ind w:right="-7" w:firstLine="426"/>
        <w:rPr>
          <w:sz w:val="28"/>
          <w:szCs w:val="28"/>
        </w:rPr>
      </w:pPr>
    </w:p>
    <w:p w:rsidR="006A69E6" w:rsidRDefault="00392244" w:rsidP="006A69E6">
      <w:pPr>
        <w:pStyle w:val="a6"/>
        <w:widowControl w:val="0"/>
        <w:tabs>
          <w:tab w:val="left" w:pos="1134"/>
        </w:tabs>
        <w:autoSpaceDE w:val="0"/>
        <w:autoSpaceDN w:val="0"/>
        <w:adjustRightInd w:val="0"/>
        <w:ind w:left="851" w:right="77"/>
        <w:rPr>
          <w:b/>
          <w:sz w:val="28"/>
          <w:szCs w:val="28"/>
        </w:rPr>
      </w:pPr>
      <w:r>
        <w:rPr>
          <w:b/>
          <w:sz w:val="28"/>
          <w:szCs w:val="28"/>
        </w:rPr>
        <w:t>4</w:t>
      </w:r>
      <w:r w:rsidR="006A69E6">
        <w:rPr>
          <w:b/>
          <w:sz w:val="28"/>
          <w:szCs w:val="28"/>
        </w:rPr>
        <w:t>)</w:t>
      </w:r>
      <w:r w:rsidR="006A69E6">
        <w:rPr>
          <w:i/>
          <w:sz w:val="28"/>
          <w:szCs w:val="28"/>
        </w:rPr>
        <w:t xml:space="preserve"> </w:t>
      </w:r>
      <w:r w:rsidR="006A69E6">
        <w:rPr>
          <w:b/>
          <w:bCs/>
          <w:color w:val="000000"/>
          <w:sz w:val="28"/>
          <w:szCs w:val="28"/>
        </w:rPr>
        <w:t>Н</w:t>
      </w:r>
      <w:r w:rsidR="006A69E6" w:rsidRPr="00AA30E6">
        <w:rPr>
          <w:b/>
          <w:bCs/>
          <w:color w:val="000000"/>
          <w:sz w:val="28"/>
          <w:szCs w:val="28"/>
        </w:rPr>
        <w:t>ачальник отдела</w:t>
      </w:r>
      <w:r w:rsidR="006A69E6" w:rsidRPr="00AA30E6">
        <w:rPr>
          <w:b/>
          <w:sz w:val="28"/>
          <w:szCs w:val="28"/>
        </w:rPr>
        <w:t xml:space="preserve"> </w:t>
      </w:r>
      <w:r w:rsidR="006A69E6">
        <w:rPr>
          <w:b/>
          <w:sz w:val="28"/>
          <w:szCs w:val="28"/>
        </w:rPr>
        <w:t>водных ресурсов.</w:t>
      </w:r>
    </w:p>
    <w:p w:rsidR="006A69E6" w:rsidRDefault="006A69E6" w:rsidP="006A69E6">
      <w:pPr>
        <w:pStyle w:val="a6"/>
        <w:widowControl w:val="0"/>
        <w:tabs>
          <w:tab w:val="left" w:pos="1134"/>
        </w:tabs>
        <w:autoSpaceDE w:val="0"/>
        <w:autoSpaceDN w:val="0"/>
        <w:adjustRightInd w:val="0"/>
        <w:ind w:left="851" w:right="77"/>
        <w:rPr>
          <w:color w:val="26282F"/>
          <w:sz w:val="28"/>
          <w:szCs w:val="28"/>
        </w:rPr>
      </w:pPr>
    </w:p>
    <w:p w:rsidR="006A69E6" w:rsidRPr="000F752B" w:rsidRDefault="006A69E6" w:rsidP="006A69E6">
      <w:pPr>
        <w:pStyle w:val="a6"/>
        <w:widowControl w:val="0"/>
        <w:numPr>
          <w:ilvl w:val="0"/>
          <w:numId w:val="6"/>
        </w:numPr>
        <w:autoSpaceDE w:val="0"/>
        <w:autoSpaceDN w:val="0"/>
        <w:adjustRightInd w:val="0"/>
        <w:ind w:left="0" w:right="-7" w:firstLine="426"/>
        <w:jc w:val="both"/>
        <w:rPr>
          <w:sz w:val="28"/>
          <w:szCs w:val="28"/>
        </w:rPr>
      </w:pPr>
      <w:r w:rsidRPr="00392244">
        <w:rPr>
          <w:sz w:val="28"/>
          <w:szCs w:val="28"/>
        </w:rPr>
        <w:t>Для</w:t>
      </w:r>
      <w:r w:rsidRPr="000F752B">
        <w:rPr>
          <w:sz w:val="28"/>
          <w:szCs w:val="28"/>
        </w:rPr>
        <w:t xml:space="preserve"> замещения должности гражданской службы</w:t>
      </w:r>
      <w:r w:rsidR="001443C8">
        <w:rPr>
          <w:sz w:val="28"/>
          <w:szCs w:val="28"/>
        </w:rPr>
        <w:t xml:space="preserve"> начальник отдела водных ресурсов</w:t>
      </w:r>
      <w:r w:rsidRPr="000F752B">
        <w:rPr>
          <w:sz w:val="28"/>
          <w:szCs w:val="28"/>
        </w:rPr>
        <w:t xml:space="preserve"> устанавливаются следующие квалификационные требования, включающие базовые и профессионально-функциональные квалификационные требования.</w:t>
      </w:r>
    </w:p>
    <w:p w:rsidR="006A69E6" w:rsidRPr="000F752B" w:rsidRDefault="001443C8" w:rsidP="006A69E6">
      <w:pPr>
        <w:pStyle w:val="a6"/>
        <w:tabs>
          <w:tab w:val="left" w:pos="1134"/>
        </w:tabs>
        <w:ind w:right="-7" w:firstLine="426"/>
        <w:rPr>
          <w:sz w:val="28"/>
          <w:szCs w:val="28"/>
        </w:rPr>
      </w:pPr>
      <w:r>
        <w:rPr>
          <w:sz w:val="28"/>
          <w:szCs w:val="28"/>
        </w:rPr>
        <w:t>1</w:t>
      </w:r>
      <w:r w:rsidR="006A69E6" w:rsidRPr="000F752B">
        <w:rPr>
          <w:sz w:val="28"/>
          <w:szCs w:val="28"/>
        </w:rPr>
        <w:t>.1. Базовые квалификационные требования:</w:t>
      </w:r>
    </w:p>
    <w:p w:rsidR="006A69E6" w:rsidRDefault="006A69E6" w:rsidP="006A69E6">
      <w:pPr>
        <w:pStyle w:val="a6"/>
        <w:widowControl w:val="0"/>
        <w:numPr>
          <w:ilvl w:val="0"/>
          <w:numId w:val="7"/>
        </w:numPr>
        <w:tabs>
          <w:tab w:val="left" w:pos="1134"/>
        </w:tabs>
        <w:autoSpaceDE w:val="0"/>
        <w:autoSpaceDN w:val="0"/>
        <w:adjustRightInd w:val="0"/>
        <w:ind w:left="0" w:right="-7" w:firstLine="426"/>
        <w:jc w:val="both"/>
        <w:rPr>
          <w:sz w:val="28"/>
          <w:szCs w:val="28"/>
        </w:rPr>
      </w:pPr>
      <w:r w:rsidRPr="0056187D">
        <w:rPr>
          <w:sz w:val="28"/>
          <w:szCs w:val="28"/>
        </w:rPr>
        <w:t xml:space="preserve">гражданский служащий, замещающий должность гражданской службы, должен иметь высшее образование не ниже уровня </w:t>
      </w:r>
      <w:r>
        <w:rPr>
          <w:sz w:val="28"/>
          <w:szCs w:val="28"/>
        </w:rPr>
        <w:t>бакалавриата;</w:t>
      </w:r>
    </w:p>
    <w:p w:rsidR="006A69E6" w:rsidRDefault="006A69E6" w:rsidP="006A69E6">
      <w:pPr>
        <w:pStyle w:val="a6"/>
        <w:widowControl w:val="0"/>
        <w:numPr>
          <w:ilvl w:val="0"/>
          <w:numId w:val="7"/>
        </w:numPr>
        <w:tabs>
          <w:tab w:val="left" w:pos="1134"/>
        </w:tabs>
        <w:autoSpaceDE w:val="0"/>
        <w:autoSpaceDN w:val="0"/>
        <w:adjustRightInd w:val="0"/>
        <w:ind w:left="0" w:right="-7" w:firstLine="426"/>
        <w:jc w:val="both"/>
        <w:rPr>
          <w:sz w:val="28"/>
          <w:szCs w:val="28"/>
        </w:rPr>
      </w:pP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6A69E6" w:rsidRPr="000F752B" w:rsidRDefault="006A69E6" w:rsidP="006A69E6">
      <w:pPr>
        <w:pStyle w:val="a6"/>
        <w:widowControl w:val="0"/>
        <w:numPr>
          <w:ilvl w:val="0"/>
          <w:numId w:val="7"/>
        </w:numPr>
        <w:tabs>
          <w:tab w:val="left" w:pos="1134"/>
        </w:tabs>
        <w:autoSpaceDE w:val="0"/>
        <w:autoSpaceDN w:val="0"/>
        <w:adjustRightInd w:val="0"/>
        <w:ind w:left="0" w:right="-7" w:firstLine="426"/>
        <w:jc w:val="both"/>
        <w:rPr>
          <w:sz w:val="28"/>
          <w:szCs w:val="28"/>
        </w:rPr>
      </w:pPr>
      <w:r w:rsidRPr="000F752B">
        <w:rPr>
          <w:sz w:val="28"/>
          <w:szCs w:val="28"/>
        </w:rPr>
        <w:t>гражданский служащий, замещающий должность гражданской службы, должен обладать следующими базовыми знаниями и умениями:</w:t>
      </w:r>
    </w:p>
    <w:p w:rsidR="006A69E6" w:rsidRPr="000F752B" w:rsidRDefault="006A69E6" w:rsidP="006A69E6">
      <w:pPr>
        <w:pStyle w:val="a6"/>
        <w:tabs>
          <w:tab w:val="left" w:pos="1134"/>
        </w:tabs>
        <w:ind w:right="-7" w:firstLine="426"/>
        <w:rPr>
          <w:sz w:val="28"/>
          <w:szCs w:val="28"/>
        </w:rPr>
      </w:pPr>
      <w:r w:rsidRPr="000F752B">
        <w:rPr>
          <w:sz w:val="28"/>
          <w:szCs w:val="28"/>
        </w:rPr>
        <w:t>а) знание государственного языка Российской Федерации (русского языка);</w:t>
      </w:r>
    </w:p>
    <w:p w:rsidR="006A69E6" w:rsidRPr="000F752B" w:rsidRDefault="006A69E6" w:rsidP="006A69E6">
      <w:pPr>
        <w:pStyle w:val="a6"/>
        <w:tabs>
          <w:tab w:val="left" w:pos="1134"/>
        </w:tabs>
        <w:ind w:right="-7" w:firstLine="426"/>
        <w:rPr>
          <w:sz w:val="28"/>
          <w:szCs w:val="28"/>
        </w:rPr>
      </w:pPr>
      <w:r w:rsidRPr="000F752B">
        <w:rPr>
          <w:sz w:val="28"/>
          <w:szCs w:val="28"/>
        </w:rPr>
        <w:t>б) знание основ:</w:t>
      </w:r>
    </w:p>
    <w:p w:rsidR="006A69E6" w:rsidRPr="000F752B" w:rsidRDefault="006A69E6" w:rsidP="006A69E6">
      <w:pPr>
        <w:pStyle w:val="a6"/>
        <w:tabs>
          <w:tab w:val="left" w:pos="1134"/>
        </w:tabs>
        <w:ind w:right="-7" w:firstLine="426"/>
        <w:rPr>
          <w:sz w:val="28"/>
          <w:szCs w:val="28"/>
        </w:rPr>
      </w:pPr>
      <w:r w:rsidRPr="000F752B">
        <w:rPr>
          <w:rStyle w:val="a8"/>
          <w:b w:val="0"/>
          <w:sz w:val="28"/>
          <w:szCs w:val="28"/>
        </w:rPr>
        <w:t>Конституции</w:t>
      </w:r>
      <w:r w:rsidRPr="000F752B">
        <w:rPr>
          <w:sz w:val="28"/>
          <w:szCs w:val="28"/>
        </w:rPr>
        <w:t xml:space="preserve"> Российской Федерации;</w:t>
      </w:r>
    </w:p>
    <w:p w:rsidR="006A69E6" w:rsidRPr="000F752B" w:rsidRDefault="006A69E6" w:rsidP="006A69E6">
      <w:pPr>
        <w:pStyle w:val="a6"/>
        <w:tabs>
          <w:tab w:val="left" w:pos="1134"/>
        </w:tabs>
        <w:ind w:right="-7" w:firstLine="426"/>
        <w:rPr>
          <w:sz w:val="28"/>
          <w:szCs w:val="28"/>
        </w:rPr>
      </w:pPr>
      <w:r w:rsidRPr="000F752B">
        <w:rPr>
          <w:rStyle w:val="a8"/>
          <w:b w:val="0"/>
          <w:sz w:val="28"/>
          <w:szCs w:val="28"/>
        </w:rPr>
        <w:t>Федерального закона</w:t>
      </w:r>
      <w:r w:rsidRPr="000F752B">
        <w:rPr>
          <w:sz w:val="28"/>
          <w:szCs w:val="28"/>
        </w:rPr>
        <w:t xml:space="preserve"> от 27 мая </w:t>
      </w:r>
      <w:smartTag w:uri="urn:schemas-microsoft-com:office:smarttags" w:element="metricconverter">
        <w:smartTagPr>
          <w:attr w:name="ProductID" w:val="2003 г"/>
        </w:smartTagPr>
        <w:r w:rsidRPr="000F752B">
          <w:rPr>
            <w:sz w:val="28"/>
            <w:szCs w:val="28"/>
          </w:rPr>
          <w:t>2003 г</w:t>
        </w:r>
      </w:smartTag>
      <w:r w:rsidRPr="000F752B">
        <w:rPr>
          <w:sz w:val="28"/>
          <w:szCs w:val="28"/>
        </w:rPr>
        <w:t>. № 58-ФЗ «О системе государственной службы Российской Федерации»;</w:t>
      </w:r>
    </w:p>
    <w:p w:rsidR="006A69E6" w:rsidRPr="000F752B" w:rsidRDefault="006A69E6" w:rsidP="006A69E6">
      <w:pPr>
        <w:pStyle w:val="a6"/>
        <w:tabs>
          <w:tab w:val="left" w:pos="1134"/>
        </w:tabs>
        <w:ind w:right="-7" w:firstLine="426"/>
        <w:rPr>
          <w:sz w:val="28"/>
          <w:szCs w:val="28"/>
        </w:rPr>
      </w:pPr>
      <w:r w:rsidRPr="000F752B">
        <w:rPr>
          <w:rStyle w:val="a8"/>
          <w:b w:val="0"/>
          <w:sz w:val="28"/>
          <w:szCs w:val="28"/>
        </w:rPr>
        <w:t>Федерального закона</w:t>
      </w:r>
      <w:r w:rsidRPr="000F752B">
        <w:rPr>
          <w:sz w:val="28"/>
          <w:szCs w:val="28"/>
        </w:rPr>
        <w:t xml:space="preserve"> от 27 июля </w:t>
      </w:r>
      <w:smartTag w:uri="urn:schemas-microsoft-com:office:smarttags" w:element="metricconverter">
        <w:smartTagPr>
          <w:attr w:name="ProductID" w:val="2004 г"/>
        </w:smartTagPr>
        <w:r w:rsidRPr="000F752B">
          <w:rPr>
            <w:sz w:val="28"/>
            <w:szCs w:val="28"/>
          </w:rPr>
          <w:t>2004 г</w:t>
        </w:r>
      </w:smartTag>
      <w:r w:rsidRPr="000F752B">
        <w:rPr>
          <w:sz w:val="28"/>
          <w:szCs w:val="28"/>
        </w:rPr>
        <w:t>. № 79-ФЗ «О государственной гражданской службе Российской Федерации»;</w:t>
      </w:r>
    </w:p>
    <w:p w:rsidR="006A69E6" w:rsidRPr="000F752B" w:rsidRDefault="006A69E6" w:rsidP="006A69E6">
      <w:pPr>
        <w:pStyle w:val="a6"/>
        <w:tabs>
          <w:tab w:val="left" w:pos="1134"/>
        </w:tabs>
        <w:ind w:right="-7" w:firstLine="426"/>
        <w:rPr>
          <w:sz w:val="28"/>
          <w:szCs w:val="28"/>
        </w:rPr>
      </w:pPr>
      <w:r w:rsidRPr="000F752B">
        <w:rPr>
          <w:rStyle w:val="a8"/>
          <w:b w:val="0"/>
          <w:sz w:val="28"/>
          <w:szCs w:val="28"/>
        </w:rPr>
        <w:lastRenderedPageBreak/>
        <w:t>Федерального закона</w:t>
      </w:r>
      <w:r w:rsidRPr="000F752B">
        <w:rPr>
          <w:sz w:val="28"/>
          <w:szCs w:val="28"/>
        </w:rPr>
        <w:t xml:space="preserve"> от 25 декабря </w:t>
      </w:r>
      <w:smartTag w:uri="urn:schemas-microsoft-com:office:smarttags" w:element="metricconverter">
        <w:smartTagPr>
          <w:attr w:name="ProductID" w:val="2008 г"/>
        </w:smartTagPr>
        <w:r w:rsidRPr="000F752B">
          <w:rPr>
            <w:sz w:val="28"/>
            <w:szCs w:val="28"/>
          </w:rPr>
          <w:t>2008 г</w:t>
        </w:r>
      </w:smartTag>
      <w:r w:rsidRPr="000F752B">
        <w:rPr>
          <w:sz w:val="28"/>
          <w:szCs w:val="28"/>
        </w:rPr>
        <w:t>. № 273-ФЗ «</w:t>
      </w:r>
      <w:r>
        <w:rPr>
          <w:sz w:val="28"/>
          <w:szCs w:val="28"/>
        </w:rPr>
        <w:t xml:space="preserve">О </w:t>
      </w:r>
      <w:r w:rsidRPr="000F752B">
        <w:rPr>
          <w:sz w:val="28"/>
          <w:szCs w:val="28"/>
        </w:rPr>
        <w:t>противодействии коррупции»;</w:t>
      </w:r>
    </w:p>
    <w:p w:rsidR="006A69E6" w:rsidRPr="000F752B" w:rsidRDefault="006A69E6" w:rsidP="006A69E6">
      <w:pPr>
        <w:pStyle w:val="a6"/>
        <w:tabs>
          <w:tab w:val="left" w:pos="1134"/>
        </w:tabs>
        <w:ind w:right="-7" w:firstLine="426"/>
        <w:rPr>
          <w:sz w:val="28"/>
          <w:szCs w:val="28"/>
        </w:rPr>
      </w:pPr>
      <w:r w:rsidRPr="000F752B">
        <w:rPr>
          <w:sz w:val="28"/>
          <w:szCs w:val="28"/>
        </w:rPr>
        <w:t>Конституции Республики Ингушетия;</w:t>
      </w:r>
    </w:p>
    <w:p w:rsidR="006A69E6" w:rsidRPr="000F752B" w:rsidRDefault="006A69E6" w:rsidP="006A69E6">
      <w:pPr>
        <w:pStyle w:val="a6"/>
        <w:tabs>
          <w:tab w:val="left" w:pos="1134"/>
        </w:tabs>
        <w:ind w:right="-7" w:firstLine="426"/>
        <w:rPr>
          <w:sz w:val="28"/>
          <w:szCs w:val="28"/>
        </w:rPr>
      </w:pPr>
      <w:r w:rsidRPr="000F752B">
        <w:rPr>
          <w:sz w:val="28"/>
          <w:szCs w:val="28"/>
        </w:rPr>
        <w:t xml:space="preserve">Закона Республики Ингушетия от 30 ноября </w:t>
      </w:r>
      <w:smartTag w:uri="urn:schemas-microsoft-com:office:smarttags" w:element="metricconverter">
        <w:smartTagPr>
          <w:attr w:name="ProductID" w:val="2005 г"/>
        </w:smartTagPr>
        <w:r w:rsidRPr="000F752B">
          <w:rPr>
            <w:sz w:val="28"/>
            <w:szCs w:val="28"/>
          </w:rPr>
          <w:t>2005 г</w:t>
        </w:r>
      </w:smartTag>
      <w:r w:rsidRPr="000F752B">
        <w:rPr>
          <w:sz w:val="28"/>
          <w:szCs w:val="28"/>
        </w:rPr>
        <w:t>. № 45-РЗ                       «О государственной гражданской службе Республики Ингушетия»;</w:t>
      </w:r>
    </w:p>
    <w:p w:rsidR="006A69E6" w:rsidRPr="000F752B" w:rsidRDefault="006A69E6" w:rsidP="006A69E6">
      <w:pPr>
        <w:pStyle w:val="a6"/>
        <w:tabs>
          <w:tab w:val="left" w:pos="1134"/>
        </w:tabs>
        <w:ind w:right="-7" w:firstLine="426"/>
        <w:rPr>
          <w:sz w:val="28"/>
          <w:szCs w:val="28"/>
        </w:rPr>
      </w:pPr>
      <w:r w:rsidRPr="000F752B">
        <w:rPr>
          <w:sz w:val="28"/>
          <w:szCs w:val="28"/>
        </w:rPr>
        <w:t xml:space="preserve">Закона Республики Ингушетия от 4 марта </w:t>
      </w:r>
      <w:smartTag w:uri="urn:schemas-microsoft-com:office:smarttags" w:element="metricconverter">
        <w:smartTagPr>
          <w:attr w:name="ProductID" w:val="2009 г"/>
        </w:smartTagPr>
        <w:r w:rsidRPr="000F752B">
          <w:rPr>
            <w:sz w:val="28"/>
            <w:szCs w:val="28"/>
          </w:rPr>
          <w:t>2009 г</w:t>
        </w:r>
      </w:smartTag>
      <w:r w:rsidRPr="000F752B">
        <w:rPr>
          <w:sz w:val="28"/>
          <w:szCs w:val="28"/>
        </w:rPr>
        <w:t>. № 8-РЗ                               «О противодействии коррупции в Республике Ингушетия»;</w:t>
      </w:r>
    </w:p>
    <w:p w:rsidR="006A69E6" w:rsidRPr="00C830B1" w:rsidRDefault="006A69E6" w:rsidP="006A69E6">
      <w:pPr>
        <w:pStyle w:val="a6"/>
        <w:tabs>
          <w:tab w:val="left" w:pos="1134"/>
        </w:tabs>
        <w:ind w:right="77" w:firstLine="426"/>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6A69E6" w:rsidRPr="00C830B1" w:rsidRDefault="006A69E6" w:rsidP="006A69E6">
      <w:pPr>
        <w:pStyle w:val="a6"/>
        <w:tabs>
          <w:tab w:val="left" w:pos="1134"/>
        </w:tabs>
        <w:ind w:right="77" w:firstLine="426"/>
        <w:rPr>
          <w:sz w:val="28"/>
          <w:szCs w:val="28"/>
        </w:rPr>
      </w:pPr>
      <w:r>
        <w:rPr>
          <w:sz w:val="28"/>
          <w:szCs w:val="28"/>
        </w:rPr>
        <w:t>г) о</w:t>
      </w:r>
      <w:r w:rsidRPr="00C830B1">
        <w:rPr>
          <w:sz w:val="28"/>
          <w:szCs w:val="28"/>
        </w:rPr>
        <w:t>бщие умения:</w:t>
      </w:r>
    </w:p>
    <w:p w:rsidR="006A69E6" w:rsidRPr="00C830B1" w:rsidRDefault="006A69E6" w:rsidP="006A69E6">
      <w:pPr>
        <w:pStyle w:val="a6"/>
        <w:tabs>
          <w:tab w:val="left" w:pos="1134"/>
        </w:tabs>
        <w:ind w:right="77" w:firstLine="426"/>
        <w:rPr>
          <w:sz w:val="28"/>
          <w:szCs w:val="28"/>
        </w:rPr>
      </w:pPr>
      <w:r>
        <w:rPr>
          <w:sz w:val="28"/>
          <w:szCs w:val="28"/>
        </w:rPr>
        <w:t xml:space="preserve">- </w:t>
      </w:r>
      <w:r w:rsidRPr="00C830B1">
        <w:rPr>
          <w:sz w:val="28"/>
          <w:szCs w:val="28"/>
        </w:rPr>
        <w:t>мыслить системно;</w:t>
      </w:r>
    </w:p>
    <w:p w:rsidR="006A69E6" w:rsidRPr="00C830B1" w:rsidRDefault="006A69E6" w:rsidP="006A69E6">
      <w:pPr>
        <w:pStyle w:val="a6"/>
        <w:tabs>
          <w:tab w:val="left" w:pos="1134"/>
        </w:tabs>
        <w:ind w:right="77" w:firstLine="426"/>
        <w:rPr>
          <w:sz w:val="28"/>
          <w:szCs w:val="28"/>
        </w:rPr>
      </w:pPr>
      <w:r>
        <w:rPr>
          <w:sz w:val="28"/>
          <w:szCs w:val="28"/>
        </w:rPr>
        <w:t xml:space="preserve">- </w:t>
      </w:r>
      <w:r w:rsidRPr="00C830B1">
        <w:rPr>
          <w:sz w:val="28"/>
          <w:szCs w:val="28"/>
        </w:rPr>
        <w:t>планировать и рационально использовать рабочее время;</w:t>
      </w:r>
    </w:p>
    <w:p w:rsidR="006A69E6" w:rsidRPr="00C830B1" w:rsidRDefault="006A69E6" w:rsidP="006A69E6">
      <w:pPr>
        <w:pStyle w:val="a6"/>
        <w:tabs>
          <w:tab w:val="left" w:pos="1134"/>
        </w:tabs>
        <w:ind w:right="77" w:firstLine="426"/>
        <w:rPr>
          <w:sz w:val="28"/>
          <w:szCs w:val="28"/>
        </w:rPr>
      </w:pPr>
      <w:r>
        <w:rPr>
          <w:sz w:val="28"/>
          <w:szCs w:val="28"/>
        </w:rPr>
        <w:t xml:space="preserve">- </w:t>
      </w:r>
      <w:r w:rsidRPr="00C830B1">
        <w:rPr>
          <w:sz w:val="28"/>
          <w:szCs w:val="28"/>
        </w:rPr>
        <w:t>достигать результата;</w:t>
      </w:r>
    </w:p>
    <w:p w:rsidR="006A69E6" w:rsidRPr="00C830B1" w:rsidRDefault="006A69E6" w:rsidP="006A69E6">
      <w:pPr>
        <w:pStyle w:val="a6"/>
        <w:tabs>
          <w:tab w:val="left" w:pos="1134"/>
        </w:tabs>
        <w:ind w:right="77" w:firstLine="426"/>
        <w:rPr>
          <w:sz w:val="28"/>
          <w:szCs w:val="28"/>
        </w:rPr>
      </w:pPr>
      <w:r>
        <w:rPr>
          <w:sz w:val="28"/>
          <w:szCs w:val="28"/>
        </w:rPr>
        <w:t xml:space="preserve">- </w:t>
      </w:r>
      <w:r w:rsidRPr="00C830B1">
        <w:rPr>
          <w:sz w:val="28"/>
          <w:szCs w:val="28"/>
        </w:rPr>
        <w:t>коммуникативные умения;</w:t>
      </w:r>
    </w:p>
    <w:p w:rsidR="006A69E6" w:rsidRPr="00C830B1" w:rsidRDefault="006A69E6" w:rsidP="006A69E6">
      <w:pPr>
        <w:pStyle w:val="a6"/>
        <w:tabs>
          <w:tab w:val="left" w:pos="1134"/>
        </w:tabs>
        <w:ind w:right="77" w:firstLine="426"/>
        <w:rPr>
          <w:sz w:val="28"/>
          <w:szCs w:val="28"/>
        </w:rPr>
      </w:pPr>
      <w:r>
        <w:rPr>
          <w:sz w:val="28"/>
          <w:szCs w:val="28"/>
        </w:rPr>
        <w:t xml:space="preserve">- </w:t>
      </w:r>
      <w:r w:rsidRPr="00C830B1">
        <w:rPr>
          <w:sz w:val="28"/>
          <w:szCs w:val="28"/>
        </w:rPr>
        <w:t>работать в стрессовых условиях;</w:t>
      </w:r>
    </w:p>
    <w:p w:rsidR="006A69E6" w:rsidRPr="00C830B1" w:rsidRDefault="006A69E6" w:rsidP="006A69E6">
      <w:pPr>
        <w:pStyle w:val="a6"/>
        <w:tabs>
          <w:tab w:val="left" w:pos="1134"/>
        </w:tabs>
        <w:ind w:right="77" w:firstLine="426"/>
        <w:rPr>
          <w:sz w:val="28"/>
          <w:szCs w:val="28"/>
        </w:rPr>
      </w:pPr>
      <w:r>
        <w:rPr>
          <w:sz w:val="28"/>
          <w:szCs w:val="28"/>
        </w:rPr>
        <w:t xml:space="preserve">- </w:t>
      </w:r>
      <w:r w:rsidRPr="00C830B1">
        <w:rPr>
          <w:sz w:val="28"/>
          <w:szCs w:val="28"/>
        </w:rPr>
        <w:t>совершенствовать свой профессиональный уровень.</w:t>
      </w:r>
    </w:p>
    <w:p w:rsidR="006A69E6" w:rsidRDefault="006A69E6" w:rsidP="006A69E6">
      <w:pPr>
        <w:pStyle w:val="a6"/>
        <w:tabs>
          <w:tab w:val="left" w:pos="1134"/>
        </w:tabs>
        <w:ind w:right="77" w:firstLine="426"/>
        <w:rPr>
          <w:sz w:val="28"/>
          <w:szCs w:val="28"/>
        </w:rPr>
      </w:pPr>
      <w:r>
        <w:rPr>
          <w:sz w:val="28"/>
          <w:szCs w:val="28"/>
        </w:rPr>
        <w:t>д) у</w:t>
      </w:r>
      <w:r w:rsidRPr="00C830B1">
        <w:rPr>
          <w:sz w:val="28"/>
          <w:szCs w:val="28"/>
        </w:rPr>
        <w:t>правленческие умения</w:t>
      </w:r>
      <w:r>
        <w:rPr>
          <w:sz w:val="28"/>
          <w:szCs w:val="28"/>
        </w:rPr>
        <w:t>:</w:t>
      </w:r>
    </w:p>
    <w:p w:rsidR="006A69E6" w:rsidRPr="006F1B45" w:rsidRDefault="006A69E6" w:rsidP="006A69E6">
      <w:pPr>
        <w:pStyle w:val="a6"/>
        <w:tabs>
          <w:tab w:val="left" w:pos="1134"/>
        </w:tabs>
        <w:ind w:right="77" w:firstLine="426"/>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6A69E6" w:rsidRPr="006F1B45" w:rsidRDefault="006A69E6" w:rsidP="006A69E6">
      <w:pPr>
        <w:pStyle w:val="a6"/>
        <w:tabs>
          <w:tab w:val="left" w:pos="1134"/>
        </w:tabs>
        <w:ind w:right="77" w:firstLine="426"/>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6A69E6" w:rsidRPr="006F1B45" w:rsidRDefault="006A69E6" w:rsidP="006A69E6">
      <w:pPr>
        <w:pStyle w:val="a6"/>
        <w:tabs>
          <w:tab w:val="left" w:pos="1134"/>
        </w:tabs>
        <w:ind w:right="77" w:firstLine="426"/>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6A69E6" w:rsidRPr="006F1B45" w:rsidRDefault="006A69E6" w:rsidP="006A69E6">
      <w:pPr>
        <w:pStyle w:val="a6"/>
        <w:tabs>
          <w:tab w:val="left" w:pos="1134"/>
        </w:tabs>
        <w:ind w:right="77" w:firstLine="426"/>
        <w:rPr>
          <w:sz w:val="28"/>
          <w:szCs w:val="28"/>
        </w:rPr>
      </w:pPr>
      <w:r>
        <w:rPr>
          <w:sz w:val="28"/>
          <w:szCs w:val="28"/>
        </w:rPr>
        <w:t xml:space="preserve">- </w:t>
      </w:r>
      <w:r w:rsidRPr="006F1B45">
        <w:rPr>
          <w:sz w:val="28"/>
          <w:szCs w:val="28"/>
        </w:rPr>
        <w:t>соблюдать этику делового общения.</w:t>
      </w:r>
    </w:p>
    <w:p w:rsidR="006A69E6" w:rsidRDefault="00CC1755" w:rsidP="006A69E6">
      <w:pPr>
        <w:pStyle w:val="a6"/>
        <w:tabs>
          <w:tab w:val="left" w:pos="1134"/>
        </w:tabs>
        <w:ind w:right="-7" w:firstLine="426"/>
        <w:rPr>
          <w:sz w:val="28"/>
          <w:szCs w:val="28"/>
        </w:rPr>
      </w:pPr>
      <w:r>
        <w:rPr>
          <w:sz w:val="28"/>
          <w:szCs w:val="28"/>
        </w:rPr>
        <w:t>1</w:t>
      </w:r>
      <w:r w:rsidR="006A69E6" w:rsidRPr="000F752B">
        <w:rPr>
          <w:sz w:val="28"/>
          <w:szCs w:val="28"/>
        </w:rPr>
        <w:t>.2. Профессионально-функциональные квалификацион</w:t>
      </w:r>
      <w:r w:rsidR="006A69E6">
        <w:rPr>
          <w:sz w:val="28"/>
          <w:szCs w:val="28"/>
        </w:rPr>
        <w:t xml:space="preserve">ные </w:t>
      </w:r>
      <w:r w:rsidR="006A69E6" w:rsidRPr="000F752B">
        <w:rPr>
          <w:sz w:val="28"/>
          <w:szCs w:val="28"/>
        </w:rPr>
        <w:t>требования:</w:t>
      </w:r>
    </w:p>
    <w:p w:rsidR="006A69E6" w:rsidRPr="000F752B" w:rsidRDefault="006A69E6" w:rsidP="006A69E6">
      <w:pPr>
        <w:pStyle w:val="a6"/>
        <w:widowControl w:val="0"/>
        <w:numPr>
          <w:ilvl w:val="0"/>
          <w:numId w:val="8"/>
        </w:numPr>
        <w:tabs>
          <w:tab w:val="left" w:pos="1134"/>
        </w:tabs>
        <w:autoSpaceDE w:val="0"/>
        <w:autoSpaceDN w:val="0"/>
        <w:adjustRightInd w:val="0"/>
        <w:ind w:left="0" w:right="-7" w:firstLine="426"/>
        <w:jc w:val="both"/>
        <w:rPr>
          <w:sz w:val="28"/>
          <w:szCs w:val="28"/>
        </w:rPr>
      </w:pPr>
      <w:r w:rsidRPr="000F752B">
        <w:rPr>
          <w:sz w:val="28"/>
          <w:szCs w:val="28"/>
        </w:rPr>
        <w:t xml:space="preserve">гражданский служащий, замещающий должность  гражданской  службы, должен иметь высшее образование по направлению (-ям) подготовки (специальности (-ям)) профессионального образования </w:t>
      </w:r>
      <w:r w:rsidRPr="0056187D">
        <w:rPr>
          <w:rFonts w:eastAsia="Calibri"/>
          <w:sz w:val="28"/>
          <w:szCs w:val="28"/>
        </w:rPr>
        <w:t>«Химия»; «Юриспруденция»; «Водоснабжение и водоотведение»; «Охрана окружающей среды и рациональное использование природных ресурсов»; «Водные ресурсы и водопользование»; «Комплексное использование и охрана водных ресурсов»; «Природопользование»</w:t>
      </w:r>
      <w:r>
        <w:rPr>
          <w:rFonts w:eastAsia="Calibri"/>
          <w:sz w:val="28"/>
          <w:szCs w:val="28"/>
        </w:rPr>
        <w:t xml:space="preserve">, </w:t>
      </w:r>
      <w:r w:rsidRPr="006E7C81">
        <w:rPr>
          <w:sz w:val="28"/>
          <w:szCs w:val="28"/>
        </w:rPr>
        <w:t>«Инженерные системы сельскохозяйственного водоснабжения, обводнения и водоотведения», «Комплексное использование и охрана водных ресурсов», «Водоснабжение и водоотведение», «Гидротехническое строительство»</w:t>
      </w:r>
      <w:r w:rsidRPr="000F752B">
        <w:t xml:space="preserve"> </w:t>
      </w:r>
      <w:r w:rsidRPr="000F752B">
        <w:rPr>
          <w:sz w:val="28"/>
          <w:szCs w:val="28"/>
        </w:rPr>
        <w:t>или иному направлению подготовки (специальности), для которого законодательством об образовании Российской Федерации установлено соответствие данному (-ым) направлению (-ям) подготовки (специальности (-м)), указанному в предыдущих перечнях профессий, специальностей и направлений подготовки;</w:t>
      </w:r>
    </w:p>
    <w:p w:rsidR="006A69E6" w:rsidRPr="000F752B" w:rsidRDefault="006A69E6" w:rsidP="006A69E6">
      <w:pPr>
        <w:pStyle w:val="a6"/>
        <w:widowControl w:val="0"/>
        <w:numPr>
          <w:ilvl w:val="0"/>
          <w:numId w:val="8"/>
        </w:numPr>
        <w:tabs>
          <w:tab w:val="left" w:pos="1134"/>
        </w:tabs>
        <w:autoSpaceDE w:val="0"/>
        <w:autoSpaceDN w:val="0"/>
        <w:adjustRightInd w:val="0"/>
        <w:ind w:left="0" w:right="-7" w:firstLine="426"/>
        <w:jc w:val="both"/>
        <w:rPr>
          <w:sz w:val="28"/>
          <w:szCs w:val="28"/>
        </w:rPr>
      </w:pPr>
      <w:r w:rsidRPr="000F752B">
        <w:rPr>
          <w:sz w:val="28"/>
          <w:szCs w:val="28"/>
        </w:rPr>
        <w:t>гражданский служащий, замещающий должность гражданской службы, должен обладать следующими профессиональными знаниями в сфере законодательства Российской Федерации и Республики Ингушетия:</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Водный кодекс Российской Федерации;</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Кодекс Российской Федерации об административных правонарушениях;</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lastRenderedPageBreak/>
        <w:t>Федеральный закон от 10 января 2002 г.№ 7-ФЗ «Об охране окружающей среды»;</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Федеральный закон от 2 мая 2006 г. № 59-ФЗ «О порядке рассмотрения обращений граждан Российской Федерации»;</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Федеральный закон от 27 июля 2006 г. № 149-ФЗ «Об информации, информационных технологиях и о защите информации»;</w:t>
      </w:r>
    </w:p>
    <w:p w:rsidR="006A69E6" w:rsidRDefault="006A69E6" w:rsidP="006A69E6">
      <w:pPr>
        <w:pStyle w:val="a4"/>
        <w:tabs>
          <w:tab w:val="left" w:pos="1134"/>
        </w:tabs>
        <w:ind w:left="0" w:firstLine="426"/>
        <w:rPr>
          <w:sz w:val="28"/>
          <w:szCs w:val="28"/>
          <w:lang w:eastAsia="ru-RU"/>
        </w:rPr>
      </w:pPr>
      <w:r w:rsidRPr="00AA304B">
        <w:rPr>
          <w:sz w:val="28"/>
          <w:szCs w:val="28"/>
          <w:lang w:eastAsia="ru-RU"/>
        </w:rPr>
        <w:t>Федеральный закон от 27 июля 2010 г. № 210-ФЗ «Об организации предоставления государственных и муниципальных услуг»;</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Федеральный закон от 21 декабря 1994 г. № 68-ФЗ «О защите населения и территорий от чрезвычайных ситуаций природного и техногенного характера»;</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Федеральный закон от 21 июля 1997 г. № 117-ФЗ «О безопасности гидротехнических сооружений»;</w:t>
      </w:r>
    </w:p>
    <w:p w:rsidR="006A69E6" w:rsidRPr="00AA304B" w:rsidRDefault="006A69E6" w:rsidP="006A69E6">
      <w:pPr>
        <w:pStyle w:val="a4"/>
        <w:tabs>
          <w:tab w:val="left" w:pos="1134"/>
        </w:tabs>
        <w:ind w:left="0" w:firstLine="426"/>
        <w:rPr>
          <w:sz w:val="28"/>
          <w:szCs w:val="28"/>
          <w:lang w:eastAsia="ru-RU"/>
        </w:rPr>
      </w:pPr>
      <w:r w:rsidRPr="006E7C81">
        <w:rPr>
          <w:sz w:val="28"/>
          <w:szCs w:val="28"/>
          <w:lang w:eastAsia="ru-RU"/>
        </w:rPr>
        <w:t>Федеральный закон от 3 июня.2006 г. № 73-ФЗ «О введении в действие Водного кодекса Российской Федерации»;</w:t>
      </w:r>
      <w:r>
        <w:rPr>
          <w:sz w:val="28"/>
          <w:szCs w:val="28"/>
          <w:lang w:eastAsia="ru-RU"/>
        </w:rPr>
        <w:t xml:space="preserve"> </w:t>
      </w:r>
    </w:p>
    <w:p w:rsidR="006A69E6" w:rsidRDefault="006A69E6" w:rsidP="006A69E6">
      <w:pPr>
        <w:pStyle w:val="a4"/>
        <w:tabs>
          <w:tab w:val="left" w:pos="1134"/>
        </w:tabs>
        <w:ind w:left="0" w:firstLine="426"/>
        <w:rPr>
          <w:sz w:val="28"/>
          <w:szCs w:val="28"/>
          <w:lang w:eastAsia="ru-RU"/>
        </w:rPr>
      </w:pPr>
      <w:r w:rsidRPr="00AA304B">
        <w:rPr>
          <w:sz w:val="28"/>
          <w:szCs w:val="28"/>
          <w:lang w:eastAsia="ru-RU"/>
        </w:rPr>
        <w:t>Закон Российской Федерац</w:t>
      </w:r>
      <w:r>
        <w:rPr>
          <w:sz w:val="28"/>
          <w:szCs w:val="28"/>
          <w:lang w:eastAsia="ru-RU"/>
        </w:rPr>
        <w:t xml:space="preserve">ии от 21 июля 1993 г. № 5485-1 </w:t>
      </w:r>
      <w:r w:rsidRPr="00AA304B">
        <w:rPr>
          <w:sz w:val="28"/>
          <w:szCs w:val="28"/>
          <w:lang w:eastAsia="ru-RU"/>
        </w:rPr>
        <w:t xml:space="preserve">«О </w:t>
      </w:r>
      <w:r>
        <w:rPr>
          <w:sz w:val="28"/>
          <w:szCs w:val="28"/>
          <w:lang w:eastAsia="ru-RU"/>
        </w:rPr>
        <w:t>г</w:t>
      </w:r>
      <w:r w:rsidRPr="00AA304B">
        <w:rPr>
          <w:sz w:val="28"/>
          <w:szCs w:val="28"/>
          <w:lang w:eastAsia="ru-RU"/>
        </w:rPr>
        <w:t>осударственной тайне»;</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Указ Президента Российской Федерации от 6 марта 1997 г. № 188 «Об утверждении перечня сведений конфиденциального характера»;</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16 июня 2004 г. № 282 «Об утверждении Положения о Федеральном агентстве водных ресурсов»;</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11 ноября 2006 г. № 667 «О размере платы, взимаемой за предоставление копий документов, содержащих сведения, включенные в государственный водный реестр, и порядке ее взимания»;</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30 декабря 2006 г. № 883 «О порядке разработки, утверждения и реализации схем комплексного использования и охраны водных объектов, внесение изменений в эти схемы»;</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30 декабря 2006 г. № 881 «О порядке утверждения нормативов допустимого воздействия на водные объекты»;</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23 июля 2007 г. № 469 «О порядке утверждения нормативов допустимых сбросов веществ и микроорганизмов в водные объекты для водопользователей»;</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lastRenderedPageBreak/>
        <w:t>постановление Правительства Российской Федерации от 10 апреля 2007 г. № 219 «Об утверждении Положения об осуществлении государственного мониторинга водных объектов»;</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29 мая 2008 г. № 404 «О Министерстве природных ресурсов и экологии Российской Федерации»;</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распоряжение Правительства Российской Федерации от 31 декабря 2008 г. № 2054-р, которым утвержден Перечень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w:t>
      </w:r>
    </w:p>
    <w:p w:rsidR="006A69E6" w:rsidRDefault="006A69E6" w:rsidP="006A69E6">
      <w:pPr>
        <w:pStyle w:val="a4"/>
        <w:tabs>
          <w:tab w:val="left" w:pos="1134"/>
        </w:tabs>
        <w:ind w:left="0" w:firstLine="426"/>
        <w:rPr>
          <w:sz w:val="28"/>
          <w:szCs w:val="28"/>
          <w:lang w:eastAsia="ru-RU"/>
        </w:rPr>
      </w:pPr>
      <w:r w:rsidRPr="00AA304B">
        <w:rPr>
          <w:sz w:val="28"/>
          <w:szCs w:val="28"/>
          <w:lang w:eastAsia="ru-RU"/>
        </w:rPr>
        <w:t>распоряжение Правительства Российской Федерации от 27 августа 2009 г. № 1235-р «Об утверждении Водной стратегии Российской Федерации на период до 2020 года»</w:t>
      </w:r>
    </w:p>
    <w:p w:rsidR="006A69E6" w:rsidRPr="006E7C81" w:rsidRDefault="006A69E6" w:rsidP="006A69E6">
      <w:pPr>
        <w:pStyle w:val="a4"/>
        <w:tabs>
          <w:tab w:val="left" w:pos="1134"/>
        </w:tabs>
        <w:ind w:left="0" w:firstLine="426"/>
        <w:rPr>
          <w:bCs/>
          <w:sz w:val="28"/>
          <w:szCs w:val="28"/>
          <w:lang w:eastAsia="ru-RU"/>
        </w:rPr>
      </w:pPr>
      <w:r w:rsidRPr="006E7C81">
        <w:rPr>
          <w:sz w:val="28"/>
          <w:szCs w:val="28"/>
          <w:lang w:eastAsia="ru-RU"/>
        </w:rPr>
        <w:t>постановление Правительства Российской Федерации от 19 апреля 2012 г. № 350 «О федеральной целевой программе «Развитие водохозяйственного комплекса Российской Федерации в 2012 - 2020 годах»;</w:t>
      </w:r>
    </w:p>
    <w:p w:rsidR="006A69E6" w:rsidRPr="006E7C81" w:rsidRDefault="006A69E6" w:rsidP="006A69E6">
      <w:pPr>
        <w:pStyle w:val="a4"/>
        <w:tabs>
          <w:tab w:val="left" w:pos="1134"/>
        </w:tabs>
        <w:ind w:left="0" w:firstLine="426"/>
        <w:rPr>
          <w:bCs/>
          <w:sz w:val="28"/>
          <w:szCs w:val="28"/>
          <w:lang w:eastAsia="ru-RU"/>
        </w:rPr>
      </w:pPr>
      <w:r w:rsidRPr="006E7C81">
        <w:rPr>
          <w:sz w:val="28"/>
          <w:szCs w:val="28"/>
          <w:lang w:eastAsia="ru-RU"/>
        </w:rPr>
        <w:t>постановление Правительства Российской Федерации от 23 мая 1998 г. № 490 «О порядке формирования и ведения Российского регистра гидротехнических сооружений»;</w:t>
      </w:r>
    </w:p>
    <w:p w:rsidR="006A69E6" w:rsidRPr="006E7C81" w:rsidRDefault="006A69E6" w:rsidP="006A69E6">
      <w:pPr>
        <w:pStyle w:val="a4"/>
        <w:tabs>
          <w:tab w:val="left" w:pos="1134"/>
        </w:tabs>
        <w:ind w:left="0" w:firstLine="426"/>
        <w:rPr>
          <w:bCs/>
          <w:sz w:val="28"/>
          <w:szCs w:val="28"/>
          <w:lang w:eastAsia="ru-RU"/>
        </w:rPr>
      </w:pPr>
      <w:r w:rsidRPr="006E7C81">
        <w:rPr>
          <w:sz w:val="28"/>
          <w:szCs w:val="28"/>
        </w:rPr>
        <w:t>постановление Правительства Российской Федерации от 30 октября               2006 г. № 636 «Об утверждении методики определения общего объема субвенций из федерального бюджета, предоставляемых бюджетам субъектов Российской Федерации для осуществления отдельных полномочий Российской Федерации в области водных отношений, реализация которых передана органам государственной власти субъектов Российской Федерации»;</w:t>
      </w:r>
    </w:p>
    <w:p w:rsidR="006A69E6" w:rsidRPr="006E7C81" w:rsidRDefault="006A69E6" w:rsidP="006A69E6">
      <w:pPr>
        <w:pStyle w:val="a4"/>
        <w:tabs>
          <w:tab w:val="left" w:pos="1134"/>
        </w:tabs>
        <w:ind w:left="0" w:firstLine="426"/>
        <w:rPr>
          <w:bCs/>
          <w:sz w:val="28"/>
          <w:szCs w:val="28"/>
          <w:lang w:eastAsia="ru-RU"/>
        </w:rPr>
      </w:pPr>
      <w:r w:rsidRPr="006E7C81">
        <w:rPr>
          <w:sz w:val="28"/>
          <w:szCs w:val="28"/>
          <w:lang w:eastAsia="ru-RU"/>
        </w:rPr>
        <w:lastRenderedPageBreak/>
        <w:t>постановление Правительства Российской Федерации от 14 декабря              2006 г. № 764 «Об утверждении Правил расчета и взимания платы за пользование водными объектами, находящимися в федеральной собственности»;</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постановление Правительства Российской Федерации от 30 декабря              2006 г. № 844 «О порядке подготовки и принятия решения о предоставлении водного объекта в пользование»;</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постановление Правительства Российской Федерации от 30 декабря             2006 г. № 883 «О порядке разработки, утверждения и реализации схем комплексного использования и охраны водных объектов, внесения изменений в эти схемы»;</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постановление Правительства Российской Федерации от 30 декабря             2006 г. № 876 «О ставках платы за пользование водными объектами, находящимися в федеральной собственности»;</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постановление Правительства Российской Федерации от 10 апреля               2007 г. № 219 «Об утверждении Положения об осуществлении государственного мониторинга водных объектов»;</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постановление Правительства Российской Федерации от 28 апреля 2007 г. № 253 «О порядке ведения государственного водного реестра»;</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постановление Правительства Российской Федерации от 22 апреля 2009 г. № 349 «Об утверждении Положения о разработке, согласовании и утверждении правил использования водохранилищ, в том числе типовых правил использования водохранилищ»;</w:t>
      </w:r>
    </w:p>
    <w:p w:rsidR="006A69E6" w:rsidRDefault="006A69E6" w:rsidP="006A69E6">
      <w:pPr>
        <w:pStyle w:val="a4"/>
        <w:tabs>
          <w:tab w:val="left" w:pos="1134"/>
        </w:tabs>
        <w:ind w:left="0" w:firstLine="426"/>
        <w:rPr>
          <w:sz w:val="28"/>
          <w:szCs w:val="28"/>
          <w:lang w:eastAsia="ru-RU"/>
        </w:rPr>
      </w:pPr>
      <w:r w:rsidRPr="006E7C81">
        <w:rPr>
          <w:bCs/>
          <w:sz w:val="28"/>
          <w:szCs w:val="28"/>
          <w:lang w:eastAsia="ru-RU"/>
        </w:rPr>
        <w:t>распоряжение Правительства Российской Федерации от 27 августа 2009 г. № 1235-р «</w:t>
      </w:r>
      <w:r w:rsidRPr="006E7C81">
        <w:rPr>
          <w:sz w:val="28"/>
          <w:szCs w:val="28"/>
          <w:lang w:eastAsia="ru-RU"/>
        </w:rPr>
        <w:t>Об утверждении Водной стратегии Российской Федерации на период до 2020 года»</w:t>
      </w:r>
      <w:r>
        <w:rPr>
          <w:sz w:val="28"/>
          <w:szCs w:val="28"/>
          <w:lang w:eastAsia="ru-RU"/>
        </w:rPr>
        <w:t>.</w:t>
      </w:r>
    </w:p>
    <w:p w:rsidR="006A69E6" w:rsidRPr="00A351D6" w:rsidRDefault="006A69E6" w:rsidP="006A69E6">
      <w:pPr>
        <w:pStyle w:val="a4"/>
        <w:tabs>
          <w:tab w:val="left" w:pos="1134"/>
        </w:tabs>
        <w:ind w:left="0" w:firstLine="426"/>
        <w:rPr>
          <w:sz w:val="28"/>
          <w:szCs w:val="28"/>
          <w:lang w:eastAsia="ru-RU"/>
        </w:rPr>
      </w:pPr>
      <w:r w:rsidRPr="006F1B45">
        <w:rPr>
          <w:sz w:val="28"/>
          <w:szCs w:val="28"/>
        </w:rPr>
        <w:t>иные профессиональные знания</w:t>
      </w:r>
      <w:r>
        <w:rPr>
          <w:sz w:val="28"/>
          <w:szCs w:val="28"/>
        </w:rPr>
        <w:t>:</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основы гидрохимии, микробиологии воды, гидрофизики;</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методы гидрометрических измерений, гидрологических, гидравлических, водохозяйственных, гидрохимических, водно-энергетических расчетов и регулирования стока;</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методы мониторинга систем и сооружений;</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методы очистки сточных вод;</w:t>
      </w:r>
    </w:p>
    <w:p w:rsidR="006A69E6" w:rsidRPr="00AA304B" w:rsidRDefault="006A69E6" w:rsidP="006A69E6">
      <w:pPr>
        <w:pStyle w:val="a4"/>
        <w:tabs>
          <w:tab w:val="left" w:pos="1134"/>
        </w:tabs>
        <w:ind w:left="0" w:firstLine="426"/>
        <w:rPr>
          <w:sz w:val="28"/>
          <w:szCs w:val="28"/>
          <w:lang w:eastAsia="ru-RU"/>
        </w:rPr>
      </w:pPr>
      <w:r w:rsidRPr="00AA304B">
        <w:rPr>
          <w:sz w:val="28"/>
          <w:szCs w:val="28"/>
          <w:lang w:eastAsia="ru-RU"/>
        </w:rPr>
        <w:t>методы восстановления водных объектов, водосберегающие технологии;</w:t>
      </w:r>
    </w:p>
    <w:p w:rsidR="006A69E6" w:rsidRDefault="006A69E6" w:rsidP="006A69E6">
      <w:pPr>
        <w:pStyle w:val="a6"/>
        <w:tabs>
          <w:tab w:val="left" w:pos="1134"/>
        </w:tabs>
        <w:ind w:right="77" w:firstLine="426"/>
        <w:rPr>
          <w:sz w:val="28"/>
          <w:szCs w:val="28"/>
        </w:rPr>
      </w:pPr>
      <w:r w:rsidRPr="00AA304B">
        <w:rPr>
          <w:sz w:val="28"/>
          <w:szCs w:val="28"/>
        </w:rPr>
        <w:t>комплексное использование и охрана водных объектов, основы экологического нормиро</w:t>
      </w:r>
      <w:r>
        <w:rPr>
          <w:sz w:val="28"/>
          <w:szCs w:val="28"/>
        </w:rPr>
        <w:t>вания, экологической экспертизы;</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lastRenderedPageBreak/>
        <w:t>цели, задачи и пути реализации государственной политики в области водных ресурсов;</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разграничение полномочий между Российской Федерацией и органами государственной власти субъектов Российской Федерации в области водных ресурсов;</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технологии прогнозирования, планирования и обеспечения деятельности Минприроды России в целях развития приоритетных направлений в сфере использования, воспроизводства и охраны водных объектов;</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способы использования программно-целевых методов управления водными ресурсами;</w:t>
      </w:r>
    </w:p>
    <w:p w:rsidR="006A69E6" w:rsidRPr="006E7C81" w:rsidRDefault="006A69E6" w:rsidP="006A69E6">
      <w:pPr>
        <w:pStyle w:val="a4"/>
        <w:tabs>
          <w:tab w:val="left" w:pos="1134"/>
        </w:tabs>
        <w:ind w:left="0" w:firstLine="426"/>
        <w:rPr>
          <w:sz w:val="28"/>
          <w:szCs w:val="28"/>
          <w:lang w:eastAsia="ru-RU"/>
        </w:rPr>
      </w:pPr>
      <w:r w:rsidRPr="006E7C81">
        <w:rPr>
          <w:sz w:val="28"/>
          <w:szCs w:val="28"/>
          <w:lang w:eastAsia="ru-RU"/>
        </w:rPr>
        <w:t>меры, направленные на обеспечение защищенности от негативного воздействия вод;</w:t>
      </w:r>
    </w:p>
    <w:p w:rsidR="006A69E6" w:rsidRPr="006E7C81" w:rsidRDefault="006A69E6" w:rsidP="006A69E6">
      <w:pPr>
        <w:pStyle w:val="a6"/>
        <w:tabs>
          <w:tab w:val="left" w:pos="1134"/>
        </w:tabs>
        <w:ind w:right="77" w:firstLine="426"/>
        <w:rPr>
          <w:sz w:val="28"/>
          <w:szCs w:val="28"/>
        </w:rPr>
      </w:pPr>
      <w:r w:rsidRPr="006E7C81">
        <w:rPr>
          <w:sz w:val="28"/>
          <w:szCs w:val="28"/>
        </w:rPr>
        <w:t>характеристика системы государственного мониторинга водных объектов.</w:t>
      </w:r>
    </w:p>
    <w:p w:rsidR="006A69E6" w:rsidRPr="00144334" w:rsidRDefault="006A69E6" w:rsidP="006A69E6">
      <w:pPr>
        <w:pStyle w:val="a6"/>
        <w:tabs>
          <w:tab w:val="left" w:pos="1134"/>
        </w:tabs>
        <w:ind w:right="-7" w:firstLine="426"/>
        <w:rPr>
          <w:color w:val="000000"/>
          <w:sz w:val="28"/>
          <w:szCs w:val="28"/>
        </w:rPr>
      </w:pPr>
      <w:r>
        <w:rPr>
          <w:sz w:val="28"/>
          <w:szCs w:val="28"/>
        </w:rPr>
        <w:t xml:space="preserve">3) </w:t>
      </w:r>
      <w:r w:rsidRPr="006F1B45">
        <w:rPr>
          <w:sz w:val="28"/>
          <w:szCs w:val="28"/>
        </w:rPr>
        <w:t>гражданский служащий, замещающий должность</w:t>
      </w:r>
      <w:r>
        <w:rPr>
          <w:sz w:val="28"/>
          <w:szCs w:val="28"/>
        </w:rPr>
        <w:t xml:space="preserve"> гражданской </w:t>
      </w:r>
      <w:r w:rsidRPr="006F1B45">
        <w:rPr>
          <w:sz w:val="28"/>
          <w:szCs w:val="28"/>
        </w:rPr>
        <w:t>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6A69E6" w:rsidRDefault="006A69E6" w:rsidP="006A69E6">
      <w:pPr>
        <w:tabs>
          <w:tab w:val="left" w:pos="1134"/>
        </w:tabs>
        <w:ind w:firstLine="426"/>
        <w:jc w:val="both"/>
        <w:rPr>
          <w:rStyle w:val="fontstyle01"/>
          <w:sz w:val="28"/>
          <w:szCs w:val="28"/>
        </w:rPr>
      </w:pPr>
      <w:r>
        <w:rPr>
          <w:rStyle w:val="fontstyle01"/>
          <w:sz w:val="28"/>
          <w:szCs w:val="28"/>
        </w:rPr>
        <w:t xml:space="preserve">- </w:t>
      </w:r>
      <w:r w:rsidRPr="00144334">
        <w:rPr>
          <w:rStyle w:val="fontstyle01"/>
          <w:sz w:val="28"/>
          <w:szCs w:val="28"/>
        </w:rPr>
        <w:t>выявлять основные проблемы при анализе конкретных водохозяйственных</w:t>
      </w:r>
      <w:r>
        <w:rPr>
          <w:rStyle w:val="fontstyle01"/>
          <w:sz w:val="28"/>
          <w:szCs w:val="28"/>
        </w:rPr>
        <w:t xml:space="preserve"> </w:t>
      </w:r>
      <w:r w:rsidRPr="00144334">
        <w:rPr>
          <w:rStyle w:val="fontstyle01"/>
          <w:sz w:val="28"/>
          <w:szCs w:val="28"/>
        </w:rPr>
        <w:t>ситуаций, предлагать способы их решения с учетом критериев социально</w:t>
      </w:r>
      <w:r>
        <w:rPr>
          <w:rStyle w:val="fontstyle01"/>
          <w:sz w:val="28"/>
          <w:szCs w:val="28"/>
        </w:rPr>
        <w:t>-</w:t>
      </w:r>
      <w:r w:rsidRPr="00144334">
        <w:rPr>
          <w:rStyle w:val="fontstyle01"/>
          <w:sz w:val="28"/>
          <w:szCs w:val="28"/>
        </w:rPr>
        <w:t>экономической эффективности, оценки рисков и возможных социально-</w:t>
      </w:r>
      <w:r w:rsidRPr="00144334">
        <w:rPr>
          <w:sz w:val="28"/>
          <w:szCs w:val="28"/>
        </w:rPr>
        <w:t xml:space="preserve"> </w:t>
      </w:r>
      <w:r w:rsidRPr="00144334">
        <w:rPr>
          <w:rStyle w:val="fontstyle01"/>
          <w:sz w:val="28"/>
          <w:szCs w:val="28"/>
        </w:rPr>
        <w:t>экономических последствий в части рационального использования и охраны</w:t>
      </w:r>
      <w:r>
        <w:rPr>
          <w:rStyle w:val="fontstyle01"/>
          <w:sz w:val="28"/>
          <w:szCs w:val="28"/>
        </w:rPr>
        <w:t xml:space="preserve"> </w:t>
      </w:r>
      <w:r w:rsidRPr="00144334">
        <w:rPr>
          <w:rStyle w:val="fontstyle01"/>
          <w:sz w:val="28"/>
          <w:szCs w:val="28"/>
        </w:rPr>
        <w:t>водных объектов;</w:t>
      </w:r>
    </w:p>
    <w:p w:rsidR="006A69E6" w:rsidRDefault="006A69E6" w:rsidP="006A69E6">
      <w:pPr>
        <w:tabs>
          <w:tab w:val="left" w:pos="1134"/>
        </w:tabs>
        <w:ind w:firstLine="426"/>
        <w:jc w:val="both"/>
        <w:rPr>
          <w:rStyle w:val="fontstyle01"/>
          <w:sz w:val="28"/>
          <w:szCs w:val="28"/>
        </w:rPr>
      </w:pPr>
      <w:r>
        <w:rPr>
          <w:rStyle w:val="fontstyle01"/>
          <w:sz w:val="28"/>
          <w:szCs w:val="28"/>
        </w:rPr>
        <w:t xml:space="preserve">- </w:t>
      </w:r>
      <w:r w:rsidRPr="00144334">
        <w:rPr>
          <w:rStyle w:val="fontstyle01"/>
          <w:sz w:val="28"/>
          <w:szCs w:val="28"/>
        </w:rPr>
        <w:t>анализировать информацию об использовании воды и соблюдения</w:t>
      </w:r>
      <w:r w:rsidRPr="00144334">
        <w:rPr>
          <w:rFonts w:ascii="TimesNewRomanPSMT" w:hAnsi="TimesNewRomanPSMT"/>
          <w:color w:val="000000"/>
          <w:sz w:val="28"/>
          <w:szCs w:val="28"/>
        </w:rPr>
        <w:br/>
      </w:r>
      <w:r w:rsidRPr="00144334">
        <w:rPr>
          <w:rStyle w:val="fontstyle01"/>
          <w:sz w:val="28"/>
          <w:szCs w:val="28"/>
        </w:rPr>
        <w:t>водоохранного законодательства, содержащуюся в отчетности предприятий</w:t>
      </w:r>
      <w:r w:rsidRPr="00144334">
        <w:rPr>
          <w:rFonts w:ascii="TimesNewRomanPSMT" w:hAnsi="TimesNewRomanPSMT"/>
          <w:color w:val="000000"/>
          <w:sz w:val="28"/>
          <w:szCs w:val="28"/>
        </w:rPr>
        <w:br/>
      </w:r>
      <w:r w:rsidRPr="00144334">
        <w:rPr>
          <w:rStyle w:val="fontstyle01"/>
          <w:sz w:val="28"/>
          <w:szCs w:val="28"/>
        </w:rPr>
        <w:t>различных форм собственности;</w:t>
      </w:r>
    </w:p>
    <w:p w:rsidR="006A69E6" w:rsidRDefault="006A69E6" w:rsidP="006A69E6">
      <w:pPr>
        <w:tabs>
          <w:tab w:val="left" w:pos="1134"/>
        </w:tabs>
        <w:ind w:firstLine="426"/>
        <w:jc w:val="both"/>
        <w:rPr>
          <w:rStyle w:val="fontstyle01"/>
          <w:sz w:val="28"/>
          <w:szCs w:val="28"/>
        </w:rPr>
      </w:pPr>
      <w:r>
        <w:rPr>
          <w:rStyle w:val="fontstyle01"/>
          <w:sz w:val="28"/>
          <w:szCs w:val="28"/>
        </w:rPr>
        <w:t xml:space="preserve">- </w:t>
      </w:r>
      <w:r w:rsidRPr="00144334">
        <w:rPr>
          <w:rStyle w:val="fontstyle01"/>
          <w:sz w:val="28"/>
          <w:szCs w:val="28"/>
        </w:rPr>
        <w:t>проводить мониторинг водных объектов, водохозяйственных систем и</w:t>
      </w:r>
      <w:r w:rsidRPr="00144334">
        <w:rPr>
          <w:rFonts w:ascii="TimesNewRomanPSMT" w:hAnsi="TimesNewRomanPSMT"/>
          <w:color w:val="000000"/>
          <w:sz w:val="28"/>
          <w:szCs w:val="28"/>
        </w:rPr>
        <w:br/>
      </w:r>
      <w:r w:rsidRPr="00144334">
        <w:rPr>
          <w:rStyle w:val="fontstyle01"/>
          <w:sz w:val="28"/>
          <w:szCs w:val="28"/>
        </w:rPr>
        <w:t>сооружений;</w:t>
      </w:r>
      <w:r w:rsidRPr="00144334">
        <w:rPr>
          <w:rFonts w:ascii="TimesNewRomanPSMT" w:hAnsi="TimesNewRomanPSMT"/>
          <w:color w:val="000000"/>
          <w:sz w:val="28"/>
          <w:szCs w:val="28"/>
        </w:rPr>
        <w:br/>
      </w:r>
      <w:r w:rsidRPr="00144334">
        <w:rPr>
          <w:rStyle w:val="fontstyle01"/>
          <w:sz w:val="28"/>
          <w:szCs w:val="28"/>
        </w:rPr>
        <w:t>применять нормативные акты, методические документы по нормированию</w:t>
      </w:r>
      <w:r w:rsidRPr="00144334">
        <w:rPr>
          <w:rFonts w:ascii="TimesNewRomanPSMT" w:hAnsi="TimesNewRomanPSMT"/>
          <w:color w:val="000000"/>
          <w:sz w:val="28"/>
          <w:szCs w:val="28"/>
        </w:rPr>
        <w:br/>
      </w:r>
      <w:r w:rsidRPr="00144334">
        <w:rPr>
          <w:rStyle w:val="fontstyle01"/>
          <w:sz w:val="28"/>
          <w:szCs w:val="28"/>
        </w:rPr>
        <w:t>допустимых воздействий на водные объекты;</w:t>
      </w:r>
    </w:p>
    <w:p w:rsidR="006A69E6" w:rsidRDefault="006A69E6" w:rsidP="006A69E6">
      <w:pPr>
        <w:tabs>
          <w:tab w:val="left" w:pos="1134"/>
        </w:tabs>
        <w:ind w:firstLine="426"/>
        <w:jc w:val="both"/>
        <w:rPr>
          <w:rStyle w:val="fontstyle01"/>
          <w:sz w:val="28"/>
          <w:szCs w:val="28"/>
        </w:rPr>
      </w:pPr>
      <w:r>
        <w:rPr>
          <w:rStyle w:val="fontstyle01"/>
          <w:sz w:val="28"/>
          <w:szCs w:val="28"/>
        </w:rPr>
        <w:t xml:space="preserve">- </w:t>
      </w:r>
      <w:r w:rsidRPr="00144334">
        <w:rPr>
          <w:rStyle w:val="fontstyle01"/>
          <w:sz w:val="28"/>
          <w:szCs w:val="28"/>
        </w:rPr>
        <w:t>владеть методами водно-энергетических расчетов и регулирования стока, а</w:t>
      </w:r>
      <w:r>
        <w:rPr>
          <w:rStyle w:val="fontstyle01"/>
          <w:sz w:val="28"/>
          <w:szCs w:val="28"/>
        </w:rPr>
        <w:t xml:space="preserve"> </w:t>
      </w:r>
      <w:r w:rsidRPr="00144334">
        <w:rPr>
          <w:rStyle w:val="fontstyle01"/>
          <w:sz w:val="28"/>
          <w:szCs w:val="28"/>
        </w:rPr>
        <w:t>также использования гидрологических прогнозов при управлении</w:t>
      </w:r>
      <w:r w:rsidRPr="00144334">
        <w:rPr>
          <w:rFonts w:ascii="TimesNewRomanPSMT" w:hAnsi="TimesNewRomanPSMT"/>
          <w:color w:val="000000"/>
          <w:sz w:val="28"/>
          <w:szCs w:val="28"/>
        </w:rPr>
        <w:br/>
      </w:r>
      <w:r w:rsidRPr="00144334">
        <w:rPr>
          <w:rStyle w:val="fontstyle01"/>
          <w:sz w:val="28"/>
          <w:szCs w:val="28"/>
        </w:rPr>
        <w:t>водохранилищами</w:t>
      </w:r>
      <w:r>
        <w:rPr>
          <w:rStyle w:val="fontstyle01"/>
          <w:sz w:val="28"/>
          <w:szCs w:val="28"/>
        </w:rPr>
        <w:t>;</w:t>
      </w:r>
    </w:p>
    <w:p w:rsidR="006A69E6" w:rsidRDefault="006A69E6" w:rsidP="006A69E6">
      <w:pPr>
        <w:tabs>
          <w:tab w:val="left" w:pos="1134"/>
        </w:tabs>
        <w:ind w:firstLine="426"/>
        <w:jc w:val="both"/>
        <w:rPr>
          <w:rStyle w:val="fontstyle01"/>
          <w:sz w:val="28"/>
          <w:szCs w:val="28"/>
        </w:rPr>
      </w:pPr>
      <w:r>
        <w:rPr>
          <w:rStyle w:val="fontstyle01"/>
          <w:sz w:val="28"/>
          <w:szCs w:val="28"/>
        </w:rPr>
        <w:t xml:space="preserve">- </w:t>
      </w:r>
      <w:r w:rsidRPr="00144334">
        <w:rPr>
          <w:rStyle w:val="fontstyle01"/>
          <w:sz w:val="28"/>
          <w:szCs w:val="28"/>
        </w:rPr>
        <w:t>работа с федеральными информационными ресурсами и информационными</w:t>
      </w:r>
      <w:r>
        <w:rPr>
          <w:rStyle w:val="fontstyle01"/>
          <w:sz w:val="28"/>
          <w:szCs w:val="28"/>
        </w:rPr>
        <w:t xml:space="preserve"> </w:t>
      </w:r>
      <w:r w:rsidRPr="00144334">
        <w:rPr>
          <w:rStyle w:val="fontstyle01"/>
          <w:sz w:val="28"/>
          <w:szCs w:val="28"/>
        </w:rPr>
        <w:t>системами</w:t>
      </w:r>
      <w:r>
        <w:rPr>
          <w:rStyle w:val="fontstyle01"/>
          <w:sz w:val="28"/>
          <w:szCs w:val="28"/>
        </w:rPr>
        <w:t>, в том числе</w:t>
      </w:r>
      <w:r w:rsidRPr="00144334">
        <w:rPr>
          <w:rStyle w:val="fontstyle01"/>
          <w:sz w:val="28"/>
          <w:szCs w:val="28"/>
        </w:rPr>
        <w:t xml:space="preserve"> в области водных ресурсов;</w:t>
      </w:r>
    </w:p>
    <w:p w:rsidR="006A69E6" w:rsidRPr="00144334" w:rsidRDefault="006A69E6" w:rsidP="006A69E6">
      <w:pPr>
        <w:tabs>
          <w:tab w:val="left" w:pos="1134"/>
        </w:tabs>
        <w:ind w:firstLine="426"/>
        <w:jc w:val="both"/>
        <w:rPr>
          <w:sz w:val="28"/>
          <w:szCs w:val="28"/>
        </w:rPr>
      </w:pPr>
      <w:r>
        <w:rPr>
          <w:rStyle w:val="fontstyle01"/>
          <w:sz w:val="28"/>
          <w:szCs w:val="28"/>
        </w:rPr>
        <w:t xml:space="preserve">- </w:t>
      </w:r>
      <w:r w:rsidRPr="00144334">
        <w:rPr>
          <w:rStyle w:val="fontstyle01"/>
          <w:sz w:val="28"/>
          <w:szCs w:val="28"/>
        </w:rPr>
        <w:t>изучение и внедрение новых научных достижений, прогрессивных</w:t>
      </w:r>
      <w:r w:rsidRPr="00144334">
        <w:rPr>
          <w:rFonts w:ascii="TimesNewRomanPSMT" w:hAnsi="TimesNewRomanPSMT"/>
          <w:color w:val="000000"/>
          <w:sz w:val="28"/>
          <w:szCs w:val="28"/>
        </w:rPr>
        <w:br/>
      </w:r>
      <w:r w:rsidRPr="00144334">
        <w:rPr>
          <w:rStyle w:val="fontstyle01"/>
          <w:sz w:val="28"/>
          <w:szCs w:val="28"/>
        </w:rPr>
        <w:t>технологий, передового опыта в области водных ресурсов</w:t>
      </w:r>
      <w:r>
        <w:rPr>
          <w:rStyle w:val="fontstyle01"/>
          <w:sz w:val="28"/>
          <w:szCs w:val="28"/>
        </w:rPr>
        <w:t>.</w:t>
      </w:r>
    </w:p>
    <w:p w:rsidR="006A69E6" w:rsidRDefault="006A69E6" w:rsidP="006A69E6">
      <w:pPr>
        <w:widowControl w:val="0"/>
        <w:tabs>
          <w:tab w:val="left" w:pos="1134"/>
        </w:tabs>
        <w:autoSpaceDE w:val="0"/>
        <w:autoSpaceDN w:val="0"/>
        <w:adjustRightInd w:val="0"/>
        <w:ind w:right="-7" w:firstLine="426"/>
        <w:jc w:val="both"/>
        <w:rPr>
          <w:sz w:val="28"/>
          <w:szCs w:val="28"/>
        </w:rPr>
      </w:pPr>
      <w:r>
        <w:rPr>
          <w:sz w:val="28"/>
          <w:szCs w:val="28"/>
        </w:rPr>
        <w:t xml:space="preserve">4) </w:t>
      </w:r>
      <w:r w:rsidRPr="00EB7C8D">
        <w:rPr>
          <w:sz w:val="28"/>
          <w:szCs w:val="28"/>
        </w:rPr>
        <w:t>гражданский служащий, замещающий должность гражданской службы, должен обладать следующими функциональными знаниями</w:t>
      </w:r>
      <w:r>
        <w:rPr>
          <w:sz w:val="28"/>
          <w:szCs w:val="28"/>
        </w:rPr>
        <w:t>:</w:t>
      </w:r>
    </w:p>
    <w:p w:rsidR="006A69E6" w:rsidRPr="00E92B29" w:rsidRDefault="006A69E6" w:rsidP="006A69E6">
      <w:pPr>
        <w:tabs>
          <w:tab w:val="left" w:pos="1134"/>
        </w:tabs>
        <w:ind w:firstLine="426"/>
        <w:jc w:val="both"/>
        <w:rPr>
          <w:sz w:val="28"/>
          <w:szCs w:val="28"/>
        </w:rPr>
      </w:pPr>
      <w:r w:rsidRPr="00E92B29">
        <w:rPr>
          <w:sz w:val="28"/>
          <w:szCs w:val="28"/>
        </w:rPr>
        <w:t>- понятие нормы права, нормативного правового акта, правоотношений и их признаки;</w:t>
      </w:r>
    </w:p>
    <w:p w:rsidR="006A69E6" w:rsidRPr="00E92B29" w:rsidRDefault="006A69E6" w:rsidP="006A69E6">
      <w:pPr>
        <w:tabs>
          <w:tab w:val="left" w:pos="1134"/>
        </w:tabs>
        <w:ind w:firstLine="426"/>
        <w:jc w:val="both"/>
        <w:rPr>
          <w:sz w:val="28"/>
          <w:szCs w:val="28"/>
        </w:rPr>
      </w:pPr>
      <w:r w:rsidRPr="00E92B29">
        <w:rPr>
          <w:sz w:val="28"/>
          <w:szCs w:val="28"/>
        </w:rPr>
        <w:t>- понятие проекта нормативного правового акта, инструменты и этапы его разработки;</w:t>
      </w:r>
    </w:p>
    <w:p w:rsidR="006A69E6" w:rsidRDefault="006A69E6" w:rsidP="006A69E6">
      <w:pPr>
        <w:tabs>
          <w:tab w:val="left" w:pos="1134"/>
        </w:tabs>
        <w:ind w:firstLine="426"/>
        <w:jc w:val="both"/>
        <w:rPr>
          <w:sz w:val="28"/>
          <w:szCs w:val="28"/>
        </w:rPr>
      </w:pPr>
      <w:r w:rsidRPr="00E92B29">
        <w:rPr>
          <w:sz w:val="28"/>
          <w:szCs w:val="28"/>
        </w:rPr>
        <w:lastRenderedPageBreak/>
        <w:t>- понятие официального отзыва на проекты нормативных правовых актов: этапы, ключевые принципы и технологии разработки;</w:t>
      </w:r>
    </w:p>
    <w:p w:rsidR="006A69E6" w:rsidRPr="00E92B29" w:rsidRDefault="006A69E6" w:rsidP="006A69E6">
      <w:pPr>
        <w:tabs>
          <w:tab w:val="left" w:pos="1134"/>
        </w:tabs>
        <w:ind w:firstLine="426"/>
        <w:jc w:val="both"/>
        <w:rPr>
          <w:sz w:val="28"/>
          <w:szCs w:val="28"/>
        </w:rPr>
      </w:pPr>
      <w:r w:rsidRPr="00E92B29">
        <w:rPr>
          <w:sz w:val="28"/>
          <w:szCs w:val="28"/>
        </w:rPr>
        <w:t>- классификация моделей государственной политики</w:t>
      </w:r>
      <w:r>
        <w:rPr>
          <w:sz w:val="28"/>
          <w:szCs w:val="28"/>
        </w:rPr>
        <w:t>;</w:t>
      </w:r>
    </w:p>
    <w:p w:rsidR="006A69E6" w:rsidRDefault="006A69E6" w:rsidP="006A69E6">
      <w:pPr>
        <w:widowControl w:val="0"/>
        <w:tabs>
          <w:tab w:val="left" w:pos="1134"/>
        </w:tabs>
        <w:autoSpaceDE w:val="0"/>
        <w:autoSpaceDN w:val="0"/>
        <w:adjustRightInd w:val="0"/>
        <w:ind w:right="-7" w:firstLine="426"/>
        <w:jc w:val="both"/>
        <w:rPr>
          <w:sz w:val="28"/>
          <w:szCs w:val="28"/>
        </w:rPr>
      </w:pPr>
      <w:r w:rsidRPr="00E92B29">
        <w:rPr>
          <w:sz w:val="28"/>
          <w:szCs w:val="28"/>
        </w:rPr>
        <w:t>- задачи, сроки, ресурсы и инструменты государственной политики</w:t>
      </w:r>
      <w:r>
        <w:rPr>
          <w:sz w:val="28"/>
          <w:szCs w:val="28"/>
        </w:rPr>
        <w:t>;</w:t>
      </w:r>
    </w:p>
    <w:p w:rsidR="006A69E6" w:rsidRDefault="006A69E6" w:rsidP="006A69E6">
      <w:pPr>
        <w:widowControl w:val="0"/>
        <w:tabs>
          <w:tab w:val="left" w:pos="1134"/>
        </w:tabs>
        <w:autoSpaceDE w:val="0"/>
        <w:autoSpaceDN w:val="0"/>
        <w:adjustRightInd w:val="0"/>
        <w:ind w:right="-7" w:firstLine="426"/>
        <w:jc w:val="both"/>
        <w:rPr>
          <w:sz w:val="28"/>
          <w:szCs w:val="28"/>
        </w:rPr>
      </w:pPr>
      <w:r w:rsidRPr="00E92B29">
        <w:rPr>
          <w:sz w:val="28"/>
          <w:szCs w:val="28"/>
        </w:rPr>
        <w:t>- понятие, процедура</w:t>
      </w:r>
      <w:r>
        <w:rPr>
          <w:sz w:val="28"/>
          <w:szCs w:val="28"/>
        </w:rPr>
        <w:t xml:space="preserve"> рассмотрения обращений граждан;</w:t>
      </w:r>
    </w:p>
    <w:p w:rsidR="006A69E6" w:rsidRDefault="006A69E6" w:rsidP="006A69E6">
      <w:pPr>
        <w:widowControl w:val="0"/>
        <w:tabs>
          <w:tab w:val="left" w:pos="1134"/>
        </w:tabs>
        <w:autoSpaceDE w:val="0"/>
        <w:autoSpaceDN w:val="0"/>
        <w:adjustRightInd w:val="0"/>
        <w:ind w:right="-7" w:firstLine="426"/>
        <w:jc w:val="both"/>
        <w:rPr>
          <w:sz w:val="28"/>
          <w:szCs w:val="28"/>
        </w:rPr>
      </w:pPr>
      <w:r w:rsidRPr="00AB07E8">
        <w:rPr>
          <w:sz w:val="28"/>
          <w:szCs w:val="28"/>
        </w:rPr>
        <w:t>- принципы предоставления государственных услуг</w:t>
      </w:r>
      <w:r>
        <w:rPr>
          <w:sz w:val="28"/>
          <w:szCs w:val="28"/>
        </w:rPr>
        <w:t>;</w:t>
      </w:r>
    </w:p>
    <w:p w:rsidR="006A69E6" w:rsidRDefault="006A69E6" w:rsidP="006A69E6">
      <w:pPr>
        <w:widowControl w:val="0"/>
        <w:tabs>
          <w:tab w:val="left" w:pos="1134"/>
        </w:tabs>
        <w:autoSpaceDE w:val="0"/>
        <w:autoSpaceDN w:val="0"/>
        <w:adjustRightInd w:val="0"/>
        <w:ind w:right="-7" w:firstLine="426"/>
        <w:jc w:val="both"/>
        <w:rPr>
          <w:sz w:val="28"/>
          <w:szCs w:val="28"/>
        </w:rPr>
      </w:pPr>
      <w:r w:rsidRPr="00AB07E8">
        <w:rPr>
          <w:sz w:val="28"/>
          <w:szCs w:val="28"/>
        </w:rPr>
        <w:t>- требования к предоставлению государственных услуг;</w:t>
      </w:r>
    </w:p>
    <w:p w:rsidR="006A69E6" w:rsidRDefault="006A69E6" w:rsidP="006A69E6">
      <w:pPr>
        <w:widowControl w:val="0"/>
        <w:tabs>
          <w:tab w:val="left" w:pos="1134"/>
        </w:tabs>
        <w:autoSpaceDE w:val="0"/>
        <w:autoSpaceDN w:val="0"/>
        <w:adjustRightInd w:val="0"/>
        <w:ind w:right="-7" w:firstLine="426"/>
        <w:jc w:val="both"/>
        <w:rPr>
          <w:sz w:val="28"/>
          <w:szCs w:val="28"/>
        </w:rPr>
      </w:pPr>
      <w:r w:rsidRPr="00AB07E8">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r>
        <w:rPr>
          <w:sz w:val="28"/>
          <w:szCs w:val="28"/>
        </w:rPr>
        <w:t>;</w:t>
      </w:r>
    </w:p>
    <w:p w:rsidR="006A69E6" w:rsidRDefault="006A69E6" w:rsidP="006A69E6">
      <w:pPr>
        <w:widowControl w:val="0"/>
        <w:tabs>
          <w:tab w:val="left" w:pos="1134"/>
        </w:tabs>
        <w:autoSpaceDE w:val="0"/>
        <w:autoSpaceDN w:val="0"/>
        <w:adjustRightInd w:val="0"/>
        <w:ind w:right="-7" w:firstLine="426"/>
        <w:jc w:val="both"/>
        <w:rPr>
          <w:sz w:val="28"/>
          <w:szCs w:val="28"/>
        </w:rPr>
      </w:pPr>
      <w:r w:rsidRPr="00AB07E8">
        <w:rPr>
          <w:sz w:val="28"/>
          <w:szCs w:val="28"/>
        </w:rPr>
        <w:t>- порядок предоставления государственных услуг в электронной форме</w:t>
      </w:r>
      <w:r>
        <w:rPr>
          <w:sz w:val="28"/>
          <w:szCs w:val="28"/>
        </w:rPr>
        <w:t>;</w:t>
      </w:r>
    </w:p>
    <w:p w:rsidR="006A69E6" w:rsidRDefault="006A69E6" w:rsidP="006A69E6">
      <w:pPr>
        <w:widowControl w:val="0"/>
        <w:tabs>
          <w:tab w:val="left" w:pos="1134"/>
        </w:tabs>
        <w:autoSpaceDE w:val="0"/>
        <w:autoSpaceDN w:val="0"/>
        <w:adjustRightInd w:val="0"/>
        <w:ind w:right="-7" w:firstLine="426"/>
        <w:jc w:val="both"/>
        <w:rPr>
          <w:sz w:val="28"/>
          <w:szCs w:val="28"/>
        </w:rPr>
      </w:pPr>
      <w:r w:rsidRPr="00AB07E8">
        <w:rPr>
          <w:sz w:val="28"/>
          <w:szCs w:val="28"/>
        </w:rPr>
        <w:t>- понятие и принципы функционирования, назначение портала государственных услуг;</w:t>
      </w:r>
    </w:p>
    <w:p w:rsidR="006A69E6" w:rsidRDefault="006A69E6" w:rsidP="006A69E6">
      <w:pPr>
        <w:widowControl w:val="0"/>
        <w:tabs>
          <w:tab w:val="left" w:pos="1134"/>
        </w:tabs>
        <w:autoSpaceDE w:val="0"/>
        <w:autoSpaceDN w:val="0"/>
        <w:adjustRightInd w:val="0"/>
        <w:ind w:right="-7" w:firstLine="426"/>
        <w:jc w:val="both"/>
        <w:rPr>
          <w:sz w:val="28"/>
          <w:szCs w:val="28"/>
        </w:rPr>
      </w:pPr>
      <w:r w:rsidRPr="00AB07E8">
        <w:rPr>
          <w:sz w:val="28"/>
          <w:szCs w:val="28"/>
        </w:rPr>
        <w:t>- права заявителей при получении государственных услуг</w:t>
      </w:r>
    </w:p>
    <w:p w:rsidR="006A69E6" w:rsidRDefault="006A69E6" w:rsidP="006A69E6">
      <w:pPr>
        <w:widowControl w:val="0"/>
        <w:tabs>
          <w:tab w:val="left" w:pos="1134"/>
        </w:tabs>
        <w:autoSpaceDE w:val="0"/>
        <w:autoSpaceDN w:val="0"/>
        <w:adjustRightInd w:val="0"/>
        <w:ind w:right="-7" w:firstLine="426"/>
        <w:jc w:val="both"/>
        <w:rPr>
          <w:sz w:val="28"/>
          <w:szCs w:val="28"/>
        </w:rPr>
      </w:pPr>
      <w:r w:rsidRPr="00AB07E8">
        <w:rPr>
          <w:sz w:val="28"/>
          <w:szCs w:val="28"/>
        </w:rPr>
        <w:t>- обязанности государственных органов, предоставляющих</w:t>
      </w:r>
      <w:r>
        <w:rPr>
          <w:sz w:val="28"/>
          <w:szCs w:val="28"/>
        </w:rPr>
        <w:t xml:space="preserve"> государственные услуги;</w:t>
      </w:r>
    </w:p>
    <w:p w:rsidR="006A69E6" w:rsidRPr="00AA304B" w:rsidRDefault="006A69E6" w:rsidP="006A69E6">
      <w:pPr>
        <w:tabs>
          <w:tab w:val="left" w:pos="1134"/>
        </w:tabs>
        <w:ind w:firstLine="426"/>
        <w:jc w:val="both"/>
        <w:rPr>
          <w:sz w:val="28"/>
          <w:szCs w:val="28"/>
        </w:rPr>
      </w:pPr>
      <w:r w:rsidRPr="00AB07E8">
        <w:rPr>
          <w:sz w:val="28"/>
          <w:szCs w:val="28"/>
        </w:rPr>
        <w:t>- стандарт предоставления государственной услуги</w:t>
      </w:r>
      <w:r>
        <w:rPr>
          <w:sz w:val="28"/>
          <w:szCs w:val="28"/>
        </w:rPr>
        <w:t>: требования и порядок разработки.</w:t>
      </w:r>
    </w:p>
    <w:p w:rsidR="006A69E6" w:rsidRDefault="006A69E6" w:rsidP="006A69E6">
      <w:pPr>
        <w:widowControl w:val="0"/>
        <w:tabs>
          <w:tab w:val="left" w:pos="1134"/>
        </w:tabs>
        <w:autoSpaceDE w:val="0"/>
        <w:autoSpaceDN w:val="0"/>
        <w:adjustRightInd w:val="0"/>
        <w:ind w:right="-7" w:firstLine="426"/>
        <w:jc w:val="both"/>
        <w:rPr>
          <w:sz w:val="28"/>
          <w:szCs w:val="28"/>
        </w:rPr>
      </w:pPr>
      <w:r>
        <w:rPr>
          <w:color w:val="000000"/>
          <w:sz w:val="28"/>
          <w:szCs w:val="28"/>
        </w:rPr>
        <w:t xml:space="preserve">5) </w:t>
      </w:r>
      <w:r w:rsidRPr="0078649F">
        <w:rPr>
          <w:color w:val="000000"/>
          <w:sz w:val="28"/>
          <w:szCs w:val="28"/>
        </w:rPr>
        <w:t>гражданский служащий, замещающий должность гражданской службы, должен обладать следующими функциональными умениями</w:t>
      </w:r>
      <w:r>
        <w:rPr>
          <w:color w:val="000000"/>
          <w:sz w:val="28"/>
          <w:szCs w:val="28"/>
        </w:rPr>
        <w:t>:</w:t>
      </w:r>
      <w:r w:rsidRPr="008B618A">
        <w:rPr>
          <w:sz w:val="28"/>
          <w:szCs w:val="28"/>
        </w:rPr>
        <w:t xml:space="preserve"> </w:t>
      </w:r>
    </w:p>
    <w:p w:rsidR="006A69E6" w:rsidRDefault="006A69E6" w:rsidP="006A69E6">
      <w:pPr>
        <w:widowControl w:val="0"/>
        <w:tabs>
          <w:tab w:val="left" w:pos="1134"/>
        </w:tabs>
        <w:autoSpaceDE w:val="0"/>
        <w:autoSpaceDN w:val="0"/>
        <w:adjustRightInd w:val="0"/>
        <w:ind w:right="-7" w:firstLine="426"/>
        <w:jc w:val="both"/>
        <w:rPr>
          <w:sz w:val="28"/>
          <w:szCs w:val="28"/>
        </w:rPr>
      </w:pPr>
      <w:r w:rsidRPr="008B618A">
        <w:rPr>
          <w:sz w:val="28"/>
          <w:szCs w:val="28"/>
        </w:rPr>
        <w:t>- разработка, рассмотрение и согласование проектов нормативных правовых актов и других документов</w:t>
      </w:r>
      <w:r>
        <w:rPr>
          <w:sz w:val="28"/>
          <w:szCs w:val="28"/>
        </w:rPr>
        <w:t>;</w:t>
      </w:r>
    </w:p>
    <w:p w:rsidR="006A69E6" w:rsidRPr="00E92B29" w:rsidRDefault="006A69E6" w:rsidP="006A69E6">
      <w:pPr>
        <w:widowControl w:val="0"/>
        <w:tabs>
          <w:tab w:val="left" w:pos="1134"/>
        </w:tabs>
        <w:autoSpaceDE w:val="0"/>
        <w:autoSpaceDN w:val="0"/>
        <w:adjustRightInd w:val="0"/>
        <w:ind w:right="-7" w:firstLine="426"/>
        <w:jc w:val="both"/>
        <w:rPr>
          <w:sz w:val="28"/>
          <w:szCs w:val="28"/>
        </w:rPr>
      </w:pPr>
      <w:r w:rsidRPr="008B618A">
        <w:rPr>
          <w:sz w:val="28"/>
          <w:szCs w:val="28"/>
        </w:rPr>
        <w:t>- подготовка официальных отзывов на проекты нормативных правовых актов</w:t>
      </w:r>
      <w:r>
        <w:rPr>
          <w:sz w:val="28"/>
          <w:szCs w:val="28"/>
        </w:rPr>
        <w:t>;</w:t>
      </w:r>
    </w:p>
    <w:p w:rsidR="006A69E6" w:rsidRDefault="006A69E6" w:rsidP="006A69E6">
      <w:pPr>
        <w:pStyle w:val="a6"/>
        <w:tabs>
          <w:tab w:val="left" w:pos="1134"/>
        </w:tabs>
        <w:ind w:right="-7" w:firstLine="426"/>
        <w:rPr>
          <w:sz w:val="28"/>
          <w:szCs w:val="28"/>
        </w:rPr>
      </w:pPr>
      <w:r w:rsidRPr="008B618A">
        <w:rPr>
          <w:sz w:val="28"/>
          <w:szCs w:val="28"/>
        </w:rPr>
        <w:t xml:space="preserve">- подготовка методических рекомендаций, разъяснений; </w:t>
      </w:r>
    </w:p>
    <w:p w:rsidR="006A69E6" w:rsidRDefault="006A69E6" w:rsidP="006A69E6">
      <w:pPr>
        <w:pStyle w:val="a6"/>
        <w:tabs>
          <w:tab w:val="left" w:pos="1134"/>
        </w:tabs>
        <w:ind w:right="-7" w:firstLine="426"/>
        <w:rPr>
          <w:sz w:val="28"/>
          <w:szCs w:val="28"/>
        </w:rPr>
      </w:pPr>
      <w:r w:rsidRPr="008B618A">
        <w:rPr>
          <w:sz w:val="28"/>
          <w:szCs w:val="28"/>
        </w:rPr>
        <w:t>- подготовка аналитических, информационных и других материало</w:t>
      </w:r>
      <w:r>
        <w:rPr>
          <w:sz w:val="28"/>
          <w:szCs w:val="28"/>
        </w:rPr>
        <w:t>в;</w:t>
      </w:r>
    </w:p>
    <w:p w:rsidR="006A69E6" w:rsidRDefault="006A69E6" w:rsidP="006A69E6">
      <w:pPr>
        <w:pStyle w:val="a6"/>
        <w:tabs>
          <w:tab w:val="left" w:pos="1134"/>
        </w:tabs>
        <w:ind w:right="-7" w:firstLine="426"/>
        <w:rPr>
          <w:sz w:val="28"/>
          <w:szCs w:val="28"/>
        </w:rPr>
      </w:pPr>
      <w:r w:rsidRPr="008B618A">
        <w:rPr>
          <w:sz w:val="28"/>
          <w:szCs w:val="28"/>
        </w:rPr>
        <w:t>- организация и проведение монитори</w:t>
      </w:r>
      <w:r>
        <w:rPr>
          <w:sz w:val="28"/>
          <w:szCs w:val="28"/>
        </w:rPr>
        <w:t>нга применения законодательства;</w:t>
      </w:r>
    </w:p>
    <w:p w:rsidR="006A69E6" w:rsidRPr="000919CC" w:rsidRDefault="006A69E6" w:rsidP="006A69E6">
      <w:pPr>
        <w:tabs>
          <w:tab w:val="left" w:pos="1134"/>
        </w:tabs>
        <w:ind w:firstLine="426"/>
        <w:jc w:val="both"/>
        <w:rPr>
          <w:sz w:val="28"/>
          <w:szCs w:val="28"/>
        </w:rPr>
      </w:pPr>
      <w:r w:rsidRPr="000919CC">
        <w:rPr>
          <w:sz w:val="28"/>
          <w:szCs w:val="28"/>
        </w:rPr>
        <w:t>- прием и согласование документации, заявок, заявлений;</w:t>
      </w:r>
    </w:p>
    <w:p w:rsidR="006A69E6" w:rsidRPr="000919CC" w:rsidRDefault="006A69E6" w:rsidP="006A69E6">
      <w:pPr>
        <w:tabs>
          <w:tab w:val="left" w:pos="1134"/>
        </w:tabs>
        <w:ind w:firstLine="426"/>
        <w:jc w:val="both"/>
        <w:rPr>
          <w:sz w:val="28"/>
          <w:szCs w:val="28"/>
        </w:rPr>
      </w:pPr>
      <w:r w:rsidRPr="000919CC">
        <w:rPr>
          <w:sz w:val="28"/>
          <w:szCs w:val="28"/>
        </w:rPr>
        <w:t>- предоставление информации из реестров, баз данных, выдача справок, выписок, документов, разъяснений и сведений;</w:t>
      </w:r>
    </w:p>
    <w:p w:rsidR="006A69E6" w:rsidRPr="000919CC" w:rsidRDefault="006A69E6" w:rsidP="006A69E6">
      <w:pPr>
        <w:tabs>
          <w:tab w:val="left" w:pos="1134"/>
        </w:tabs>
        <w:ind w:firstLine="426"/>
        <w:jc w:val="both"/>
        <w:rPr>
          <w:sz w:val="28"/>
          <w:szCs w:val="28"/>
        </w:rPr>
      </w:pPr>
      <w:r w:rsidRPr="000919CC">
        <w:rPr>
          <w:sz w:val="28"/>
          <w:szCs w:val="28"/>
        </w:rPr>
        <w:t>- аккредитация, аттестация, допуск, прием квалификационных экзаменов;</w:t>
      </w:r>
    </w:p>
    <w:p w:rsidR="006A69E6" w:rsidRPr="000919CC" w:rsidRDefault="006A69E6" w:rsidP="006A69E6">
      <w:pPr>
        <w:tabs>
          <w:tab w:val="left" w:pos="1134"/>
        </w:tabs>
        <w:ind w:firstLine="426"/>
        <w:jc w:val="both"/>
        <w:rPr>
          <w:sz w:val="28"/>
          <w:szCs w:val="28"/>
        </w:rPr>
      </w:pPr>
      <w:r w:rsidRPr="000919CC">
        <w:rPr>
          <w:sz w:val="28"/>
          <w:szCs w:val="28"/>
        </w:rPr>
        <w:t>- получение и предоставление выплат, возмещение расходов;</w:t>
      </w:r>
    </w:p>
    <w:p w:rsidR="006A69E6" w:rsidRPr="000919CC" w:rsidRDefault="006A69E6" w:rsidP="006A69E6">
      <w:pPr>
        <w:tabs>
          <w:tab w:val="left" w:pos="1134"/>
        </w:tabs>
        <w:ind w:firstLine="426"/>
        <w:jc w:val="both"/>
        <w:rPr>
          <w:sz w:val="28"/>
          <w:szCs w:val="28"/>
        </w:rPr>
      </w:pPr>
      <w:r w:rsidRPr="000919CC">
        <w:rPr>
          <w:sz w:val="28"/>
          <w:szCs w:val="28"/>
        </w:rPr>
        <w:t>- регистрация прав, предметов;</w:t>
      </w:r>
    </w:p>
    <w:p w:rsidR="006A69E6" w:rsidRPr="000919CC" w:rsidRDefault="006A69E6" w:rsidP="006A69E6">
      <w:pPr>
        <w:tabs>
          <w:tab w:val="left" w:pos="1134"/>
        </w:tabs>
        <w:ind w:firstLine="426"/>
        <w:jc w:val="both"/>
        <w:rPr>
          <w:sz w:val="28"/>
          <w:szCs w:val="28"/>
        </w:rPr>
      </w:pPr>
      <w:r w:rsidRPr="000919CC">
        <w:rPr>
          <w:sz w:val="28"/>
          <w:szCs w:val="28"/>
        </w:rPr>
        <w:t>- проставление апостиля, удостоверение подлинности;</w:t>
      </w:r>
    </w:p>
    <w:p w:rsidR="006A69E6" w:rsidRDefault="006A69E6" w:rsidP="006A69E6">
      <w:pPr>
        <w:ind w:firstLine="426"/>
        <w:jc w:val="both"/>
        <w:rPr>
          <w:sz w:val="28"/>
          <w:szCs w:val="28"/>
        </w:rPr>
      </w:pPr>
      <w:r w:rsidRPr="000919CC">
        <w:rPr>
          <w:sz w:val="28"/>
          <w:szCs w:val="28"/>
        </w:rPr>
        <w:t>- утверждение нормативов, тарифов, квот;</w:t>
      </w:r>
    </w:p>
    <w:p w:rsidR="006A69E6" w:rsidRPr="000919CC" w:rsidRDefault="006A69E6" w:rsidP="006A69E6">
      <w:pPr>
        <w:tabs>
          <w:tab w:val="left" w:pos="1134"/>
        </w:tabs>
        <w:ind w:firstLine="426"/>
        <w:jc w:val="both"/>
        <w:rPr>
          <w:sz w:val="28"/>
          <w:szCs w:val="28"/>
        </w:rPr>
      </w:pPr>
      <w:r w:rsidRPr="000919CC">
        <w:rPr>
          <w:sz w:val="28"/>
          <w:szCs w:val="28"/>
        </w:rPr>
        <w:t>- рассмотрение запросов, ходатайств, уведомлений, жалоб;</w:t>
      </w:r>
    </w:p>
    <w:p w:rsidR="006A69E6" w:rsidRPr="000919CC" w:rsidRDefault="006A69E6" w:rsidP="006A69E6">
      <w:pPr>
        <w:tabs>
          <w:tab w:val="left" w:pos="1134"/>
        </w:tabs>
        <w:ind w:firstLine="426"/>
        <w:jc w:val="both"/>
        <w:rPr>
          <w:sz w:val="28"/>
          <w:szCs w:val="28"/>
        </w:rPr>
      </w:pPr>
      <w:r w:rsidRPr="000919CC">
        <w:rPr>
          <w:sz w:val="28"/>
          <w:szCs w:val="28"/>
        </w:rPr>
        <w:t>- проведение экспертизы;</w:t>
      </w:r>
    </w:p>
    <w:p w:rsidR="006A69E6" w:rsidRDefault="006A69E6" w:rsidP="006A69E6">
      <w:pPr>
        <w:tabs>
          <w:tab w:val="left" w:pos="1134"/>
        </w:tabs>
        <w:ind w:firstLine="426"/>
        <w:jc w:val="both"/>
        <w:rPr>
          <w:sz w:val="28"/>
          <w:szCs w:val="28"/>
        </w:rPr>
      </w:pPr>
      <w:r w:rsidRPr="000919CC">
        <w:rPr>
          <w:sz w:val="28"/>
          <w:szCs w:val="28"/>
        </w:rPr>
        <w:t>- проведение консультаций</w:t>
      </w:r>
      <w:r>
        <w:rPr>
          <w:sz w:val="28"/>
          <w:szCs w:val="28"/>
        </w:rPr>
        <w:t>;</w:t>
      </w:r>
    </w:p>
    <w:p w:rsidR="006A69E6" w:rsidRPr="004C0CDA" w:rsidRDefault="006A69E6" w:rsidP="006A69E6">
      <w:pPr>
        <w:pStyle w:val="a6"/>
        <w:tabs>
          <w:tab w:val="left" w:pos="1134"/>
        </w:tabs>
        <w:ind w:right="-7" w:firstLine="426"/>
        <w:rPr>
          <w:color w:val="000000"/>
          <w:sz w:val="28"/>
          <w:szCs w:val="28"/>
        </w:rPr>
      </w:pPr>
      <w:r w:rsidRPr="004C0CDA">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6A69E6" w:rsidRPr="0078649F" w:rsidRDefault="006A69E6" w:rsidP="006A69E6">
      <w:pPr>
        <w:pStyle w:val="a6"/>
        <w:ind w:right="-7" w:firstLine="426"/>
        <w:rPr>
          <w:color w:val="000000"/>
          <w:sz w:val="28"/>
          <w:szCs w:val="28"/>
        </w:rPr>
      </w:pPr>
    </w:p>
    <w:p w:rsidR="006A69E6" w:rsidRPr="00CC1755" w:rsidRDefault="006A69E6" w:rsidP="006A69E6">
      <w:pPr>
        <w:pStyle w:val="a6"/>
        <w:widowControl w:val="0"/>
        <w:numPr>
          <w:ilvl w:val="0"/>
          <w:numId w:val="6"/>
        </w:numPr>
        <w:autoSpaceDE w:val="0"/>
        <w:autoSpaceDN w:val="0"/>
        <w:adjustRightInd w:val="0"/>
        <w:ind w:left="0" w:right="-7" w:firstLine="426"/>
        <w:jc w:val="both"/>
        <w:rPr>
          <w:b/>
          <w:color w:val="000000"/>
          <w:sz w:val="28"/>
          <w:szCs w:val="28"/>
        </w:rPr>
      </w:pPr>
      <w:r w:rsidRPr="00CC1755">
        <w:rPr>
          <w:b/>
          <w:color w:val="000000"/>
          <w:sz w:val="28"/>
          <w:szCs w:val="28"/>
        </w:rPr>
        <w:t>Должностные обязанности:</w:t>
      </w:r>
    </w:p>
    <w:p w:rsidR="006A69E6" w:rsidRPr="0078649F" w:rsidRDefault="006A69E6" w:rsidP="006A69E6">
      <w:pPr>
        <w:pStyle w:val="a6"/>
        <w:ind w:right="-7" w:firstLine="426"/>
        <w:rPr>
          <w:color w:val="000000"/>
          <w:sz w:val="28"/>
          <w:szCs w:val="28"/>
        </w:rPr>
      </w:pPr>
      <w:r w:rsidRPr="0078649F">
        <w:rPr>
          <w:color w:val="000000"/>
          <w:sz w:val="28"/>
          <w:szCs w:val="28"/>
        </w:rPr>
        <w:t>гражданский служащий, замещающий должность гражданской службы, обязан:</w:t>
      </w:r>
    </w:p>
    <w:p w:rsidR="006A69E6" w:rsidRPr="0078649F" w:rsidRDefault="002A536D" w:rsidP="002A536D">
      <w:pPr>
        <w:pStyle w:val="a6"/>
        <w:widowControl w:val="0"/>
        <w:autoSpaceDE w:val="0"/>
        <w:autoSpaceDN w:val="0"/>
        <w:adjustRightInd w:val="0"/>
        <w:ind w:right="-7" w:firstLine="426"/>
        <w:jc w:val="both"/>
        <w:rPr>
          <w:color w:val="000000"/>
          <w:sz w:val="28"/>
          <w:szCs w:val="28"/>
        </w:rPr>
      </w:pPr>
      <w:r>
        <w:rPr>
          <w:color w:val="000000"/>
          <w:sz w:val="28"/>
          <w:szCs w:val="28"/>
        </w:rPr>
        <w:t xml:space="preserve">1) </w:t>
      </w:r>
      <w:r w:rsidR="006A69E6" w:rsidRPr="0078649F">
        <w:rPr>
          <w:color w:val="000000"/>
          <w:sz w:val="28"/>
          <w:szCs w:val="28"/>
        </w:rPr>
        <w:t xml:space="preserve">соблюдать </w:t>
      </w:r>
      <w:hyperlink r:id="rId37" w:history="1">
        <w:r w:rsidR="006A69E6" w:rsidRPr="0078649F">
          <w:rPr>
            <w:rStyle w:val="a8"/>
            <w:b w:val="0"/>
            <w:color w:val="000000"/>
            <w:sz w:val="28"/>
            <w:szCs w:val="28"/>
          </w:rPr>
          <w:t>Конституцию</w:t>
        </w:r>
      </w:hyperlink>
      <w:r w:rsidR="006A69E6" w:rsidRPr="0078649F">
        <w:rPr>
          <w:color w:val="000000"/>
          <w:sz w:val="28"/>
          <w:szCs w:val="28"/>
        </w:rPr>
        <w:t xml:space="preserve"> Российской Федерации, федеральные </w:t>
      </w:r>
      <w:r w:rsidR="006A69E6" w:rsidRPr="0078649F">
        <w:rPr>
          <w:color w:val="000000"/>
          <w:sz w:val="28"/>
          <w:szCs w:val="28"/>
        </w:rPr>
        <w:lastRenderedPageBreak/>
        <w:t>конституционные законы, федеральные законы, иные нормативные правовые акты Российской Федерации, Конституцию Республики Ингушетия, конституционные законы Республики Ингушетия, законы Республики Ингушетия и иные нормативные правовые акты Республики Ингушетия и обеспечивать их исполнение;</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2) </w:t>
      </w:r>
      <w:r w:rsidR="006A69E6" w:rsidRPr="0078649F">
        <w:rPr>
          <w:color w:val="000000"/>
          <w:sz w:val="28"/>
          <w:szCs w:val="28"/>
        </w:rPr>
        <w:t>исполнять должностные обязанности в соответствии с настоящим должностным регламентом;</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3) </w:t>
      </w:r>
      <w:r w:rsidR="006A69E6" w:rsidRPr="0078649F">
        <w:rPr>
          <w:color w:val="000000"/>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4) </w:t>
      </w:r>
      <w:r w:rsidR="006A69E6" w:rsidRPr="0078649F">
        <w:rPr>
          <w:color w:val="000000"/>
          <w:sz w:val="28"/>
          <w:szCs w:val="28"/>
        </w:rPr>
        <w:t>соблюдать при исполнении должностных обязанностей права и законные интересы граждан и организаций;</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5) </w:t>
      </w:r>
      <w:r w:rsidR="006A69E6" w:rsidRPr="0078649F">
        <w:rPr>
          <w:color w:val="000000"/>
          <w:sz w:val="28"/>
          <w:szCs w:val="28"/>
        </w:rPr>
        <w:t xml:space="preserve">соблюдать служебный распорядок </w:t>
      </w:r>
      <w:r w:rsidR="006A69E6">
        <w:rPr>
          <w:color w:val="000000"/>
          <w:sz w:val="28"/>
          <w:szCs w:val="28"/>
        </w:rPr>
        <w:t xml:space="preserve">Министерства природных ресурсов и экологии Республики Ингушетия </w:t>
      </w:r>
      <w:r w:rsidR="006A69E6" w:rsidRPr="0078649F">
        <w:rPr>
          <w:color w:val="000000"/>
          <w:sz w:val="28"/>
          <w:szCs w:val="28"/>
        </w:rPr>
        <w:t>(далее –</w:t>
      </w:r>
      <w:r w:rsidR="006A69E6">
        <w:rPr>
          <w:color w:val="000000"/>
          <w:sz w:val="28"/>
          <w:szCs w:val="28"/>
        </w:rPr>
        <w:t xml:space="preserve"> Минприроды</w:t>
      </w:r>
      <w:r w:rsidR="006A69E6" w:rsidRPr="0078649F">
        <w:rPr>
          <w:color w:val="000000"/>
          <w:sz w:val="28"/>
          <w:szCs w:val="28"/>
        </w:rPr>
        <w:t>)</w:t>
      </w:r>
      <w:r w:rsidR="006A69E6" w:rsidRPr="0078649F">
        <w:rPr>
          <w:b/>
          <w:color w:val="000000"/>
          <w:sz w:val="28"/>
          <w:szCs w:val="28"/>
        </w:rPr>
        <w:t>;</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6) </w:t>
      </w:r>
      <w:r w:rsidR="006A69E6" w:rsidRPr="0078649F">
        <w:rPr>
          <w:color w:val="000000"/>
          <w:sz w:val="28"/>
          <w:szCs w:val="28"/>
        </w:rPr>
        <w:t>поддерживать уровень квалификации, необходимый для надлежащего исполнения должностных обязанностей;</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7) </w:t>
      </w:r>
      <w:r w:rsidR="006A69E6" w:rsidRPr="0078649F">
        <w:rPr>
          <w:color w:val="000000"/>
          <w:sz w:val="28"/>
          <w:szCs w:val="28"/>
        </w:rPr>
        <w:t xml:space="preserve">не разглашать сведения, составляющие </w:t>
      </w:r>
      <w:hyperlink r:id="rId38" w:history="1">
        <w:r w:rsidR="006A69E6" w:rsidRPr="0078649F">
          <w:rPr>
            <w:rStyle w:val="a8"/>
            <w:b w:val="0"/>
            <w:color w:val="000000"/>
            <w:sz w:val="28"/>
            <w:szCs w:val="28"/>
          </w:rPr>
          <w:t>государственную</w:t>
        </w:r>
      </w:hyperlink>
      <w:r w:rsidR="006A69E6" w:rsidRPr="0078649F">
        <w:rPr>
          <w:color w:val="000000"/>
          <w:sz w:val="28"/>
          <w:szCs w:val="28"/>
        </w:rPr>
        <w:t xml:space="preserve"> и иную охраняемую федеральным законодательством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8) </w:t>
      </w:r>
      <w:r w:rsidR="006A69E6" w:rsidRPr="0078649F">
        <w:rPr>
          <w:color w:val="000000"/>
          <w:sz w:val="28"/>
          <w:szCs w:val="28"/>
        </w:rPr>
        <w:t>беречь государственное имущество, в том числе предоставленное ему для исполнения должностных обязанностей;</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9) </w:t>
      </w:r>
      <w:r w:rsidR="006A69E6" w:rsidRPr="0078649F">
        <w:rPr>
          <w:color w:val="000000"/>
          <w:sz w:val="28"/>
          <w:szCs w:val="28"/>
        </w:rPr>
        <w:t>представлять в установленном порядке предусмотренные федеральным законодательством сведения о себе и членах своей семьи;</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10) </w:t>
      </w:r>
      <w:r w:rsidR="006A69E6" w:rsidRPr="0078649F">
        <w:rPr>
          <w:color w:val="000000"/>
          <w:sz w:val="28"/>
          <w:szCs w:val="28"/>
        </w:rPr>
        <w:t>сообщать о выходе из гражданства Российской Федерации или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A69E6" w:rsidRPr="0078649F" w:rsidRDefault="002A536D" w:rsidP="002A536D">
      <w:pPr>
        <w:pStyle w:val="a6"/>
        <w:widowControl w:val="0"/>
        <w:tabs>
          <w:tab w:val="left" w:pos="1134"/>
        </w:tabs>
        <w:autoSpaceDE w:val="0"/>
        <w:autoSpaceDN w:val="0"/>
        <w:adjustRightInd w:val="0"/>
        <w:ind w:right="-7" w:firstLine="426"/>
        <w:jc w:val="both"/>
        <w:rPr>
          <w:color w:val="000000"/>
          <w:sz w:val="28"/>
          <w:szCs w:val="28"/>
        </w:rPr>
      </w:pPr>
      <w:r>
        <w:rPr>
          <w:color w:val="000000"/>
          <w:sz w:val="28"/>
          <w:szCs w:val="28"/>
        </w:rPr>
        <w:t xml:space="preserve">11) </w:t>
      </w:r>
      <w:r w:rsidR="006A69E6" w:rsidRPr="0078649F">
        <w:rPr>
          <w:color w:val="000000"/>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6A69E6" w:rsidRDefault="006A69E6" w:rsidP="006A69E6">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A69E6" w:rsidRDefault="006A69E6" w:rsidP="006A69E6">
      <w:pPr>
        <w:pStyle w:val="a6"/>
        <w:widowControl w:val="0"/>
        <w:numPr>
          <w:ilvl w:val="0"/>
          <w:numId w:val="2"/>
        </w:numPr>
        <w:tabs>
          <w:tab w:val="left" w:pos="1134"/>
        </w:tabs>
        <w:autoSpaceDE w:val="0"/>
        <w:autoSpaceDN w:val="0"/>
        <w:adjustRightInd w:val="0"/>
        <w:ind w:left="0" w:right="-7" w:firstLine="426"/>
        <w:jc w:val="both"/>
        <w:rPr>
          <w:sz w:val="28"/>
          <w:szCs w:val="28"/>
        </w:rPr>
      </w:pPr>
      <w:r w:rsidRPr="000F752B">
        <w:rPr>
          <w:sz w:val="28"/>
          <w:szCs w:val="28"/>
        </w:rPr>
        <w:t xml:space="preserve"> участвовать в разработке и реализации программ и проектов в сфере водных ресурсов и защитных гидротехнических сооружений;</w:t>
      </w:r>
    </w:p>
    <w:p w:rsidR="006A69E6" w:rsidRPr="000F752B" w:rsidRDefault="006A69E6" w:rsidP="006A69E6">
      <w:pPr>
        <w:pStyle w:val="a6"/>
        <w:widowControl w:val="0"/>
        <w:numPr>
          <w:ilvl w:val="0"/>
          <w:numId w:val="2"/>
        </w:numPr>
        <w:tabs>
          <w:tab w:val="left" w:pos="1134"/>
        </w:tabs>
        <w:autoSpaceDE w:val="0"/>
        <w:autoSpaceDN w:val="0"/>
        <w:adjustRightInd w:val="0"/>
        <w:ind w:left="0" w:right="-7" w:firstLine="426"/>
        <w:jc w:val="both"/>
        <w:rPr>
          <w:sz w:val="28"/>
          <w:szCs w:val="28"/>
        </w:rPr>
      </w:pPr>
      <w:r>
        <w:rPr>
          <w:sz w:val="28"/>
          <w:szCs w:val="28"/>
        </w:rPr>
        <w:t>выработка предложений по установлению ставок платы за пользование водными объектами, находящихся в собственности Республики Ингушетия и порядку расчета и взимания такой платы.</w:t>
      </w:r>
    </w:p>
    <w:p w:rsidR="006A69E6" w:rsidRPr="000F752B" w:rsidRDefault="006A69E6" w:rsidP="006A69E6">
      <w:pPr>
        <w:pStyle w:val="a6"/>
        <w:widowControl w:val="0"/>
        <w:numPr>
          <w:ilvl w:val="0"/>
          <w:numId w:val="2"/>
        </w:numPr>
        <w:tabs>
          <w:tab w:val="left" w:pos="1134"/>
        </w:tabs>
        <w:autoSpaceDE w:val="0"/>
        <w:autoSpaceDN w:val="0"/>
        <w:adjustRightInd w:val="0"/>
        <w:ind w:left="0" w:right="-7" w:firstLine="426"/>
        <w:jc w:val="both"/>
        <w:rPr>
          <w:sz w:val="28"/>
          <w:szCs w:val="28"/>
        </w:rPr>
      </w:pPr>
      <w:r>
        <w:rPr>
          <w:sz w:val="28"/>
          <w:szCs w:val="28"/>
        </w:rPr>
        <w:t>р</w:t>
      </w:r>
      <w:r w:rsidRPr="000F752B">
        <w:rPr>
          <w:sz w:val="28"/>
          <w:szCs w:val="28"/>
        </w:rPr>
        <w:t xml:space="preserve">азрабатывать и направлять в установленном порядке на рассмотрение </w:t>
      </w:r>
      <w:r>
        <w:rPr>
          <w:sz w:val="28"/>
          <w:szCs w:val="28"/>
        </w:rPr>
        <w:t>Министра</w:t>
      </w:r>
      <w:r w:rsidRPr="000F752B">
        <w:rPr>
          <w:sz w:val="28"/>
          <w:szCs w:val="28"/>
        </w:rPr>
        <w:t xml:space="preserve"> проекты приказов по вопросам, касающимся водных ресурсов и защитных гидротехнических сооружений.</w:t>
      </w:r>
    </w:p>
    <w:p w:rsidR="006A69E6" w:rsidRDefault="006A69E6" w:rsidP="006A69E6">
      <w:pPr>
        <w:ind w:right="-104" w:firstLine="426"/>
        <w:jc w:val="both"/>
        <w:rPr>
          <w:sz w:val="28"/>
          <w:szCs w:val="28"/>
        </w:rPr>
      </w:pPr>
      <w:r>
        <w:rPr>
          <w:sz w:val="28"/>
          <w:szCs w:val="28"/>
        </w:rPr>
        <w:lastRenderedPageBreak/>
        <w:t>16) осуществляет мероприятия по предотвращению негативного воздействия вод и ликвидации его последствий в отношении водных объектов, находящихся в государственной собственности Республики Ингушетия;</w:t>
      </w:r>
    </w:p>
    <w:p w:rsidR="006A69E6" w:rsidRDefault="006A69E6" w:rsidP="006A69E6">
      <w:pPr>
        <w:ind w:right="-104" w:firstLine="426"/>
        <w:jc w:val="both"/>
        <w:rPr>
          <w:sz w:val="28"/>
          <w:szCs w:val="28"/>
        </w:rPr>
      </w:pPr>
      <w:r>
        <w:rPr>
          <w:sz w:val="28"/>
          <w:szCs w:val="28"/>
        </w:rPr>
        <w:t>17) участвует в организации и осуществлении государственного мониторинга водных объектов;</w:t>
      </w:r>
    </w:p>
    <w:p w:rsidR="006A69E6" w:rsidRDefault="006A69E6" w:rsidP="006A69E6">
      <w:pPr>
        <w:ind w:right="-104" w:firstLine="426"/>
        <w:jc w:val="both"/>
        <w:rPr>
          <w:sz w:val="28"/>
          <w:szCs w:val="28"/>
        </w:rPr>
      </w:pPr>
      <w:r>
        <w:rPr>
          <w:sz w:val="28"/>
          <w:szCs w:val="28"/>
        </w:rPr>
        <w:t>18) принимает меры по охране водных объектов, находящихся в собственности Республики Ингушетия;</w:t>
      </w:r>
    </w:p>
    <w:p w:rsidR="006A69E6" w:rsidRDefault="006A69E6" w:rsidP="006A69E6">
      <w:pPr>
        <w:ind w:right="-104" w:firstLine="426"/>
        <w:jc w:val="both"/>
        <w:rPr>
          <w:sz w:val="28"/>
          <w:szCs w:val="28"/>
        </w:rPr>
      </w:pPr>
      <w:r>
        <w:rPr>
          <w:sz w:val="28"/>
          <w:szCs w:val="28"/>
        </w:rPr>
        <w:t xml:space="preserve">19) принимает меры по охране водных объектов или их частей, находящихся в федеральной собственности и расположенных на территории Республики Ингушетия, за исключением водоемов, которые полностью расположены на территории республики Ингушетия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включенных в перечень таких водоемов, установленный правительством Российской Федерации;  </w:t>
      </w:r>
    </w:p>
    <w:p w:rsidR="006A69E6" w:rsidRDefault="006A69E6" w:rsidP="006A69E6">
      <w:pPr>
        <w:ind w:right="-104" w:firstLine="426"/>
        <w:jc w:val="both"/>
        <w:rPr>
          <w:sz w:val="28"/>
          <w:szCs w:val="28"/>
        </w:rPr>
      </w:pPr>
      <w:r>
        <w:rPr>
          <w:sz w:val="28"/>
          <w:szCs w:val="28"/>
        </w:rPr>
        <w:t>20)  принимать меры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Республики Ингушетия, за исключением водоемов, которые полностью расположены на территории Республики Ингушетия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включенных в перечень таких водоемов, установленный Правительством Российской Федерации;</w:t>
      </w:r>
    </w:p>
    <w:p w:rsidR="006A69E6" w:rsidRDefault="006A69E6" w:rsidP="006A69E6">
      <w:pPr>
        <w:ind w:right="-104" w:firstLine="426"/>
        <w:jc w:val="both"/>
        <w:rPr>
          <w:sz w:val="28"/>
          <w:szCs w:val="28"/>
        </w:rPr>
      </w:pPr>
      <w:r>
        <w:rPr>
          <w:sz w:val="28"/>
          <w:szCs w:val="28"/>
        </w:rPr>
        <w:t xml:space="preserve">21) </w:t>
      </w:r>
      <w:r w:rsidRPr="00775B98">
        <w:rPr>
          <w:sz w:val="28"/>
          <w:szCs w:val="28"/>
        </w:rPr>
        <w:t>непосредственно руковод</w:t>
      </w:r>
      <w:r>
        <w:rPr>
          <w:sz w:val="28"/>
          <w:szCs w:val="28"/>
        </w:rPr>
        <w:t xml:space="preserve">ить </w:t>
      </w:r>
      <w:r w:rsidRPr="00775B98">
        <w:rPr>
          <w:sz w:val="28"/>
          <w:szCs w:val="28"/>
        </w:rPr>
        <w:t>деятельностью отдела, обеспеч</w:t>
      </w:r>
      <w:r>
        <w:rPr>
          <w:sz w:val="28"/>
          <w:szCs w:val="28"/>
        </w:rPr>
        <w:t>ить</w:t>
      </w:r>
      <w:r w:rsidRPr="00775B98">
        <w:rPr>
          <w:sz w:val="28"/>
          <w:szCs w:val="28"/>
        </w:rPr>
        <w:t xml:space="preserve"> выполнени</w:t>
      </w:r>
      <w:r>
        <w:rPr>
          <w:sz w:val="28"/>
          <w:szCs w:val="28"/>
        </w:rPr>
        <w:t>е</w:t>
      </w:r>
      <w:r w:rsidRPr="00775B98">
        <w:rPr>
          <w:sz w:val="28"/>
          <w:szCs w:val="28"/>
        </w:rPr>
        <w:t xml:space="preserve"> стоящих перед ним задач</w:t>
      </w:r>
      <w:r>
        <w:rPr>
          <w:sz w:val="28"/>
          <w:szCs w:val="28"/>
        </w:rPr>
        <w:t>, распределять обязанности между подчиненными служащими</w:t>
      </w:r>
      <w:r w:rsidRPr="00775B98">
        <w:rPr>
          <w:sz w:val="28"/>
          <w:szCs w:val="28"/>
        </w:rPr>
        <w:t>;</w:t>
      </w:r>
    </w:p>
    <w:p w:rsidR="006A69E6" w:rsidRDefault="006A69E6" w:rsidP="006A69E6">
      <w:pPr>
        <w:ind w:right="-104" w:firstLine="426"/>
        <w:jc w:val="both"/>
        <w:rPr>
          <w:sz w:val="28"/>
          <w:szCs w:val="28"/>
        </w:rPr>
      </w:pPr>
      <w:r>
        <w:rPr>
          <w:sz w:val="28"/>
          <w:szCs w:val="28"/>
        </w:rPr>
        <w:t>22) исполнять приказы министерства, поручения министра;</w:t>
      </w:r>
    </w:p>
    <w:p w:rsidR="006A69E6" w:rsidRPr="0081480B" w:rsidRDefault="006A69E6" w:rsidP="006A69E6">
      <w:pPr>
        <w:ind w:right="-104" w:firstLine="426"/>
        <w:jc w:val="both"/>
        <w:rPr>
          <w:sz w:val="28"/>
          <w:szCs w:val="28"/>
        </w:rPr>
      </w:pPr>
      <w:r>
        <w:rPr>
          <w:sz w:val="28"/>
          <w:szCs w:val="28"/>
        </w:rPr>
        <w:t xml:space="preserve">23) </w:t>
      </w:r>
      <w:r w:rsidRPr="00E80C1C">
        <w:rPr>
          <w:sz w:val="28"/>
          <w:szCs w:val="28"/>
        </w:rPr>
        <w:t xml:space="preserve">выполнять по поручению руководства иные функции в соответствии с </w:t>
      </w:r>
      <w:r w:rsidRPr="0081480B">
        <w:rPr>
          <w:sz w:val="28"/>
          <w:szCs w:val="28"/>
        </w:rPr>
        <w:t>полномочиями, установленными Положением об отделе.</w:t>
      </w:r>
    </w:p>
    <w:p w:rsidR="006A5B0B" w:rsidRDefault="006A5B0B" w:rsidP="006A69E6">
      <w:pPr>
        <w:pStyle w:val="a6"/>
        <w:ind w:right="-7" w:firstLine="426"/>
        <w:rPr>
          <w:b/>
          <w:sz w:val="28"/>
          <w:szCs w:val="28"/>
        </w:rPr>
      </w:pPr>
    </w:p>
    <w:p w:rsidR="006A69E6" w:rsidRPr="004357DC" w:rsidRDefault="004357DC" w:rsidP="006A69E6">
      <w:pPr>
        <w:pStyle w:val="a6"/>
        <w:ind w:right="-7" w:firstLine="426"/>
        <w:rPr>
          <w:b/>
          <w:sz w:val="28"/>
          <w:szCs w:val="28"/>
        </w:rPr>
      </w:pPr>
      <w:r w:rsidRPr="004357DC">
        <w:rPr>
          <w:b/>
          <w:sz w:val="28"/>
          <w:szCs w:val="28"/>
        </w:rPr>
        <w:t>3</w:t>
      </w:r>
      <w:r w:rsidR="006A69E6" w:rsidRPr="004357DC">
        <w:rPr>
          <w:b/>
          <w:sz w:val="28"/>
          <w:szCs w:val="28"/>
        </w:rPr>
        <w:t>. Права:</w:t>
      </w:r>
    </w:p>
    <w:p w:rsidR="006A69E6" w:rsidRPr="0081480B" w:rsidRDefault="006A69E6" w:rsidP="006A69E6">
      <w:pPr>
        <w:pStyle w:val="a6"/>
        <w:ind w:right="-7" w:firstLine="426"/>
        <w:rPr>
          <w:sz w:val="28"/>
          <w:szCs w:val="28"/>
        </w:rPr>
      </w:pPr>
      <w:r w:rsidRPr="0081480B">
        <w:rPr>
          <w:sz w:val="28"/>
          <w:szCs w:val="28"/>
        </w:rPr>
        <w:t>гражданский служащий, замещающий должность гражданской службы, имеет право на:</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 обеспечение надлежащих организационно-технических условий, необходимых для исполнения должностных обязанностей;</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 xml:space="preserve">3) отдых, обеспечиваемый установлением нормальной продолжительности служебного времени, предоставлением выходных дней и </w:t>
      </w:r>
      <w:r w:rsidRPr="0081480B">
        <w:rPr>
          <w:sz w:val="28"/>
          <w:szCs w:val="28"/>
        </w:rPr>
        <w:lastRenderedPageBreak/>
        <w:t>нерабочих праздничных дней, а также ежегодных оплачиваемых основного и дополнительных отпусков;</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9) защиту сведений о гражданском служащем;</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10) должностной рост на конкурсной основе;</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11) профессиональное развитие в порядке, установленном настоящим Федеральным </w:t>
      </w:r>
      <w:hyperlink r:id="rId39" w:anchor="dst268" w:history="1">
        <w:r w:rsidRPr="0081480B">
          <w:rPr>
            <w:sz w:val="28"/>
            <w:szCs w:val="28"/>
          </w:rPr>
          <w:t>законом</w:t>
        </w:r>
      </w:hyperlink>
      <w:r w:rsidRPr="0081480B">
        <w:rPr>
          <w:sz w:val="28"/>
          <w:szCs w:val="28"/>
        </w:rPr>
        <w:t> и другими федеральными законами;</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12) членство в профессиональном союзе;</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13) рассмотрение индивидуальных служебных споров в соответствии с настоящим Федеральным </w:t>
      </w:r>
      <w:hyperlink r:id="rId40" w:anchor="dst100758" w:history="1">
        <w:r w:rsidRPr="0081480B">
          <w:rPr>
            <w:sz w:val="28"/>
            <w:szCs w:val="28"/>
          </w:rPr>
          <w:t>законом</w:t>
        </w:r>
      </w:hyperlink>
      <w:r w:rsidRPr="0081480B">
        <w:rPr>
          <w:sz w:val="28"/>
          <w:szCs w:val="28"/>
        </w:rPr>
        <w:t> и другими федеральными </w:t>
      </w:r>
      <w:hyperlink r:id="rId41" w:anchor="dst102148" w:history="1">
        <w:r w:rsidRPr="0081480B">
          <w:rPr>
            <w:sz w:val="28"/>
            <w:szCs w:val="28"/>
          </w:rPr>
          <w:t>законами</w:t>
        </w:r>
      </w:hyperlink>
      <w:r w:rsidRPr="0081480B">
        <w:rPr>
          <w:sz w:val="28"/>
          <w:szCs w:val="28"/>
        </w:rPr>
        <w:t>;</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14) проведение по его заявлению служебной проверки;</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15) защиту своих прав и законных интересов на гражданской службе, включая обжалование в суд их нарушения;</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17) </w:t>
      </w:r>
      <w:hyperlink r:id="rId42" w:anchor="dst0" w:history="1">
        <w:r w:rsidRPr="0081480B">
          <w:rPr>
            <w:sz w:val="28"/>
            <w:szCs w:val="28"/>
          </w:rPr>
          <w:t>государственную защиту</w:t>
        </w:r>
      </w:hyperlink>
      <w:r w:rsidRPr="0081480B">
        <w:rPr>
          <w:sz w:val="28"/>
          <w:szCs w:val="28"/>
        </w:rPr>
        <w:t> своих жизни и здоровья, жизни и здоровья членов своей семьи, а также принадлежащего ему имущества;</w:t>
      </w:r>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18) государственное пенсионное обеспечение в соответствии с федеральным </w:t>
      </w:r>
      <w:hyperlink r:id="rId43" w:anchor="dst0" w:history="1">
        <w:r w:rsidRPr="0081480B">
          <w:rPr>
            <w:sz w:val="28"/>
            <w:szCs w:val="28"/>
          </w:rPr>
          <w:t>законом.</w:t>
        </w:r>
      </w:hyperlink>
    </w:p>
    <w:p w:rsidR="006A69E6" w:rsidRPr="0081480B" w:rsidRDefault="006A69E6" w:rsidP="006A69E6">
      <w:pPr>
        <w:shd w:val="clear" w:color="auto" w:fill="FFFFFF"/>
        <w:spacing w:line="242" w:lineRule="atLeast"/>
        <w:ind w:firstLine="426"/>
        <w:jc w:val="both"/>
        <w:rPr>
          <w:sz w:val="28"/>
          <w:szCs w:val="28"/>
        </w:rPr>
      </w:pPr>
      <w:r w:rsidRPr="0081480B">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93DA2" w:rsidRDefault="00E93DA2" w:rsidP="006A69E6">
      <w:pPr>
        <w:pStyle w:val="a6"/>
        <w:ind w:right="-7" w:firstLine="426"/>
        <w:rPr>
          <w:sz w:val="28"/>
          <w:szCs w:val="28"/>
        </w:rPr>
      </w:pPr>
    </w:p>
    <w:p w:rsidR="006A69E6" w:rsidRPr="00E93DA2" w:rsidRDefault="00E93DA2" w:rsidP="006A69E6">
      <w:pPr>
        <w:pStyle w:val="a6"/>
        <w:ind w:right="-7" w:firstLine="426"/>
        <w:rPr>
          <w:b/>
          <w:sz w:val="28"/>
          <w:szCs w:val="28"/>
        </w:rPr>
      </w:pPr>
      <w:r w:rsidRPr="00E93DA2">
        <w:rPr>
          <w:b/>
          <w:sz w:val="28"/>
          <w:szCs w:val="28"/>
        </w:rPr>
        <w:t>4</w:t>
      </w:r>
      <w:r w:rsidR="006A69E6" w:rsidRPr="00E93DA2">
        <w:rPr>
          <w:b/>
          <w:sz w:val="28"/>
          <w:szCs w:val="28"/>
        </w:rPr>
        <w:t>. Ответственность за неисполнение (ненадлежащее исполнение) должностных обязанностей:</w:t>
      </w:r>
    </w:p>
    <w:p w:rsidR="006A69E6" w:rsidRPr="0081480B" w:rsidRDefault="006A69E6" w:rsidP="006A69E6">
      <w:pPr>
        <w:pStyle w:val="a6"/>
        <w:ind w:right="-7" w:firstLine="426"/>
        <w:rPr>
          <w:sz w:val="28"/>
          <w:szCs w:val="28"/>
        </w:rPr>
      </w:pPr>
      <w:r w:rsidRPr="0081480B">
        <w:rPr>
          <w:sz w:val="28"/>
          <w:szCs w:val="28"/>
        </w:rPr>
        <w:t>гражданский служащий, замещающий должность гражданской службы, несет предусмотренную законодательством ответственность за:</w:t>
      </w:r>
    </w:p>
    <w:p w:rsidR="006A69E6" w:rsidRPr="0081480B" w:rsidRDefault="006A69E6" w:rsidP="006A69E6">
      <w:pPr>
        <w:pStyle w:val="a6"/>
        <w:ind w:right="-7" w:firstLine="426"/>
        <w:rPr>
          <w:sz w:val="28"/>
          <w:szCs w:val="28"/>
        </w:rPr>
      </w:pPr>
      <w:r w:rsidRPr="0081480B">
        <w:rPr>
          <w:sz w:val="28"/>
          <w:szCs w:val="28"/>
        </w:rPr>
        <w:lastRenderedPageBreak/>
        <w:t>1) неисполнение или ненадлежащее исполнение возложенных на него должностных обязанностей;</w:t>
      </w:r>
    </w:p>
    <w:p w:rsidR="006A69E6" w:rsidRPr="0081480B" w:rsidRDefault="006A69E6" w:rsidP="006A69E6">
      <w:pPr>
        <w:pStyle w:val="a6"/>
        <w:ind w:right="-7" w:firstLine="426"/>
        <w:rPr>
          <w:sz w:val="28"/>
          <w:szCs w:val="28"/>
        </w:rPr>
      </w:pPr>
      <w:r w:rsidRPr="0081480B">
        <w:rPr>
          <w:sz w:val="28"/>
          <w:szCs w:val="28"/>
        </w:rPr>
        <w:t>2) несоблюдение ограничений, невыполнение обязательств и требований к служебному поведению, нарушение запретов, которые установлены законодательством;</w:t>
      </w:r>
    </w:p>
    <w:p w:rsidR="006A69E6" w:rsidRPr="0081480B" w:rsidRDefault="006A69E6" w:rsidP="006A69E6">
      <w:pPr>
        <w:pStyle w:val="a6"/>
        <w:ind w:right="-7" w:firstLine="426"/>
        <w:rPr>
          <w:sz w:val="28"/>
          <w:szCs w:val="28"/>
        </w:rPr>
      </w:pPr>
      <w:r w:rsidRPr="0081480B">
        <w:rPr>
          <w:sz w:val="28"/>
          <w:szCs w:val="28"/>
        </w:rPr>
        <w:t>3) действия или бездействие, ведущие к нарушению прав и законных интересов граждан и организаций;</w:t>
      </w:r>
    </w:p>
    <w:p w:rsidR="006A69E6" w:rsidRPr="0078649F" w:rsidRDefault="006A69E6" w:rsidP="006A69E6">
      <w:pPr>
        <w:pStyle w:val="a6"/>
        <w:ind w:right="-7" w:firstLine="426"/>
        <w:rPr>
          <w:color w:val="000000"/>
          <w:sz w:val="28"/>
          <w:szCs w:val="28"/>
        </w:rPr>
      </w:pPr>
      <w:r w:rsidRPr="0081480B">
        <w:rPr>
          <w:sz w:val="28"/>
          <w:szCs w:val="28"/>
        </w:rPr>
        <w:t>4) разглашение или использование в целях, не связанных с гражданской службой, сведений, отнесенных в соответствии с федеральным законом к сведениям конфиденциального характера, или служебной информации, ставшей ему известной в связи с исполнением должностн</w:t>
      </w:r>
      <w:r w:rsidRPr="0078649F">
        <w:rPr>
          <w:color w:val="000000"/>
          <w:sz w:val="28"/>
          <w:szCs w:val="28"/>
        </w:rPr>
        <w:t>ых обязанностей.</w:t>
      </w:r>
    </w:p>
    <w:p w:rsidR="006A69E6" w:rsidRDefault="006A69E6" w:rsidP="006A69E6">
      <w:pPr>
        <w:pStyle w:val="a6"/>
        <w:ind w:right="-7" w:firstLine="426"/>
        <w:rPr>
          <w:color w:val="000000"/>
          <w:sz w:val="28"/>
          <w:szCs w:val="28"/>
        </w:rPr>
      </w:pPr>
      <w:r>
        <w:rPr>
          <w:color w:val="000000"/>
          <w:sz w:val="28"/>
          <w:szCs w:val="28"/>
        </w:rPr>
        <w:t>З</w:t>
      </w:r>
      <w:r w:rsidRPr="0078649F">
        <w:rPr>
          <w:color w:val="000000"/>
          <w:sz w:val="28"/>
          <w:szCs w:val="28"/>
        </w:rPr>
        <w:t>а совершение дисциплинарного проступка, то есть за неисполнение или ненадлежащее исполнение государственным гражданским служащим по его вине возложенных на него должностных обязанностей, применяются следующие дисциплинарные взыскания: замечание, выговор, предупреждение о неполном должностном соответствии, увольнение с государственной гражданской службы по предусмотренным законодательством основаниям.</w:t>
      </w:r>
    </w:p>
    <w:p w:rsidR="006C4736" w:rsidRDefault="006C4736" w:rsidP="006A69E6">
      <w:pPr>
        <w:pStyle w:val="a6"/>
        <w:ind w:right="-7" w:firstLine="426"/>
        <w:rPr>
          <w:color w:val="000000"/>
          <w:sz w:val="28"/>
          <w:szCs w:val="28"/>
        </w:rPr>
      </w:pPr>
    </w:p>
    <w:p w:rsidR="006C4736" w:rsidRDefault="006C4736" w:rsidP="006C4736">
      <w:pPr>
        <w:pStyle w:val="a6"/>
        <w:ind w:left="426" w:right="77" w:firstLine="425"/>
        <w:jc w:val="both"/>
        <w:rPr>
          <w:rStyle w:val="ab"/>
          <w:sz w:val="28"/>
          <w:szCs w:val="28"/>
        </w:rPr>
      </w:pPr>
    </w:p>
    <w:p w:rsidR="006C4736" w:rsidRPr="00D24D28" w:rsidRDefault="006C4736" w:rsidP="006C4736">
      <w:pPr>
        <w:pStyle w:val="a6"/>
        <w:ind w:left="426" w:right="77" w:firstLine="425"/>
        <w:jc w:val="both"/>
        <w:rPr>
          <w:b/>
          <w:sz w:val="28"/>
          <w:szCs w:val="28"/>
        </w:rPr>
      </w:pPr>
      <w:r>
        <w:rPr>
          <w:rStyle w:val="ab"/>
          <w:sz w:val="28"/>
          <w:szCs w:val="28"/>
        </w:rPr>
        <w:t>5</w:t>
      </w:r>
      <w:r w:rsidRPr="00C830B1">
        <w:rPr>
          <w:rStyle w:val="ab"/>
          <w:sz w:val="28"/>
          <w:szCs w:val="28"/>
        </w:rPr>
        <w:t xml:space="preserve">. </w:t>
      </w:r>
      <w:r>
        <w:rPr>
          <w:rStyle w:val="ab"/>
          <w:sz w:val="28"/>
          <w:szCs w:val="28"/>
        </w:rPr>
        <w:t>П</w:t>
      </w:r>
      <w:r w:rsidRPr="00C830B1">
        <w:rPr>
          <w:rStyle w:val="ab"/>
          <w:sz w:val="28"/>
          <w:szCs w:val="28"/>
        </w:rPr>
        <w:t>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6C4736" w:rsidRPr="000F1870" w:rsidRDefault="006C4736" w:rsidP="006C4736">
      <w:pPr>
        <w:pStyle w:val="a6"/>
        <w:ind w:left="426" w:right="77" w:firstLine="425"/>
        <w:jc w:val="both"/>
        <w:rPr>
          <w:sz w:val="28"/>
          <w:szCs w:val="28"/>
        </w:rPr>
      </w:pPr>
    </w:p>
    <w:p w:rsidR="006C4736" w:rsidRPr="00C830B1" w:rsidRDefault="006C4736" w:rsidP="006C4736">
      <w:pPr>
        <w:pStyle w:val="a6"/>
        <w:ind w:left="426"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6C4736" w:rsidRPr="00C830B1" w:rsidRDefault="006C4736" w:rsidP="006C4736">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6C4736" w:rsidRPr="00C830B1" w:rsidRDefault="006C4736" w:rsidP="006C4736">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6C4736" w:rsidRPr="00C830B1" w:rsidRDefault="006C4736" w:rsidP="006C4736">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6C4736" w:rsidRPr="00C830B1" w:rsidRDefault="006C4736" w:rsidP="006C4736">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6C4736" w:rsidRPr="00C830B1" w:rsidRDefault="006C4736" w:rsidP="006C4736">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6C4736" w:rsidRDefault="006C4736" w:rsidP="006C4736">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6C4736" w:rsidRDefault="006C4736" w:rsidP="006C4736">
      <w:pPr>
        <w:pStyle w:val="a6"/>
        <w:ind w:left="426" w:right="77" w:firstLine="425"/>
        <w:jc w:val="both"/>
        <w:rPr>
          <w:sz w:val="28"/>
          <w:szCs w:val="28"/>
        </w:rPr>
      </w:pPr>
    </w:p>
    <w:p w:rsidR="006C4736" w:rsidRPr="00E81989" w:rsidRDefault="006C4736" w:rsidP="006C4736">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6C4736" w:rsidRPr="00F346BD" w:rsidRDefault="006C4736" w:rsidP="006C4736">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6C4736" w:rsidRPr="00F346BD" w:rsidRDefault="006C4736" w:rsidP="006C4736">
      <w:pPr>
        <w:pStyle w:val="a6"/>
        <w:jc w:val="both"/>
        <w:rPr>
          <w:sz w:val="28"/>
          <w:szCs w:val="28"/>
        </w:rPr>
      </w:pPr>
      <w:r w:rsidRPr="00F346BD">
        <w:rPr>
          <w:sz w:val="28"/>
          <w:szCs w:val="28"/>
        </w:rPr>
        <w:t xml:space="preserve">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w:t>
      </w:r>
      <w:r w:rsidRPr="00F346BD">
        <w:rPr>
          <w:sz w:val="28"/>
          <w:szCs w:val="28"/>
        </w:rPr>
        <w:lastRenderedPageBreak/>
        <w:t>продолжительностью 40 часов с двумя выходными днями (суббота и воскресенье).</w:t>
      </w:r>
    </w:p>
    <w:p w:rsidR="006C4736" w:rsidRPr="00F346BD" w:rsidRDefault="006C4736" w:rsidP="006C4736">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6C4736" w:rsidRPr="00F346BD" w:rsidRDefault="006C4736" w:rsidP="006C4736">
      <w:pPr>
        <w:pStyle w:val="a6"/>
        <w:jc w:val="both"/>
        <w:rPr>
          <w:sz w:val="28"/>
          <w:szCs w:val="28"/>
        </w:rPr>
      </w:pPr>
      <w:r w:rsidRPr="00F346BD">
        <w:rPr>
          <w:sz w:val="28"/>
          <w:szCs w:val="28"/>
        </w:rPr>
        <w:t>Продолжительность служебного времени:</w:t>
      </w:r>
    </w:p>
    <w:p w:rsidR="006C4736" w:rsidRPr="00F346BD" w:rsidRDefault="006C4736" w:rsidP="006C4736">
      <w:pPr>
        <w:pStyle w:val="a6"/>
        <w:jc w:val="both"/>
        <w:rPr>
          <w:sz w:val="28"/>
          <w:szCs w:val="28"/>
        </w:rPr>
      </w:pPr>
      <w:r w:rsidRPr="00F346BD">
        <w:rPr>
          <w:sz w:val="28"/>
          <w:szCs w:val="28"/>
        </w:rPr>
        <w:t>с понедельника по пятницу: с 9:00 до 18:00;</w:t>
      </w:r>
    </w:p>
    <w:p w:rsidR="006C4736" w:rsidRPr="00F346BD" w:rsidRDefault="006C4736" w:rsidP="006C4736">
      <w:pPr>
        <w:pStyle w:val="a6"/>
        <w:jc w:val="both"/>
        <w:rPr>
          <w:sz w:val="28"/>
          <w:szCs w:val="28"/>
        </w:rPr>
      </w:pPr>
      <w:r w:rsidRPr="00F346BD">
        <w:rPr>
          <w:sz w:val="28"/>
          <w:szCs w:val="28"/>
        </w:rPr>
        <w:t>продолжительность обеденного перерыва: с 13:00 до 14:00;</w:t>
      </w:r>
    </w:p>
    <w:p w:rsidR="006C4736" w:rsidRPr="00F346BD" w:rsidRDefault="006C4736" w:rsidP="006C4736">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6C4736" w:rsidRPr="00F346BD" w:rsidRDefault="006C4736" w:rsidP="006C4736">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6C4736" w:rsidRPr="00F346BD" w:rsidRDefault="006C4736" w:rsidP="006C4736">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6C4736" w:rsidRPr="00F346BD" w:rsidRDefault="006C4736" w:rsidP="006C4736">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6C4736" w:rsidRDefault="006C4736" w:rsidP="006C4736">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6A69E6" w:rsidRDefault="006A69E6" w:rsidP="006C4736">
      <w:pPr>
        <w:pStyle w:val="a6"/>
        <w:ind w:right="-7"/>
        <w:rPr>
          <w:sz w:val="28"/>
          <w:szCs w:val="28"/>
        </w:rPr>
      </w:pPr>
    </w:p>
    <w:p w:rsidR="003A3EDA" w:rsidRPr="007C437A" w:rsidRDefault="003A3EDA" w:rsidP="00151940">
      <w:pPr>
        <w:pStyle w:val="a6"/>
        <w:ind w:right="-7" w:firstLine="426"/>
        <w:rPr>
          <w:sz w:val="28"/>
          <w:szCs w:val="28"/>
        </w:rPr>
      </w:pPr>
    </w:p>
    <w:p w:rsidR="003A3EDA" w:rsidRDefault="00D92197" w:rsidP="003A3EDA">
      <w:pPr>
        <w:pStyle w:val="a6"/>
        <w:ind w:right="77" w:firstLine="425"/>
        <w:jc w:val="center"/>
        <w:rPr>
          <w:rStyle w:val="ab"/>
          <w:sz w:val="28"/>
          <w:szCs w:val="28"/>
        </w:rPr>
      </w:pPr>
      <w:r>
        <w:rPr>
          <w:b/>
          <w:sz w:val="28"/>
          <w:szCs w:val="28"/>
        </w:rPr>
        <w:t>5</w:t>
      </w:r>
      <w:r w:rsidR="003A3EDA">
        <w:rPr>
          <w:b/>
          <w:sz w:val="28"/>
          <w:szCs w:val="28"/>
        </w:rPr>
        <w:t>)</w:t>
      </w:r>
      <w:r w:rsidR="003A3EDA">
        <w:rPr>
          <w:i/>
          <w:sz w:val="28"/>
          <w:szCs w:val="28"/>
        </w:rPr>
        <w:t xml:space="preserve"> </w:t>
      </w:r>
      <w:r w:rsidR="003A3EDA" w:rsidRPr="003A3EDA">
        <w:rPr>
          <w:rStyle w:val="ab"/>
          <w:sz w:val="28"/>
          <w:szCs w:val="28"/>
        </w:rPr>
        <w:t>Заместителя начальника отдела использования лесов и ведения государственного лесного реестра</w:t>
      </w:r>
    </w:p>
    <w:p w:rsidR="00D92197" w:rsidRDefault="00D92197" w:rsidP="003A3EDA">
      <w:pPr>
        <w:pStyle w:val="a6"/>
        <w:ind w:right="77" w:firstLine="425"/>
        <w:jc w:val="center"/>
        <w:rPr>
          <w:rStyle w:val="ab"/>
          <w:sz w:val="28"/>
          <w:szCs w:val="28"/>
        </w:rPr>
      </w:pPr>
    </w:p>
    <w:p w:rsidR="00D92197" w:rsidRPr="006F1B45" w:rsidRDefault="00D92197" w:rsidP="00D92197">
      <w:pPr>
        <w:pStyle w:val="a6"/>
        <w:ind w:left="426" w:right="77" w:firstLine="425"/>
        <w:rPr>
          <w:sz w:val="28"/>
          <w:szCs w:val="28"/>
        </w:rPr>
      </w:pPr>
      <w:r w:rsidRPr="006F1B45">
        <w:rPr>
          <w:sz w:val="28"/>
          <w:szCs w:val="28"/>
        </w:rPr>
        <w:t>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D92197" w:rsidRPr="006F1B45" w:rsidRDefault="00392244" w:rsidP="00D92197">
      <w:pPr>
        <w:pStyle w:val="a6"/>
        <w:ind w:left="426" w:right="77" w:firstLine="425"/>
        <w:rPr>
          <w:sz w:val="28"/>
          <w:szCs w:val="28"/>
        </w:rPr>
      </w:pPr>
      <w:r>
        <w:rPr>
          <w:sz w:val="28"/>
          <w:szCs w:val="28"/>
        </w:rPr>
        <w:t>1</w:t>
      </w:r>
      <w:r w:rsidR="00D92197" w:rsidRPr="006F1B45">
        <w:rPr>
          <w:sz w:val="28"/>
          <w:szCs w:val="28"/>
        </w:rPr>
        <w:t>.1. Базовые квалификационные требования:</w:t>
      </w:r>
    </w:p>
    <w:p w:rsidR="00D92197" w:rsidRPr="006F1B45" w:rsidRDefault="00D92197" w:rsidP="00D92197">
      <w:pPr>
        <w:pStyle w:val="a6"/>
        <w:ind w:left="426" w:right="77" w:firstLine="425"/>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D92197" w:rsidRDefault="00D92197" w:rsidP="00D92197">
      <w:pPr>
        <w:pStyle w:val="a6"/>
        <w:ind w:left="426" w:right="77" w:firstLine="425"/>
        <w:rPr>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D92197" w:rsidRPr="006F1B45" w:rsidRDefault="00D92197" w:rsidP="00D92197">
      <w:pPr>
        <w:pStyle w:val="a6"/>
        <w:ind w:left="426" w:right="77" w:firstLine="425"/>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D92197" w:rsidRPr="006F1B45" w:rsidRDefault="00D92197" w:rsidP="00D92197">
      <w:pPr>
        <w:pStyle w:val="a6"/>
        <w:ind w:left="426" w:right="77" w:firstLine="425"/>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D92197" w:rsidRPr="006F1B45" w:rsidRDefault="00D92197" w:rsidP="00D92197">
      <w:pPr>
        <w:pStyle w:val="a6"/>
        <w:ind w:left="426" w:right="77" w:firstLine="425"/>
        <w:rPr>
          <w:sz w:val="28"/>
          <w:szCs w:val="28"/>
        </w:rPr>
      </w:pPr>
      <w:r>
        <w:rPr>
          <w:sz w:val="28"/>
          <w:szCs w:val="28"/>
        </w:rPr>
        <w:t>б) з</w:t>
      </w:r>
      <w:r w:rsidRPr="006F1B45">
        <w:rPr>
          <w:sz w:val="28"/>
          <w:szCs w:val="28"/>
        </w:rPr>
        <w:t>нание основ:</w:t>
      </w:r>
    </w:p>
    <w:p w:rsidR="00D92197" w:rsidRPr="006F1B45" w:rsidRDefault="00D92197" w:rsidP="00D92197">
      <w:pPr>
        <w:pStyle w:val="a6"/>
        <w:ind w:left="426" w:right="77" w:firstLine="425"/>
        <w:rPr>
          <w:sz w:val="28"/>
          <w:szCs w:val="28"/>
        </w:rPr>
      </w:pPr>
      <w:r>
        <w:rPr>
          <w:b/>
          <w:sz w:val="28"/>
          <w:szCs w:val="28"/>
        </w:rPr>
        <w:t xml:space="preserve">- </w:t>
      </w:r>
      <w:hyperlink r:id="rId44" w:history="1">
        <w:r w:rsidRPr="006F1B45">
          <w:rPr>
            <w:rStyle w:val="a8"/>
            <w:b w:val="0"/>
            <w:sz w:val="28"/>
            <w:szCs w:val="28"/>
          </w:rPr>
          <w:t>Конституции</w:t>
        </w:r>
      </w:hyperlink>
      <w:r w:rsidRPr="006F1B45">
        <w:rPr>
          <w:sz w:val="28"/>
          <w:szCs w:val="28"/>
        </w:rPr>
        <w:t xml:space="preserve"> Российской Федерации;</w:t>
      </w:r>
    </w:p>
    <w:p w:rsidR="00D92197" w:rsidRPr="006F1B45" w:rsidRDefault="00D92197" w:rsidP="00D92197">
      <w:pPr>
        <w:pStyle w:val="a6"/>
        <w:ind w:left="426" w:right="77" w:firstLine="425"/>
        <w:rPr>
          <w:sz w:val="28"/>
          <w:szCs w:val="28"/>
        </w:rPr>
      </w:pPr>
      <w:r>
        <w:rPr>
          <w:b/>
          <w:sz w:val="28"/>
          <w:szCs w:val="28"/>
        </w:rPr>
        <w:t xml:space="preserve">- </w:t>
      </w:r>
      <w:hyperlink r:id="rId45"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D92197" w:rsidRPr="006F1B45" w:rsidRDefault="00D92197" w:rsidP="00D92197">
      <w:pPr>
        <w:pStyle w:val="a6"/>
        <w:ind w:left="426" w:right="77" w:firstLine="425"/>
        <w:rPr>
          <w:sz w:val="28"/>
          <w:szCs w:val="28"/>
        </w:rPr>
      </w:pPr>
      <w:r>
        <w:rPr>
          <w:b/>
          <w:sz w:val="28"/>
          <w:szCs w:val="28"/>
        </w:rPr>
        <w:t xml:space="preserve">- </w:t>
      </w:r>
      <w:hyperlink r:id="rId46"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D92197" w:rsidRDefault="00D92197" w:rsidP="00D92197">
      <w:pPr>
        <w:pStyle w:val="a6"/>
        <w:ind w:left="426" w:right="77" w:firstLine="425"/>
        <w:rPr>
          <w:sz w:val="28"/>
          <w:szCs w:val="28"/>
        </w:rPr>
      </w:pPr>
      <w:r>
        <w:rPr>
          <w:b/>
          <w:sz w:val="28"/>
          <w:szCs w:val="28"/>
        </w:rPr>
        <w:t xml:space="preserve">- </w:t>
      </w:r>
      <w:hyperlink r:id="rId47"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D92197" w:rsidRDefault="00D92197" w:rsidP="00D92197">
      <w:pPr>
        <w:pStyle w:val="a6"/>
        <w:ind w:left="426" w:right="77" w:firstLine="425"/>
        <w:rPr>
          <w:sz w:val="28"/>
          <w:szCs w:val="28"/>
        </w:rPr>
      </w:pPr>
      <w:r>
        <w:rPr>
          <w:sz w:val="28"/>
          <w:szCs w:val="28"/>
        </w:rPr>
        <w:t>- Конституции Республики Ингушетия;</w:t>
      </w:r>
    </w:p>
    <w:p w:rsidR="00D92197" w:rsidRDefault="00D92197" w:rsidP="00D92197">
      <w:pPr>
        <w:pStyle w:val="a6"/>
        <w:ind w:left="426" w:right="77" w:firstLine="425"/>
        <w:rPr>
          <w:sz w:val="28"/>
          <w:szCs w:val="28"/>
        </w:rPr>
      </w:pPr>
      <w:r>
        <w:rPr>
          <w:sz w:val="28"/>
          <w:szCs w:val="28"/>
        </w:rPr>
        <w:lastRenderedPageBreak/>
        <w:t>- Закона Республики Ингушетия от 30 ноября 2005 г. № 45-РЗ                         «О государственной гражданской службе Республики Ингушетия»;</w:t>
      </w:r>
    </w:p>
    <w:p w:rsidR="00D92197" w:rsidRPr="00C830B1" w:rsidRDefault="00D92197" w:rsidP="00D92197">
      <w:pPr>
        <w:pStyle w:val="a6"/>
        <w:ind w:left="426" w:right="77" w:firstLine="425"/>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D92197" w:rsidRPr="00C830B1" w:rsidRDefault="00D92197" w:rsidP="00D92197">
      <w:pPr>
        <w:pStyle w:val="a6"/>
        <w:ind w:left="426" w:right="77" w:firstLine="425"/>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D92197" w:rsidRPr="00C830B1" w:rsidRDefault="00D92197" w:rsidP="00D92197">
      <w:pPr>
        <w:pStyle w:val="a6"/>
        <w:ind w:left="426" w:right="77" w:firstLine="425"/>
        <w:rPr>
          <w:sz w:val="28"/>
          <w:szCs w:val="28"/>
        </w:rPr>
      </w:pPr>
      <w:r>
        <w:rPr>
          <w:sz w:val="28"/>
          <w:szCs w:val="28"/>
        </w:rPr>
        <w:t>г) о</w:t>
      </w:r>
      <w:r w:rsidRPr="00C830B1">
        <w:rPr>
          <w:sz w:val="28"/>
          <w:szCs w:val="28"/>
        </w:rPr>
        <w:t>бщие умения:</w:t>
      </w:r>
    </w:p>
    <w:p w:rsidR="00D92197" w:rsidRPr="00C830B1" w:rsidRDefault="00D92197" w:rsidP="00D92197">
      <w:pPr>
        <w:pStyle w:val="a6"/>
        <w:ind w:left="426" w:right="77" w:firstLine="425"/>
        <w:rPr>
          <w:sz w:val="28"/>
          <w:szCs w:val="28"/>
        </w:rPr>
      </w:pPr>
      <w:r>
        <w:rPr>
          <w:sz w:val="28"/>
          <w:szCs w:val="28"/>
        </w:rPr>
        <w:t xml:space="preserve">- </w:t>
      </w:r>
      <w:r w:rsidRPr="00C830B1">
        <w:rPr>
          <w:sz w:val="28"/>
          <w:szCs w:val="28"/>
        </w:rPr>
        <w:t>мыслить системно;</w:t>
      </w:r>
    </w:p>
    <w:p w:rsidR="00D92197" w:rsidRPr="00C830B1" w:rsidRDefault="00D92197" w:rsidP="00D92197">
      <w:pPr>
        <w:pStyle w:val="a6"/>
        <w:ind w:left="426" w:right="77" w:firstLine="425"/>
        <w:rPr>
          <w:sz w:val="28"/>
          <w:szCs w:val="28"/>
        </w:rPr>
      </w:pPr>
      <w:r>
        <w:rPr>
          <w:sz w:val="28"/>
          <w:szCs w:val="28"/>
        </w:rPr>
        <w:t xml:space="preserve">- </w:t>
      </w:r>
      <w:r w:rsidRPr="00C830B1">
        <w:rPr>
          <w:sz w:val="28"/>
          <w:szCs w:val="28"/>
        </w:rPr>
        <w:t>планировать и рационально использовать рабочее время;</w:t>
      </w:r>
    </w:p>
    <w:p w:rsidR="00D92197" w:rsidRPr="00C830B1" w:rsidRDefault="00D92197" w:rsidP="00D92197">
      <w:pPr>
        <w:pStyle w:val="a6"/>
        <w:ind w:left="426" w:right="77" w:firstLine="425"/>
        <w:rPr>
          <w:sz w:val="28"/>
          <w:szCs w:val="28"/>
        </w:rPr>
      </w:pPr>
      <w:r>
        <w:rPr>
          <w:sz w:val="28"/>
          <w:szCs w:val="28"/>
        </w:rPr>
        <w:t xml:space="preserve">- </w:t>
      </w:r>
      <w:r w:rsidRPr="00C830B1">
        <w:rPr>
          <w:sz w:val="28"/>
          <w:szCs w:val="28"/>
        </w:rPr>
        <w:t>достигать результата;</w:t>
      </w:r>
    </w:p>
    <w:p w:rsidR="00D92197" w:rsidRPr="00C830B1" w:rsidRDefault="00D92197" w:rsidP="00D92197">
      <w:pPr>
        <w:pStyle w:val="a6"/>
        <w:ind w:left="426" w:right="77" w:firstLine="425"/>
        <w:rPr>
          <w:sz w:val="28"/>
          <w:szCs w:val="28"/>
        </w:rPr>
      </w:pPr>
      <w:r>
        <w:rPr>
          <w:sz w:val="28"/>
          <w:szCs w:val="28"/>
        </w:rPr>
        <w:t xml:space="preserve">- </w:t>
      </w:r>
      <w:r w:rsidRPr="00C830B1">
        <w:rPr>
          <w:sz w:val="28"/>
          <w:szCs w:val="28"/>
        </w:rPr>
        <w:t>коммуникативные умения;</w:t>
      </w:r>
    </w:p>
    <w:p w:rsidR="00D92197" w:rsidRPr="00C830B1" w:rsidRDefault="00D92197" w:rsidP="00D92197">
      <w:pPr>
        <w:pStyle w:val="a6"/>
        <w:ind w:left="426" w:right="77" w:firstLine="425"/>
        <w:rPr>
          <w:sz w:val="28"/>
          <w:szCs w:val="28"/>
        </w:rPr>
      </w:pPr>
      <w:r>
        <w:rPr>
          <w:sz w:val="28"/>
          <w:szCs w:val="28"/>
        </w:rPr>
        <w:t xml:space="preserve">- </w:t>
      </w:r>
      <w:r w:rsidRPr="00C830B1">
        <w:rPr>
          <w:sz w:val="28"/>
          <w:szCs w:val="28"/>
        </w:rPr>
        <w:t>работать в стрессовых условиях;</w:t>
      </w:r>
    </w:p>
    <w:p w:rsidR="00D92197" w:rsidRPr="00C830B1" w:rsidRDefault="00D92197" w:rsidP="00D92197">
      <w:pPr>
        <w:pStyle w:val="a6"/>
        <w:ind w:left="426" w:right="77" w:firstLine="425"/>
        <w:rPr>
          <w:sz w:val="28"/>
          <w:szCs w:val="28"/>
        </w:rPr>
      </w:pPr>
      <w:r>
        <w:rPr>
          <w:sz w:val="28"/>
          <w:szCs w:val="28"/>
        </w:rPr>
        <w:t xml:space="preserve">- </w:t>
      </w:r>
      <w:r w:rsidRPr="00C830B1">
        <w:rPr>
          <w:sz w:val="28"/>
          <w:szCs w:val="28"/>
        </w:rPr>
        <w:t>совершенствовать свой профессиональный уровень.</w:t>
      </w:r>
    </w:p>
    <w:p w:rsidR="00D92197" w:rsidRPr="006F1B45" w:rsidRDefault="00D92197" w:rsidP="00D92197">
      <w:pPr>
        <w:pStyle w:val="a6"/>
        <w:ind w:left="426" w:right="77" w:firstLine="425"/>
        <w:rPr>
          <w:sz w:val="28"/>
          <w:szCs w:val="28"/>
        </w:rPr>
      </w:pPr>
      <w:r>
        <w:rPr>
          <w:sz w:val="28"/>
          <w:szCs w:val="28"/>
        </w:rPr>
        <w:t>д) у</w:t>
      </w:r>
      <w:r w:rsidRPr="00C830B1">
        <w:rPr>
          <w:sz w:val="28"/>
          <w:szCs w:val="28"/>
        </w:rPr>
        <w:t>правленческие умения</w:t>
      </w:r>
      <w:r>
        <w:rPr>
          <w:sz w:val="28"/>
          <w:szCs w:val="28"/>
        </w:rPr>
        <w:t xml:space="preserve">: </w:t>
      </w:r>
    </w:p>
    <w:p w:rsidR="00D92197" w:rsidRPr="006F1B45" w:rsidRDefault="00D92197" w:rsidP="00D92197">
      <w:pPr>
        <w:pStyle w:val="a6"/>
        <w:ind w:left="426" w:right="77" w:firstLine="425"/>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D92197" w:rsidRPr="006F1B45" w:rsidRDefault="00D92197" w:rsidP="00D92197">
      <w:pPr>
        <w:pStyle w:val="a6"/>
        <w:ind w:left="426" w:right="77" w:firstLine="425"/>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D92197" w:rsidRPr="006F1B45" w:rsidRDefault="00D92197" w:rsidP="00D92197">
      <w:pPr>
        <w:pStyle w:val="a6"/>
        <w:ind w:left="426" w:right="77" w:firstLine="425"/>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D92197" w:rsidRPr="006F1B45" w:rsidRDefault="00D92197" w:rsidP="00D92197">
      <w:pPr>
        <w:pStyle w:val="a6"/>
        <w:ind w:left="426" w:right="77" w:firstLine="425"/>
        <w:rPr>
          <w:sz w:val="28"/>
          <w:szCs w:val="28"/>
        </w:rPr>
      </w:pPr>
      <w:r>
        <w:rPr>
          <w:sz w:val="28"/>
          <w:szCs w:val="28"/>
        </w:rPr>
        <w:t xml:space="preserve">- </w:t>
      </w:r>
      <w:r w:rsidRPr="006F1B45">
        <w:rPr>
          <w:sz w:val="28"/>
          <w:szCs w:val="28"/>
        </w:rPr>
        <w:t>соблюдать этику делового общения.</w:t>
      </w:r>
    </w:p>
    <w:p w:rsidR="00D92197" w:rsidRPr="006F1B45" w:rsidRDefault="00392244" w:rsidP="00D92197">
      <w:pPr>
        <w:pStyle w:val="a6"/>
        <w:ind w:left="426" w:right="77" w:firstLine="425"/>
        <w:rPr>
          <w:sz w:val="28"/>
          <w:szCs w:val="28"/>
        </w:rPr>
      </w:pPr>
      <w:r>
        <w:rPr>
          <w:sz w:val="28"/>
          <w:szCs w:val="28"/>
        </w:rPr>
        <w:t>1</w:t>
      </w:r>
      <w:r w:rsidR="00D92197" w:rsidRPr="006F1B45">
        <w:rPr>
          <w:sz w:val="28"/>
          <w:szCs w:val="28"/>
        </w:rPr>
        <w:t>.2. Профессионально-функциональные квалификационные требования:</w:t>
      </w:r>
    </w:p>
    <w:p w:rsidR="00D92197" w:rsidRPr="006F1B45" w:rsidRDefault="00D92197" w:rsidP="00D92197">
      <w:pPr>
        <w:pStyle w:val="a6"/>
        <w:ind w:left="426" w:right="77" w:firstLine="425"/>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Pr>
          <w:sz w:val="28"/>
          <w:szCs w:val="28"/>
        </w:rPr>
        <w:t xml:space="preserve">«Юриспруденция», «Экономика», «Государственное и муниципальное управление»,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D92197" w:rsidRDefault="00D92197" w:rsidP="00D92197">
      <w:pPr>
        <w:pStyle w:val="a6"/>
        <w:ind w:left="426" w:right="77" w:firstLine="425"/>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Земельный кодекс Российской Федерации;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Федеральный закон от 21 декабря 1994 г. № 69-ФЗ «О пожарной безопасности»;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Федеральный закон от 9 января 1996 г. № З-ФЗ «О радиационной безопасности населения»;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lastRenderedPageBreak/>
        <w:t>Федеральный закон от 15 июля 2000 г. № 99-ФЗ «О карантине астений»;</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постановление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постановление Правительства Российской Федерации от 20 мая 2017 года № 607 «О правилах санитарной безопасности в лесах»;</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приказ Минприроды России от 16 января 2015 года № 17 «Об утверждении формы лесной декларации, порядка ее заполнения и подачи, требований к формату лесной декларации в электронной форме»;</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приказ Минприроды России от 5 апреля 2017 года № 156                              «Об утверждении порядка осуществления государственного лесопатологического мониторинга»;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 xml:space="preserve">приказ Минприроды </w:t>
      </w:r>
      <w:r w:rsidRPr="0009271D">
        <w:rPr>
          <w:sz w:val="28"/>
          <w:szCs w:val="28"/>
        </w:rPr>
        <w:t>России</w:t>
      </w:r>
      <w:r w:rsidRPr="0009271D">
        <w:rPr>
          <w:rFonts w:eastAsia="Calibri"/>
          <w:sz w:val="28"/>
          <w:szCs w:val="28"/>
        </w:rPr>
        <w:t xml:space="preserve"> от 8 июня 2017 года № 283                               «Об утверждении особенностей профилактических и реабилитационных мероприятий в зонах радиоактивного загрязнения лесов»;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приказ Рослесхоза от 29 декабря 2007 г. № 523 «Об утверждении методических документов» (вместе с «Руководством по проектированию, организации и ведению лесопатологического мониторинга», «Руководством по проектированию санитарно-оздоровительных мероприятий», «Руководством по планированию, организации и ведению лесопатологических обследований», «Руководством по локализации и ликвидации очагов вредных организмов»);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приказ Минприроды России от 26 сентября 2016 года № 496                   «Об утверждении порядка государственной или муниципальной экспертизы проекта освоения лесов»;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приказ Минприроды России от 29 марта 2018 года № 122                      «Об утверждении лесоустроительной инструкции»;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приказ Рослесхоза от 29 февраля 2012 г. № 69 «Об утверждении состава проекта освоения лесов и порядка его разработки»;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постановление Правительства Российской Федерации от 17 мая 2011 г. № 376 «О чрезвычайных ситуациях в лесах, возникших вследствие лесных пожаров» (вместе с «Правилами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приказ Минприроды России от 8 июля 2014 г. № 313                               «Об утверждении Правил тушения лесных пожаров»;</w:t>
      </w:r>
    </w:p>
    <w:p w:rsidR="00D92197" w:rsidRDefault="00D92197" w:rsidP="00D92197">
      <w:pPr>
        <w:ind w:left="426" w:firstLine="425"/>
        <w:contextualSpacing/>
        <w:rPr>
          <w:rFonts w:eastAsia="Calibri"/>
          <w:sz w:val="28"/>
          <w:szCs w:val="28"/>
        </w:rPr>
      </w:pPr>
      <w:r w:rsidRPr="0009271D">
        <w:rPr>
          <w:rFonts w:eastAsia="Calibri"/>
          <w:sz w:val="28"/>
          <w:szCs w:val="28"/>
        </w:rPr>
        <w:t>приказ Минприроды России от 23 июня 2014 г. № 276                       «Об утверждении Порядка осуществления мониторинга пожарной опасности в лесах и лесных пожаров»</w:t>
      </w:r>
      <w:r>
        <w:rPr>
          <w:rFonts w:eastAsia="Calibri"/>
          <w:sz w:val="28"/>
          <w:szCs w:val="28"/>
        </w:rPr>
        <w:t>;</w:t>
      </w:r>
    </w:p>
    <w:p w:rsidR="00D92197" w:rsidRPr="0009271D" w:rsidRDefault="00D92197" w:rsidP="00D92197">
      <w:pPr>
        <w:ind w:left="426" w:firstLine="425"/>
        <w:contextualSpacing/>
        <w:rPr>
          <w:rFonts w:eastAsia="Calibri"/>
          <w:sz w:val="28"/>
          <w:szCs w:val="28"/>
        </w:rPr>
      </w:pPr>
      <w:r w:rsidRPr="0009271D">
        <w:rPr>
          <w:rFonts w:eastAsia="Calibri"/>
          <w:sz w:val="28"/>
          <w:szCs w:val="28"/>
        </w:rPr>
        <w:t>Федеральный закон Российской Федерации от 17 декабря 1997 г. № 149-ФЗ «О семеноводстве»;</w:t>
      </w:r>
    </w:p>
    <w:p w:rsidR="00D92197" w:rsidRPr="0009271D" w:rsidRDefault="00D92197" w:rsidP="00D92197">
      <w:pPr>
        <w:ind w:left="426" w:firstLine="425"/>
        <w:contextualSpacing/>
        <w:rPr>
          <w:rFonts w:eastAsia="Calibri"/>
          <w:sz w:val="28"/>
          <w:szCs w:val="28"/>
        </w:rPr>
      </w:pPr>
      <w:r w:rsidRPr="0009271D">
        <w:rPr>
          <w:rFonts w:eastAsia="Calibri"/>
          <w:sz w:val="28"/>
          <w:szCs w:val="28"/>
        </w:rPr>
        <w:t>Федеральный закон Российской Федерации от 27 декабря 2002 г. № 184-ФЗ «О техническом регулировании»;</w:t>
      </w:r>
    </w:p>
    <w:p w:rsidR="00D92197" w:rsidRPr="0009271D" w:rsidRDefault="00D92197" w:rsidP="00D92197">
      <w:pPr>
        <w:ind w:left="426" w:firstLine="425"/>
        <w:contextualSpacing/>
        <w:rPr>
          <w:rFonts w:eastAsia="Calibri"/>
          <w:sz w:val="28"/>
          <w:szCs w:val="28"/>
        </w:rPr>
      </w:pPr>
      <w:r w:rsidRPr="0009271D">
        <w:rPr>
          <w:rFonts w:eastAsia="Calibri"/>
          <w:sz w:val="28"/>
          <w:szCs w:val="28"/>
        </w:rPr>
        <w:lastRenderedPageBreak/>
        <w:t>постановление Правительства Российской Федерации от 31 октября 1998 г. № 1269 «Об утверждении Положения о проведении семенного контроля семян лесных растений»;</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постановление правительства Российской Федерации 3 октября 1998 г. № 1151 «Об утверждении Положения о формировании и использовании федерального фонда семян лесных растений»;</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постановление Правительства Российской Федерации от 15 апреля 2014 г. № 318 «Об утверждении государственной программы Российской Федерации «Развитие лесного хозяйства на 2013-2020 годы»;</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13056.1-67 Семена деревьев и кустарников. Отбор образцов;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13056.2-89 Семена деревьев и кустарников. Методы определения чистоты;</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13056.3-86 Семена деревьев и кустарников. Методы определения влажности;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13056.4-67 Семена деревьев и кустарников. Методы определения массы 1000 семян;</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13056.5-76 Семена деревьев и кустарников. Методы фитопатологического анализа;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13056.6-97 Семена деревьев и кустарников. Метод определения всхожести;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13056.7-93 Семена деревьев и кустарников. Методы определения жизнеспособности;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13056.8-97 Семена деревьев и кустарников. Метод определения доброкачественности;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13056.9-68 Семена деревьев и кустарников. Методы энтомологической экспертизы;</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Р 51173-98 Семена деревьев и кустарников. Документы о качестве;</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13056.11-68 Семена деревьев и кустарников. Правила арбитражного определения качества;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Р 50617-93 Семена основных лесообразующих хвойных пород. Федеральный и страховые фонды. Общие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13853-78 Семена бобовых деревьев и кустарников. Посевные качества.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13854-78 Семена орехоплодных и плюсконосных деревьев и кустарников. Посевные качества.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13855-87 Плоды пескоукрепительных древесных пород. Посевные качества.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13856-87 Семена граба, липы и древесных пород ограниченного распространения. Посевные качества.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13857-95 Семена деревьев и кустарников. Посевные качества.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13204-91 Семена косточковых и семечковых древесных пород. Посевные качества.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lastRenderedPageBreak/>
        <w:t>ГОСТ 14161-86 Семена хвойных древесных пород. Посевные качества.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20562-75 (СТ СЭВ 1741-79) Карантин растений. Термины и определения;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 xml:space="preserve">ОСТ 56-27-77 Семена деревьев и кустарников. Посевные качества; </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ОСТ 56-95-88 Семена древесных пород ограниченного распространения. Отбор образцов. Методы определения качества;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ГОСТ 56-94-88 Семена древесных пород. Методы рентгенографического анализа;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ОСТ 56-42-80 Машины для обработки лесосеменного сырья и лесных семян. Номенклатура показателей;</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ОСТ 56-108-98 Лесоводство. Термины и определения;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ОСТ 56-74-96. Плантации лесосеменные основных лесообразующих пород. Основные требования;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ОСТ 56-35-96. Участки лесные семенные постоянные основных лесообразующих пород. Основные требования, закладка и формирование;</w:t>
      </w:r>
    </w:p>
    <w:p w:rsidR="00D92197" w:rsidRPr="0009271D" w:rsidRDefault="00D92197" w:rsidP="00D92197">
      <w:pPr>
        <w:ind w:left="426" w:firstLine="425"/>
        <w:contextualSpacing/>
        <w:rPr>
          <w:rFonts w:eastAsia="Calibri"/>
          <w:sz w:val="28"/>
          <w:szCs w:val="28"/>
        </w:rPr>
      </w:pPr>
      <w:r w:rsidRPr="0009271D">
        <w:rPr>
          <w:rFonts w:eastAsia="Calibri"/>
          <w:sz w:val="28"/>
          <w:szCs w:val="28"/>
        </w:rPr>
        <w:t>ТУ 56-226-83 Семена сортовые и улучшенные сосны обыкновенной, ели обыкновенной или европейской, лиственницы (сибирской, Сукачева) и дуба черешчатого. Технические условия;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ТУ 56-2-69 Технические условия. Семена древесных и кустарниковых пород. Посевные качества;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«Лесосеменное районирование основных лесообразующих пород в СССР», М., 1982 г.;</w:t>
      </w:r>
    </w:p>
    <w:p w:rsidR="00D92197" w:rsidRPr="0009271D" w:rsidRDefault="00D92197" w:rsidP="00D92197">
      <w:pPr>
        <w:ind w:left="426" w:firstLine="425"/>
        <w:contextualSpacing/>
        <w:rPr>
          <w:rFonts w:eastAsia="Calibri"/>
          <w:sz w:val="28"/>
          <w:szCs w:val="28"/>
        </w:rPr>
      </w:pPr>
      <w:r w:rsidRPr="0009271D">
        <w:rPr>
          <w:rFonts w:eastAsia="Calibri"/>
          <w:sz w:val="28"/>
          <w:szCs w:val="28"/>
        </w:rPr>
        <w:t>«Указания по лесному семеноводству в Российской Федерации» (утв. Рослесхозом от 11 января 2000 г.);</w:t>
      </w:r>
    </w:p>
    <w:p w:rsidR="00D92197" w:rsidRPr="0009271D" w:rsidRDefault="00D92197" w:rsidP="00D92197">
      <w:pPr>
        <w:ind w:left="426" w:firstLine="425"/>
        <w:contextualSpacing/>
        <w:rPr>
          <w:rFonts w:eastAsia="Calibri"/>
          <w:sz w:val="28"/>
          <w:szCs w:val="28"/>
        </w:rPr>
      </w:pPr>
      <w:r w:rsidRPr="0009271D">
        <w:rPr>
          <w:rFonts w:eastAsia="Calibri"/>
          <w:sz w:val="28"/>
          <w:szCs w:val="28"/>
        </w:rPr>
        <w:t>рекомендации по диагностике и мерам борьбы с сосудистым микозом дуба на юго-востоке Европейской части РСФСР, М., 1985 г.</w:t>
      </w:r>
    </w:p>
    <w:p w:rsidR="00D92197" w:rsidRDefault="00D92197" w:rsidP="00D92197">
      <w:pPr>
        <w:pStyle w:val="a6"/>
        <w:ind w:left="426" w:right="77" w:firstLine="425"/>
        <w:rPr>
          <w:sz w:val="28"/>
          <w:szCs w:val="28"/>
        </w:rPr>
      </w:pPr>
      <w:r>
        <w:rPr>
          <w:sz w:val="28"/>
          <w:szCs w:val="28"/>
        </w:rPr>
        <w:t xml:space="preserve"> </w:t>
      </w:r>
      <w:r w:rsidRPr="006F1B45">
        <w:rPr>
          <w:sz w:val="28"/>
          <w:szCs w:val="28"/>
        </w:rPr>
        <w:t>иные профессиональные знания</w:t>
      </w:r>
      <w:r>
        <w:rPr>
          <w:sz w:val="28"/>
          <w:szCs w:val="28"/>
        </w:rPr>
        <w:t>:</w:t>
      </w:r>
    </w:p>
    <w:p w:rsidR="00D92197" w:rsidRPr="0009271D" w:rsidRDefault="00D92197" w:rsidP="00D92197">
      <w:pPr>
        <w:ind w:left="426" w:firstLine="425"/>
        <w:contextualSpacing/>
        <w:rPr>
          <w:rFonts w:eastAsia="Calibri"/>
          <w:sz w:val="28"/>
          <w:szCs w:val="28"/>
        </w:rPr>
      </w:pPr>
      <w:r w:rsidRPr="0009271D">
        <w:rPr>
          <w:rFonts w:eastAsia="Calibri"/>
          <w:sz w:val="28"/>
          <w:szCs w:val="28"/>
        </w:rPr>
        <w:t xml:space="preserve">проблемы и перспективы развития устойчивого управления лесами </w:t>
      </w:r>
      <w:r w:rsidRPr="0009271D">
        <w:rPr>
          <w:rFonts w:eastAsia="Calibri"/>
          <w:b/>
          <w:bCs/>
          <w:sz w:val="28"/>
          <w:szCs w:val="28"/>
        </w:rPr>
        <w:t xml:space="preserve"> </w:t>
      </w:r>
      <w:r w:rsidRPr="0009271D">
        <w:rPr>
          <w:rFonts w:eastAsia="Calibri"/>
          <w:sz w:val="28"/>
          <w:szCs w:val="28"/>
        </w:rPr>
        <w:t>по вопросам охраны лесов от пожаров, защиты от вредных организмов и</w:t>
      </w:r>
      <w:r w:rsidRPr="0009271D">
        <w:rPr>
          <w:rFonts w:eastAsia="Calibri"/>
          <w:b/>
          <w:bCs/>
          <w:sz w:val="28"/>
          <w:szCs w:val="28"/>
        </w:rPr>
        <w:t xml:space="preserve"> </w:t>
      </w:r>
      <w:r w:rsidRPr="0009271D">
        <w:rPr>
          <w:rFonts w:eastAsia="Calibri"/>
          <w:sz w:val="28"/>
          <w:szCs w:val="28"/>
        </w:rPr>
        <w:t>иного негативного воздействия, профилактике нарушений лесного законодательства;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основные направления федеральной политики в сфере лесных отношений по вопросам охраны и защиты лесов, профилактики нарушений лесного законодательства;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общие положения лесного законодательства об охране и защите лесов;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передовой российский и зарубежный опыт по вопросам охраны лесов от пожаров, защиты от вредных организмов и иного негативного воздействия, профилактике нарушений лесного законодательства;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основы прогнозирования, планирования и обеспечения деятельности Рослесхоза по охране и защите лесов, профилактике нарушений лесного законодательства;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аналитические материалы, прогнозные показатели деятельности  Рослесхоза по охране и защите лесов, профилактике нарушений лесного законодательства;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lastRenderedPageBreak/>
        <w:t>порядок организации и обеспечения лесопатологического мониторинга в лесах, расположенных на землях лесного фонда;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планы тушения лесных пожаров, согласование сводного плана тушения лесных пожаров на территории субъекта Российской Федерации;</w:t>
      </w:r>
    </w:p>
    <w:p w:rsidR="00D92197" w:rsidRPr="0009271D" w:rsidRDefault="00D92197" w:rsidP="00D92197">
      <w:pPr>
        <w:ind w:left="426" w:firstLine="425"/>
        <w:contextualSpacing/>
        <w:rPr>
          <w:rFonts w:eastAsia="Calibri"/>
          <w:sz w:val="28"/>
          <w:szCs w:val="28"/>
        </w:rPr>
      </w:pPr>
      <w:r w:rsidRPr="0009271D">
        <w:rPr>
          <w:rFonts w:eastAsia="Calibri"/>
          <w:sz w:val="28"/>
          <w:szCs w:val="28"/>
        </w:rPr>
        <w:t>разработка межрегионального плана маневрирования лесопожарных формирований, пожарной техники и оборудования;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мониторинг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особенности охраны и защиты лесов, разработки и осуществления профилактических мероприятий в зонах радиоактивного загрязнения лесов;</w:t>
      </w:r>
    </w:p>
    <w:p w:rsidR="00D92197" w:rsidRDefault="00D92197" w:rsidP="00D92197">
      <w:pPr>
        <w:pStyle w:val="a6"/>
        <w:ind w:left="426" w:right="77" w:firstLine="425"/>
        <w:rPr>
          <w:rFonts w:eastAsia="Calibri"/>
          <w:sz w:val="28"/>
          <w:szCs w:val="28"/>
        </w:rPr>
      </w:pPr>
      <w:r w:rsidRPr="0009271D">
        <w:rPr>
          <w:rFonts w:eastAsia="Calibri"/>
          <w:sz w:val="28"/>
          <w:szCs w:val="28"/>
        </w:rPr>
        <w:t>определение санитарного и лесопатологического состояния лесных насаждений, знание основных видов вредителей и возбудителей болезней</w:t>
      </w:r>
      <w:r>
        <w:rPr>
          <w:rFonts w:eastAsia="Calibri"/>
          <w:sz w:val="28"/>
          <w:szCs w:val="28"/>
        </w:rPr>
        <w:t>;</w:t>
      </w:r>
    </w:p>
    <w:p w:rsidR="00D92197" w:rsidRPr="0009271D" w:rsidRDefault="00D92197" w:rsidP="00D92197">
      <w:pPr>
        <w:ind w:left="426" w:firstLine="425"/>
        <w:contextualSpacing/>
        <w:rPr>
          <w:rFonts w:eastAsia="Calibri"/>
          <w:sz w:val="28"/>
          <w:szCs w:val="28"/>
        </w:rPr>
      </w:pPr>
      <w:r w:rsidRPr="0009271D">
        <w:rPr>
          <w:rFonts w:eastAsia="Calibri"/>
          <w:sz w:val="28"/>
          <w:szCs w:val="28"/>
        </w:rPr>
        <w:t>механизм координации деятельности органов исполнительной власти субъектов Российской Федерации в области лесных отношений по обеспечению многоцелевого, рационального, неистощительного использования и воспроизводства лесов;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передовой российский и зарубежный опыт в сфере лесопользования и воспроизводства лесов;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основы планирования и обеспечения деятельности в целях развития приоритетных научных направлений в области лесопользования, лесовосстановления и лесного семеноводства;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способы планирования и координации государственных программ в области лесного хозяйства в части лесопользования, лесовосстановления и лесного семеноводства;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основы прогнозирования, планирования и обеспечения деятельности в области лесопользования, лесовосстановления и лесного семеноводства;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практическое применение нормативных правовых актов в области лесопользования, лесовосстановления и лесного семеноводства;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отчетность в области использования и воспроизводства лесов;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лесные планы субъектов Российской Федерации, лесохозяйственными регламентами лесничеств (лесопарка);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информационные системы в области лесного хозяйства;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методы оценки эффективности мероприятий по лесовосстановлению и лесному семеноводству и использованию лесных ресурсов;</w:t>
      </w:r>
    </w:p>
    <w:p w:rsidR="00D92197" w:rsidRPr="0009271D" w:rsidRDefault="00D92197" w:rsidP="00D92197">
      <w:pPr>
        <w:ind w:left="426" w:firstLine="425"/>
        <w:contextualSpacing/>
        <w:rPr>
          <w:rFonts w:eastAsia="Calibri"/>
          <w:sz w:val="28"/>
          <w:szCs w:val="28"/>
        </w:rPr>
      </w:pPr>
      <w:r w:rsidRPr="0009271D">
        <w:rPr>
          <w:rFonts w:eastAsia="Calibri"/>
          <w:sz w:val="28"/>
          <w:szCs w:val="28"/>
        </w:rPr>
        <w:t>виды лесопользования и особенности организации производства;</w:t>
      </w:r>
    </w:p>
    <w:p w:rsidR="00D92197" w:rsidRPr="0009271D" w:rsidRDefault="00D92197" w:rsidP="00D92197">
      <w:pPr>
        <w:ind w:left="426" w:firstLine="425"/>
        <w:contextualSpacing/>
        <w:rPr>
          <w:rFonts w:eastAsia="Calibri"/>
          <w:sz w:val="28"/>
          <w:szCs w:val="28"/>
        </w:rPr>
      </w:pPr>
      <w:r w:rsidRPr="0009271D">
        <w:rPr>
          <w:rFonts w:eastAsia="Calibri"/>
          <w:sz w:val="28"/>
          <w:szCs w:val="28"/>
        </w:rPr>
        <w:t>технологии и способы интенсивного использования лесов;</w:t>
      </w:r>
    </w:p>
    <w:p w:rsidR="00D92197" w:rsidRPr="0009271D" w:rsidRDefault="00D92197" w:rsidP="00D92197">
      <w:pPr>
        <w:pStyle w:val="a6"/>
        <w:ind w:left="426" w:right="77" w:firstLine="425"/>
        <w:rPr>
          <w:rFonts w:eastAsia="Calibri"/>
          <w:sz w:val="28"/>
          <w:szCs w:val="28"/>
        </w:rPr>
      </w:pPr>
      <w:r w:rsidRPr="0009271D">
        <w:rPr>
          <w:rFonts w:eastAsia="Calibri"/>
          <w:sz w:val="28"/>
          <w:szCs w:val="28"/>
        </w:rPr>
        <w:t>технологии, способы выращивания посадочного материала.</w:t>
      </w:r>
    </w:p>
    <w:p w:rsidR="00D92197" w:rsidRDefault="00D92197" w:rsidP="00D92197">
      <w:pPr>
        <w:pStyle w:val="a6"/>
        <w:ind w:left="426" w:right="77" w:firstLine="425"/>
        <w:rPr>
          <w:sz w:val="28"/>
          <w:szCs w:val="28"/>
        </w:rPr>
      </w:pPr>
    </w:p>
    <w:p w:rsidR="00D92197" w:rsidRPr="006F1B45" w:rsidRDefault="00D92197" w:rsidP="00D92197">
      <w:pPr>
        <w:pStyle w:val="a6"/>
        <w:ind w:left="426" w:right="77" w:firstLine="425"/>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r>
        <w:rPr>
          <w:b/>
          <w:sz w:val="28"/>
          <w:szCs w:val="28"/>
        </w:rPr>
        <w:t xml:space="preserve"> </w:t>
      </w:r>
    </w:p>
    <w:p w:rsidR="00D92197" w:rsidRPr="003C4299" w:rsidRDefault="00D92197" w:rsidP="00D92197">
      <w:pPr>
        <w:ind w:left="426" w:firstLine="425"/>
        <w:rPr>
          <w:rFonts w:eastAsia="Calibri"/>
          <w:sz w:val="28"/>
          <w:szCs w:val="28"/>
        </w:rPr>
      </w:pPr>
      <w:r w:rsidRPr="003C4299">
        <w:rPr>
          <w:rFonts w:eastAsia="Calibri"/>
          <w:sz w:val="28"/>
          <w:szCs w:val="28"/>
        </w:rPr>
        <w:t>определение в натурных условиях основных лесообразующих пород;</w:t>
      </w:r>
    </w:p>
    <w:p w:rsidR="00D92197" w:rsidRPr="003C4299" w:rsidRDefault="00D92197" w:rsidP="00D92197">
      <w:pPr>
        <w:pStyle w:val="a6"/>
        <w:ind w:left="426" w:right="77" w:firstLine="425"/>
        <w:rPr>
          <w:sz w:val="28"/>
          <w:szCs w:val="28"/>
        </w:rPr>
      </w:pPr>
      <w:r w:rsidRPr="003C4299">
        <w:rPr>
          <w:rFonts w:eastAsia="Calibri"/>
          <w:sz w:val="28"/>
          <w:szCs w:val="28"/>
        </w:rPr>
        <w:lastRenderedPageBreak/>
        <w:t>использование геодезических и навигационных инструментов, широко применяемых в лесном хозяйстве при определении площадей лесных пожаров</w:t>
      </w:r>
      <w:r>
        <w:rPr>
          <w:rFonts w:eastAsia="Calibri"/>
          <w:sz w:val="28"/>
          <w:szCs w:val="28"/>
        </w:rPr>
        <w:t>.</w:t>
      </w:r>
      <w:r w:rsidRPr="003C4299">
        <w:rPr>
          <w:sz w:val="28"/>
          <w:szCs w:val="28"/>
        </w:rPr>
        <w:t xml:space="preserve"> </w:t>
      </w:r>
    </w:p>
    <w:p w:rsidR="00D92197" w:rsidRDefault="00D92197" w:rsidP="00D92197">
      <w:pPr>
        <w:pStyle w:val="a6"/>
        <w:ind w:left="426" w:right="77" w:firstLine="425"/>
        <w:rPr>
          <w:sz w:val="28"/>
          <w:szCs w:val="28"/>
        </w:rPr>
      </w:pPr>
    </w:p>
    <w:p w:rsidR="00D92197" w:rsidRPr="006F1B45" w:rsidRDefault="00D92197" w:rsidP="00D92197">
      <w:pPr>
        <w:pStyle w:val="a6"/>
        <w:ind w:left="426" w:right="77" w:firstLine="425"/>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r>
        <w:rPr>
          <w:b/>
          <w:sz w:val="28"/>
          <w:szCs w:val="28"/>
        </w:rPr>
        <w:t xml:space="preserve"> </w:t>
      </w:r>
    </w:p>
    <w:p w:rsidR="00D92197" w:rsidRPr="003C4299" w:rsidRDefault="00D92197" w:rsidP="00D92197">
      <w:pPr>
        <w:framePr w:hSpace="180" w:wrap="around" w:vAnchor="text" w:hAnchor="text" w:y="1"/>
        <w:ind w:left="426" w:firstLine="294"/>
        <w:suppressOverlap/>
        <w:rPr>
          <w:sz w:val="28"/>
          <w:szCs w:val="28"/>
        </w:rPr>
      </w:pPr>
      <w:r w:rsidRPr="003C4299">
        <w:rPr>
          <w:sz w:val="28"/>
          <w:szCs w:val="28"/>
        </w:rPr>
        <w:t>- понятие нормы права,  нормативного правового акта, правоотношений и их признаки;</w:t>
      </w:r>
    </w:p>
    <w:p w:rsidR="00D92197" w:rsidRPr="003C4299" w:rsidRDefault="00D92197" w:rsidP="00D92197">
      <w:pPr>
        <w:framePr w:hSpace="180" w:wrap="around" w:vAnchor="text" w:hAnchor="text" w:y="1"/>
        <w:ind w:left="426" w:firstLine="294"/>
        <w:suppressOverlap/>
        <w:rPr>
          <w:sz w:val="28"/>
          <w:szCs w:val="28"/>
        </w:rPr>
      </w:pPr>
      <w:r w:rsidRPr="003C4299">
        <w:rPr>
          <w:sz w:val="28"/>
          <w:szCs w:val="28"/>
        </w:rPr>
        <w:t>- понятие проекта нормативного правового акта, инструменты и этапы его разработки;</w:t>
      </w:r>
    </w:p>
    <w:p w:rsidR="00D92197" w:rsidRPr="003C4299" w:rsidRDefault="00D92197" w:rsidP="00D92197">
      <w:pPr>
        <w:framePr w:hSpace="180" w:wrap="around" w:vAnchor="text" w:hAnchor="text" w:y="1"/>
        <w:ind w:left="426" w:firstLine="294"/>
        <w:suppressOverlap/>
        <w:rPr>
          <w:sz w:val="28"/>
          <w:szCs w:val="28"/>
        </w:rPr>
      </w:pPr>
      <w:r w:rsidRPr="003C4299">
        <w:rPr>
          <w:sz w:val="28"/>
          <w:szCs w:val="28"/>
        </w:rPr>
        <w:t>- понятие официального отзыва на проекты нормативных правовых актов: этапы, ключевые принципы и технологии разработки;</w:t>
      </w:r>
    </w:p>
    <w:p w:rsidR="00D92197" w:rsidRPr="003C4299" w:rsidRDefault="00D92197" w:rsidP="00D92197">
      <w:pPr>
        <w:framePr w:hSpace="180" w:wrap="around" w:vAnchor="text" w:hAnchor="text" w:y="1"/>
        <w:ind w:left="426" w:firstLine="294"/>
        <w:suppressOverlap/>
        <w:rPr>
          <w:sz w:val="28"/>
          <w:szCs w:val="28"/>
        </w:rPr>
      </w:pPr>
      <w:r w:rsidRPr="003C4299">
        <w:rPr>
          <w:sz w:val="28"/>
          <w:szCs w:val="28"/>
        </w:rPr>
        <w:t>- классификация моделей государственной политики;</w:t>
      </w:r>
    </w:p>
    <w:p w:rsidR="00D92197" w:rsidRPr="003C4299" w:rsidRDefault="00D92197" w:rsidP="00D92197">
      <w:pPr>
        <w:framePr w:hSpace="180" w:wrap="around" w:vAnchor="text" w:hAnchor="text" w:y="1"/>
        <w:ind w:left="426" w:firstLine="294"/>
        <w:suppressOverlap/>
        <w:rPr>
          <w:sz w:val="28"/>
          <w:szCs w:val="28"/>
        </w:rPr>
      </w:pPr>
      <w:r w:rsidRPr="003C4299">
        <w:rPr>
          <w:sz w:val="28"/>
          <w:szCs w:val="28"/>
        </w:rPr>
        <w:t>- задачи, сроки, ресурсы и инструменты государственной политики;</w:t>
      </w:r>
    </w:p>
    <w:p w:rsidR="00D92197" w:rsidRDefault="00D92197" w:rsidP="00D92197">
      <w:pPr>
        <w:pStyle w:val="a6"/>
        <w:ind w:left="426" w:right="77" w:firstLine="294"/>
        <w:rPr>
          <w:sz w:val="28"/>
          <w:szCs w:val="28"/>
        </w:rPr>
      </w:pPr>
      <w:r w:rsidRPr="003C4299">
        <w:rPr>
          <w:sz w:val="28"/>
          <w:szCs w:val="28"/>
        </w:rPr>
        <w:t>- понятие, процедура</w:t>
      </w:r>
      <w:r>
        <w:rPr>
          <w:sz w:val="28"/>
          <w:szCs w:val="28"/>
        </w:rPr>
        <w:t xml:space="preserve"> рассмотрения обращений граждан;</w:t>
      </w:r>
    </w:p>
    <w:p w:rsidR="00D92197" w:rsidRPr="00FB5859" w:rsidRDefault="00D92197" w:rsidP="00D92197">
      <w:pPr>
        <w:framePr w:hSpace="180" w:wrap="around" w:vAnchor="text" w:hAnchor="text" w:y="1"/>
        <w:suppressOverlap/>
        <w:rPr>
          <w:sz w:val="28"/>
          <w:szCs w:val="28"/>
        </w:rPr>
      </w:pPr>
      <w:r w:rsidRPr="00FB5859">
        <w:rPr>
          <w:sz w:val="28"/>
          <w:szCs w:val="28"/>
        </w:rPr>
        <w:t>- принципы предоставления государственных услуг;</w:t>
      </w:r>
    </w:p>
    <w:p w:rsidR="00D92197" w:rsidRPr="00FB5859" w:rsidRDefault="00D92197" w:rsidP="00D92197">
      <w:pPr>
        <w:framePr w:hSpace="180" w:wrap="around" w:vAnchor="text" w:hAnchor="text" w:y="1"/>
        <w:suppressOverlap/>
        <w:rPr>
          <w:sz w:val="28"/>
          <w:szCs w:val="28"/>
        </w:rPr>
      </w:pPr>
      <w:r w:rsidRPr="00FB5859">
        <w:rPr>
          <w:sz w:val="28"/>
          <w:szCs w:val="28"/>
        </w:rPr>
        <w:t>- требования к предоставлению государственных услуг;</w:t>
      </w:r>
    </w:p>
    <w:p w:rsidR="00D92197" w:rsidRPr="00FB5859" w:rsidRDefault="00D92197" w:rsidP="00D92197">
      <w:pPr>
        <w:framePr w:hSpace="180" w:wrap="around" w:vAnchor="text" w:hAnchor="text" w:y="1"/>
        <w:suppressOverlap/>
        <w:rPr>
          <w:sz w:val="28"/>
          <w:szCs w:val="28"/>
        </w:rPr>
      </w:pPr>
      <w:r w:rsidRPr="00FB5859">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D92197" w:rsidRPr="00FB5859" w:rsidRDefault="00D92197" w:rsidP="00D92197">
      <w:pPr>
        <w:framePr w:hSpace="180" w:wrap="around" w:vAnchor="text" w:hAnchor="text" w:y="1"/>
        <w:suppressOverlap/>
        <w:rPr>
          <w:sz w:val="28"/>
          <w:szCs w:val="28"/>
        </w:rPr>
      </w:pPr>
      <w:r w:rsidRPr="00FB5859">
        <w:rPr>
          <w:sz w:val="28"/>
          <w:szCs w:val="28"/>
        </w:rPr>
        <w:t>- порядок предоставления  государственных услуг в электронной форме;</w:t>
      </w:r>
    </w:p>
    <w:p w:rsidR="00D92197" w:rsidRPr="00FB5859" w:rsidRDefault="00D92197" w:rsidP="00D92197">
      <w:pPr>
        <w:framePr w:hSpace="180" w:wrap="around" w:vAnchor="text" w:hAnchor="text" w:y="1"/>
        <w:suppressOverlap/>
        <w:rPr>
          <w:sz w:val="28"/>
          <w:szCs w:val="28"/>
        </w:rPr>
      </w:pPr>
      <w:r w:rsidRPr="00FB5859">
        <w:rPr>
          <w:sz w:val="28"/>
          <w:szCs w:val="28"/>
        </w:rPr>
        <w:t>- понятие и принципы функционирования, назначение портала государственных услуг;</w:t>
      </w:r>
    </w:p>
    <w:p w:rsidR="00D92197" w:rsidRPr="00FB5859" w:rsidRDefault="00D92197" w:rsidP="00D92197">
      <w:pPr>
        <w:framePr w:hSpace="180" w:wrap="around" w:vAnchor="text" w:hAnchor="text" w:y="1"/>
        <w:suppressOverlap/>
        <w:rPr>
          <w:sz w:val="28"/>
          <w:szCs w:val="28"/>
        </w:rPr>
      </w:pPr>
      <w:r w:rsidRPr="00FB5859">
        <w:rPr>
          <w:sz w:val="28"/>
          <w:szCs w:val="28"/>
        </w:rPr>
        <w:t>- права заявителей при получении  государственных услуг;</w:t>
      </w:r>
    </w:p>
    <w:p w:rsidR="00D92197" w:rsidRPr="00FB5859" w:rsidRDefault="00D92197" w:rsidP="00D92197">
      <w:pPr>
        <w:framePr w:hSpace="180" w:wrap="around" w:vAnchor="text" w:hAnchor="text" w:y="1"/>
        <w:suppressOverlap/>
        <w:rPr>
          <w:sz w:val="28"/>
          <w:szCs w:val="28"/>
        </w:rPr>
      </w:pPr>
      <w:r w:rsidRPr="00FB5859">
        <w:rPr>
          <w:sz w:val="28"/>
          <w:szCs w:val="28"/>
        </w:rPr>
        <w:t>- обязанности государственных органов, предоставляющих  государственные услуги;</w:t>
      </w:r>
    </w:p>
    <w:p w:rsidR="00D92197" w:rsidRPr="00FB5859" w:rsidRDefault="00D92197" w:rsidP="00D92197">
      <w:pPr>
        <w:pStyle w:val="a6"/>
        <w:ind w:left="426" w:right="77" w:firstLine="294"/>
        <w:rPr>
          <w:sz w:val="28"/>
          <w:szCs w:val="28"/>
        </w:rPr>
      </w:pPr>
      <w:r w:rsidRPr="00FB5859">
        <w:rPr>
          <w:sz w:val="28"/>
          <w:szCs w:val="28"/>
        </w:rPr>
        <w:t>- стандарт предоставления  государственной услуги: требования и порядок разработки.</w:t>
      </w:r>
    </w:p>
    <w:p w:rsidR="00D92197" w:rsidRPr="00D24D28" w:rsidRDefault="00D92197" w:rsidP="00D92197">
      <w:pPr>
        <w:pStyle w:val="a6"/>
        <w:ind w:left="426" w:right="77" w:firstLine="425"/>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D92197" w:rsidRPr="003C4299" w:rsidRDefault="00D92197" w:rsidP="00D92197">
      <w:pPr>
        <w:framePr w:hSpace="180" w:wrap="around" w:vAnchor="text" w:hAnchor="text" w:y="1"/>
        <w:ind w:left="426" w:firstLine="283"/>
        <w:suppressOverlap/>
        <w:rPr>
          <w:sz w:val="28"/>
          <w:szCs w:val="28"/>
        </w:rPr>
      </w:pPr>
      <w:r w:rsidRPr="003C4299">
        <w:rPr>
          <w:sz w:val="28"/>
          <w:szCs w:val="28"/>
        </w:rPr>
        <w:t>- разработка, рассмотрение и согласование проектов нормативных правовых актов и других документов;</w:t>
      </w:r>
    </w:p>
    <w:p w:rsidR="00D92197" w:rsidRPr="003C4299" w:rsidRDefault="00D92197" w:rsidP="00D92197">
      <w:pPr>
        <w:framePr w:hSpace="180" w:wrap="around" w:vAnchor="text" w:hAnchor="text" w:y="1"/>
        <w:ind w:left="426" w:firstLine="283"/>
        <w:suppressOverlap/>
        <w:rPr>
          <w:sz w:val="28"/>
          <w:szCs w:val="28"/>
        </w:rPr>
      </w:pPr>
      <w:r w:rsidRPr="003C4299">
        <w:rPr>
          <w:sz w:val="28"/>
          <w:szCs w:val="28"/>
        </w:rPr>
        <w:t>- подготовка официальных отзывов на проекты нормативных правовых актов;</w:t>
      </w:r>
    </w:p>
    <w:p w:rsidR="00D92197" w:rsidRPr="003C4299" w:rsidRDefault="00D92197" w:rsidP="00D92197">
      <w:pPr>
        <w:framePr w:hSpace="180" w:wrap="around" w:vAnchor="text" w:hAnchor="text" w:y="1"/>
        <w:ind w:left="426" w:firstLine="283"/>
        <w:suppressOverlap/>
        <w:rPr>
          <w:sz w:val="28"/>
          <w:szCs w:val="28"/>
        </w:rPr>
      </w:pPr>
      <w:r w:rsidRPr="003C4299">
        <w:rPr>
          <w:sz w:val="28"/>
          <w:szCs w:val="28"/>
        </w:rPr>
        <w:t>- подготовка методических рекомендаций, разъяснений;</w:t>
      </w:r>
    </w:p>
    <w:p w:rsidR="00D92197" w:rsidRPr="003C4299" w:rsidRDefault="00D92197" w:rsidP="00D92197">
      <w:pPr>
        <w:framePr w:hSpace="180" w:wrap="around" w:vAnchor="text" w:hAnchor="text" w:y="1"/>
        <w:ind w:left="426" w:firstLine="283"/>
        <w:suppressOverlap/>
        <w:rPr>
          <w:sz w:val="28"/>
          <w:szCs w:val="28"/>
        </w:rPr>
      </w:pPr>
      <w:r w:rsidRPr="003C4299">
        <w:rPr>
          <w:sz w:val="28"/>
          <w:szCs w:val="28"/>
        </w:rPr>
        <w:t>- подготовка аналитических, информационных и других материалов;</w:t>
      </w:r>
    </w:p>
    <w:p w:rsidR="00D92197" w:rsidRDefault="00D92197" w:rsidP="00D92197">
      <w:pPr>
        <w:pStyle w:val="a6"/>
        <w:ind w:right="77"/>
        <w:rPr>
          <w:sz w:val="28"/>
          <w:szCs w:val="28"/>
        </w:rPr>
      </w:pPr>
      <w:r w:rsidRPr="003C4299">
        <w:rPr>
          <w:sz w:val="28"/>
          <w:szCs w:val="28"/>
        </w:rPr>
        <w:t>- организация и проведение монитори</w:t>
      </w:r>
      <w:r>
        <w:rPr>
          <w:sz w:val="28"/>
          <w:szCs w:val="28"/>
        </w:rPr>
        <w:t>нга применения законодательства;</w:t>
      </w:r>
    </w:p>
    <w:p w:rsidR="00D92197" w:rsidRPr="004628A1" w:rsidRDefault="00D92197" w:rsidP="00D92197">
      <w:r w:rsidRPr="004628A1">
        <w:t>- прием и согласование документации, заявок, заявлений;</w:t>
      </w:r>
    </w:p>
    <w:p w:rsidR="00D92197" w:rsidRPr="00FB5859" w:rsidRDefault="00D92197" w:rsidP="00D92197">
      <w:pPr>
        <w:rPr>
          <w:sz w:val="28"/>
          <w:szCs w:val="28"/>
        </w:rPr>
      </w:pPr>
      <w:r w:rsidRPr="00FB5859">
        <w:rPr>
          <w:sz w:val="28"/>
          <w:szCs w:val="28"/>
        </w:rPr>
        <w:t>- предоставление информации из реестров, баз данных, выдача справок, выписок, документов, разъяснений и сведений;</w:t>
      </w:r>
    </w:p>
    <w:p w:rsidR="00D92197" w:rsidRPr="00FB5859" w:rsidRDefault="00D92197" w:rsidP="00D92197">
      <w:pPr>
        <w:rPr>
          <w:sz w:val="28"/>
          <w:szCs w:val="28"/>
        </w:rPr>
      </w:pPr>
      <w:r w:rsidRPr="00FB5859">
        <w:rPr>
          <w:sz w:val="28"/>
          <w:szCs w:val="28"/>
        </w:rPr>
        <w:t>- аккредитация, аттестация, допуск, прием квалификационных экзаменов;</w:t>
      </w:r>
    </w:p>
    <w:p w:rsidR="00D92197" w:rsidRPr="00FB5859" w:rsidRDefault="00D92197" w:rsidP="00D92197">
      <w:pPr>
        <w:rPr>
          <w:sz w:val="28"/>
          <w:szCs w:val="28"/>
        </w:rPr>
      </w:pPr>
      <w:r w:rsidRPr="00FB5859">
        <w:rPr>
          <w:sz w:val="28"/>
          <w:szCs w:val="28"/>
        </w:rPr>
        <w:t>- получение и предоставление выплат, возмещение расходов;</w:t>
      </w:r>
    </w:p>
    <w:p w:rsidR="00D92197" w:rsidRPr="00FB5859" w:rsidRDefault="00D92197" w:rsidP="00D92197">
      <w:pPr>
        <w:rPr>
          <w:sz w:val="28"/>
          <w:szCs w:val="28"/>
        </w:rPr>
      </w:pPr>
      <w:r w:rsidRPr="00FB5859">
        <w:rPr>
          <w:sz w:val="28"/>
          <w:szCs w:val="28"/>
        </w:rPr>
        <w:t>- регистрация прав, предметов;</w:t>
      </w:r>
    </w:p>
    <w:p w:rsidR="00D92197" w:rsidRPr="00FB5859" w:rsidRDefault="00D92197" w:rsidP="00D92197">
      <w:pPr>
        <w:rPr>
          <w:sz w:val="28"/>
          <w:szCs w:val="28"/>
        </w:rPr>
      </w:pPr>
      <w:r w:rsidRPr="00FB5859">
        <w:rPr>
          <w:sz w:val="28"/>
          <w:szCs w:val="28"/>
        </w:rPr>
        <w:t>- проставление апостиля, удостоверение подлинности;</w:t>
      </w:r>
    </w:p>
    <w:p w:rsidR="00D92197" w:rsidRPr="00FB5859" w:rsidRDefault="00D92197" w:rsidP="00D92197">
      <w:pPr>
        <w:rPr>
          <w:sz w:val="28"/>
          <w:szCs w:val="28"/>
        </w:rPr>
      </w:pPr>
      <w:r w:rsidRPr="00FB5859">
        <w:rPr>
          <w:sz w:val="28"/>
          <w:szCs w:val="28"/>
        </w:rPr>
        <w:t>- утверждение нормативов, тарифов, квот;</w:t>
      </w:r>
    </w:p>
    <w:p w:rsidR="00D92197" w:rsidRPr="00FB5859" w:rsidRDefault="00D92197" w:rsidP="00D92197">
      <w:pPr>
        <w:rPr>
          <w:sz w:val="28"/>
          <w:szCs w:val="28"/>
        </w:rPr>
      </w:pPr>
      <w:r w:rsidRPr="00FB5859">
        <w:rPr>
          <w:sz w:val="28"/>
          <w:szCs w:val="28"/>
        </w:rPr>
        <w:t>- рассмотрение запросов, ходатайств, уведомлений, жалоб;</w:t>
      </w:r>
    </w:p>
    <w:p w:rsidR="00D92197" w:rsidRPr="00FB5859" w:rsidRDefault="00D92197" w:rsidP="00D92197">
      <w:pPr>
        <w:rPr>
          <w:sz w:val="28"/>
          <w:szCs w:val="28"/>
        </w:rPr>
      </w:pPr>
      <w:r w:rsidRPr="00FB5859">
        <w:rPr>
          <w:sz w:val="28"/>
          <w:szCs w:val="28"/>
        </w:rPr>
        <w:lastRenderedPageBreak/>
        <w:t>- проведение экспертизы;</w:t>
      </w:r>
    </w:p>
    <w:p w:rsidR="00D92197" w:rsidRPr="00FB5859" w:rsidRDefault="00D92197" w:rsidP="00D92197">
      <w:pPr>
        <w:rPr>
          <w:sz w:val="28"/>
          <w:szCs w:val="28"/>
        </w:rPr>
      </w:pPr>
      <w:r w:rsidRPr="00FB5859">
        <w:rPr>
          <w:sz w:val="28"/>
          <w:szCs w:val="28"/>
        </w:rPr>
        <w:t>- проведение консультаций;</w:t>
      </w:r>
    </w:p>
    <w:p w:rsidR="00D92197" w:rsidRPr="00C830B1" w:rsidRDefault="00D92197" w:rsidP="00D92197">
      <w:pPr>
        <w:pStyle w:val="a6"/>
        <w:ind w:left="426" w:right="77" w:firstLine="425"/>
        <w:rPr>
          <w:sz w:val="28"/>
          <w:szCs w:val="28"/>
        </w:rPr>
      </w:pPr>
      <w:r w:rsidRPr="00FB5859">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r>
        <w:rPr>
          <w:sz w:val="28"/>
          <w:szCs w:val="28"/>
        </w:rPr>
        <w:t xml:space="preserve"> </w:t>
      </w:r>
    </w:p>
    <w:p w:rsidR="00D92197" w:rsidRPr="00086402" w:rsidRDefault="00D92197" w:rsidP="00086402">
      <w:pPr>
        <w:pStyle w:val="a6"/>
        <w:ind w:right="77"/>
        <w:rPr>
          <w:b/>
          <w:sz w:val="28"/>
          <w:szCs w:val="28"/>
        </w:rPr>
      </w:pPr>
    </w:p>
    <w:p w:rsidR="00D92197" w:rsidRPr="00086402" w:rsidRDefault="00086402" w:rsidP="00D92197">
      <w:pPr>
        <w:pStyle w:val="a6"/>
        <w:ind w:left="426" w:right="77" w:firstLine="425"/>
        <w:rPr>
          <w:b/>
          <w:sz w:val="28"/>
          <w:szCs w:val="28"/>
        </w:rPr>
      </w:pPr>
      <w:r>
        <w:rPr>
          <w:b/>
          <w:sz w:val="28"/>
          <w:szCs w:val="28"/>
        </w:rPr>
        <w:t>2</w:t>
      </w:r>
      <w:r w:rsidR="00D92197" w:rsidRPr="00086402">
        <w:rPr>
          <w:b/>
          <w:sz w:val="28"/>
          <w:szCs w:val="28"/>
        </w:rPr>
        <w:t>. Должностные обязанности:</w:t>
      </w:r>
    </w:p>
    <w:p w:rsidR="00D92197" w:rsidRPr="00FC70E9" w:rsidRDefault="00D92197" w:rsidP="00D92197">
      <w:pPr>
        <w:pStyle w:val="a6"/>
        <w:ind w:left="426" w:right="77" w:firstLine="425"/>
        <w:rPr>
          <w:sz w:val="28"/>
          <w:szCs w:val="28"/>
        </w:rPr>
      </w:pPr>
      <w:r w:rsidRPr="00FC70E9">
        <w:rPr>
          <w:sz w:val="28"/>
          <w:szCs w:val="28"/>
        </w:rPr>
        <w:t xml:space="preserve">гражданский служащий, замещающий должность </w:t>
      </w:r>
      <w:r w:rsidR="00086402">
        <w:rPr>
          <w:sz w:val="28"/>
          <w:szCs w:val="28"/>
        </w:rPr>
        <w:t>гражданской службы,</w:t>
      </w:r>
      <w:r w:rsidRPr="00FC70E9">
        <w:rPr>
          <w:sz w:val="28"/>
          <w:szCs w:val="28"/>
        </w:rPr>
        <w:t xml:space="preserve"> обязан:</w:t>
      </w:r>
    </w:p>
    <w:p w:rsidR="00D92197" w:rsidRPr="00FC70E9" w:rsidRDefault="00D92197" w:rsidP="00D92197">
      <w:pPr>
        <w:pStyle w:val="a6"/>
        <w:ind w:left="426" w:right="77" w:firstLine="425"/>
        <w:rPr>
          <w:sz w:val="28"/>
          <w:szCs w:val="28"/>
        </w:rPr>
      </w:pPr>
      <w:r w:rsidRPr="00FC70E9">
        <w:rPr>
          <w:sz w:val="28"/>
          <w:szCs w:val="28"/>
        </w:rPr>
        <w:t xml:space="preserve">1) соблюдать </w:t>
      </w:r>
      <w:hyperlink r:id="rId48"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D92197" w:rsidRPr="00FC70E9" w:rsidRDefault="00D92197" w:rsidP="00D92197">
      <w:pPr>
        <w:pStyle w:val="a6"/>
        <w:ind w:left="426" w:right="77" w:firstLine="425"/>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D92197" w:rsidRPr="00FC70E9" w:rsidRDefault="00D92197" w:rsidP="00D92197">
      <w:pPr>
        <w:pStyle w:val="a6"/>
        <w:ind w:left="426" w:right="77" w:firstLine="425"/>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D92197" w:rsidRPr="00FC70E9" w:rsidRDefault="00D92197" w:rsidP="00D92197">
      <w:pPr>
        <w:pStyle w:val="a6"/>
        <w:ind w:left="426" w:right="77" w:firstLine="425"/>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D92197" w:rsidRPr="00FC70E9" w:rsidRDefault="00D92197" w:rsidP="00D92197">
      <w:pPr>
        <w:pStyle w:val="a6"/>
        <w:ind w:left="426" w:right="77" w:firstLine="425"/>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D92197" w:rsidRPr="00FC70E9" w:rsidRDefault="00D92197" w:rsidP="00D92197">
      <w:pPr>
        <w:pStyle w:val="a6"/>
        <w:ind w:left="426" w:right="77" w:firstLine="425"/>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D92197" w:rsidRPr="00FC70E9" w:rsidRDefault="00D92197" w:rsidP="00D92197">
      <w:pPr>
        <w:pStyle w:val="a6"/>
        <w:ind w:left="426" w:right="77" w:firstLine="425"/>
        <w:rPr>
          <w:sz w:val="28"/>
          <w:szCs w:val="28"/>
        </w:rPr>
      </w:pPr>
      <w:r w:rsidRPr="00FC70E9">
        <w:rPr>
          <w:sz w:val="28"/>
          <w:szCs w:val="28"/>
        </w:rPr>
        <w:t xml:space="preserve">7) не разглашать сведения, составляющие </w:t>
      </w:r>
      <w:hyperlink r:id="rId49"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D92197" w:rsidRPr="00FC70E9" w:rsidRDefault="00D92197" w:rsidP="00D92197">
      <w:pPr>
        <w:pStyle w:val="a6"/>
        <w:ind w:left="426" w:right="77" w:firstLine="425"/>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D92197" w:rsidRPr="00FC70E9" w:rsidRDefault="00D92197" w:rsidP="00D92197">
      <w:pPr>
        <w:pStyle w:val="a6"/>
        <w:ind w:left="426" w:right="77" w:firstLine="425"/>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D92197" w:rsidRPr="00C830B1" w:rsidRDefault="00D92197" w:rsidP="00D92197">
      <w:pPr>
        <w:pStyle w:val="a6"/>
        <w:ind w:left="426" w:right="77" w:firstLine="425"/>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D92197" w:rsidRPr="00C830B1" w:rsidRDefault="00D92197" w:rsidP="00D92197">
      <w:pPr>
        <w:pStyle w:val="a6"/>
        <w:ind w:left="426" w:right="77" w:firstLine="425"/>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D92197" w:rsidRPr="00C830B1" w:rsidRDefault="00D92197" w:rsidP="00D92197">
      <w:pPr>
        <w:pStyle w:val="a6"/>
        <w:ind w:left="426" w:right="77" w:firstLine="425"/>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 xml:space="preserve">при исполнении должностных обязанностей, </w:t>
      </w:r>
      <w:r w:rsidRPr="00C830B1">
        <w:rPr>
          <w:sz w:val="28"/>
          <w:szCs w:val="28"/>
        </w:rPr>
        <w:lastRenderedPageBreak/>
        <w:t>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D92197" w:rsidRPr="00784432" w:rsidRDefault="00D92197" w:rsidP="00D92197">
      <w:pPr>
        <w:ind w:left="426" w:firstLine="425"/>
        <w:rPr>
          <w:sz w:val="28"/>
          <w:szCs w:val="28"/>
        </w:rPr>
      </w:pPr>
      <w:r w:rsidRPr="00FB5859">
        <w:rPr>
          <w:sz w:val="28"/>
          <w:szCs w:val="28"/>
        </w:rPr>
        <w:t>13)</w:t>
      </w:r>
      <w:r w:rsidRPr="00A97891">
        <w:rPr>
          <w:color w:val="FF0000"/>
          <w:sz w:val="28"/>
          <w:szCs w:val="28"/>
        </w:rPr>
        <w:t> </w:t>
      </w:r>
      <w:r w:rsidRPr="00784432">
        <w:rPr>
          <w:sz w:val="28"/>
          <w:szCs w:val="28"/>
        </w:rPr>
        <w:t xml:space="preserve">осуществлять предварительную проверку соответствия действующему законодательству подготавливаемых в Отделе приказов, распоряжений, писем, соглашений и др. документации. Подготавливать заключения по другим вопросам, возникающим в деятельности Отдела; </w:t>
      </w:r>
    </w:p>
    <w:p w:rsidR="00D92197" w:rsidRPr="00784432" w:rsidRDefault="00D92197" w:rsidP="00D92197">
      <w:pPr>
        <w:pStyle w:val="a6"/>
        <w:ind w:left="426" w:firstLine="425"/>
        <w:rPr>
          <w:sz w:val="28"/>
          <w:szCs w:val="28"/>
        </w:rPr>
      </w:pPr>
      <w:r>
        <w:rPr>
          <w:spacing w:val="-11"/>
          <w:sz w:val="28"/>
          <w:szCs w:val="28"/>
        </w:rPr>
        <w:t xml:space="preserve">14) </w:t>
      </w:r>
      <w:r w:rsidRPr="00784432">
        <w:rPr>
          <w:sz w:val="28"/>
          <w:szCs w:val="28"/>
        </w:rPr>
        <w:t>осуществлять контроль над соответствием требований действующего законодательства  всей корреспонденции и рабочей документации, исходящей  из Отдела.  Обеспечивать принятие мер к отмене или изменению актов, изданных с нарушением действующего законодательства;</w:t>
      </w:r>
    </w:p>
    <w:p w:rsidR="00D92197" w:rsidRPr="00784432" w:rsidRDefault="00D92197" w:rsidP="00D92197">
      <w:pPr>
        <w:pStyle w:val="a6"/>
        <w:ind w:left="426" w:firstLine="425"/>
        <w:rPr>
          <w:spacing w:val="-14"/>
          <w:sz w:val="28"/>
          <w:szCs w:val="28"/>
        </w:rPr>
      </w:pPr>
      <w:r>
        <w:rPr>
          <w:sz w:val="28"/>
          <w:szCs w:val="28"/>
        </w:rPr>
        <w:t xml:space="preserve">15) </w:t>
      </w:r>
      <w:r w:rsidRPr="00784432">
        <w:rPr>
          <w:sz w:val="28"/>
          <w:szCs w:val="28"/>
        </w:rPr>
        <w:t>совместно с другими отделами Министерства природных ресурсов и экологии    подготавливать предложения об изменении действующих или отмене фактически утративших силу приказов и других нормативных актов, изданных в  Министерстве природных ресурсов и экологии Республики Ингушетия.</w:t>
      </w:r>
    </w:p>
    <w:p w:rsidR="00D92197" w:rsidRPr="00784432" w:rsidRDefault="00D92197" w:rsidP="00D92197">
      <w:pPr>
        <w:ind w:left="426" w:firstLine="425"/>
        <w:rPr>
          <w:sz w:val="28"/>
          <w:szCs w:val="28"/>
        </w:rPr>
      </w:pPr>
      <w:r>
        <w:rPr>
          <w:sz w:val="28"/>
          <w:szCs w:val="28"/>
        </w:rPr>
        <w:t xml:space="preserve">16) </w:t>
      </w:r>
      <w:r w:rsidRPr="00784432">
        <w:rPr>
          <w:sz w:val="28"/>
          <w:szCs w:val="28"/>
        </w:rPr>
        <w:t>обеспечивать контроль над подготовкой  и своевременным   представлением установленной отчетности руководству Министерства, в Правительство Республики Ингушетия, иные органы по вопросам, отнесенным к компетенции Отдела;</w:t>
      </w:r>
    </w:p>
    <w:p w:rsidR="00D92197" w:rsidRPr="00784432" w:rsidRDefault="00D92197" w:rsidP="00D92197">
      <w:pPr>
        <w:pStyle w:val="af2"/>
        <w:tabs>
          <w:tab w:val="num" w:pos="900"/>
        </w:tabs>
        <w:spacing w:line="240" w:lineRule="auto"/>
        <w:ind w:left="426" w:firstLine="425"/>
        <w:jc w:val="both"/>
        <w:rPr>
          <w:b w:val="0"/>
          <w:sz w:val="28"/>
          <w:szCs w:val="28"/>
        </w:rPr>
      </w:pPr>
      <w:r>
        <w:rPr>
          <w:b w:val="0"/>
          <w:sz w:val="28"/>
          <w:szCs w:val="28"/>
        </w:rPr>
        <w:t>17)</w:t>
      </w:r>
      <w:r w:rsidRPr="00784432">
        <w:rPr>
          <w:b w:val="0"/>
          <w:sz w:val="28"/>
          <w:szCs w:val="28"/>
        </w:rPr>
        <w:t xml:space="preserve"> обеспечивать соблюдение законности в деятельности Отдела и защиту его правовых интересов; </w:t>
      </w:r>
    </w:p>
    <w:p w:rsidR="00D92197" w:rsidRDefault="00D92197" w:rsidP="00D92197">
      <w:pPr>
        <w:pStyle w:val="a6"/>
        <w:ind w:left="426" w:right="77" w:firstLine="425"/>
        <w:rPr>
          <w:sz w:val="28"/>
          <w:szCs w:val="28"/>
        </w:rPr>
      </w:pPr>
      <w:r>
        <w:rPr>
          <w:sz w:val="28"/>
          <w:szCs w:val="28"/>
        </w:rPr>
        <w:t>18)</w:t>
      </w:r>
      <w:r w:rsidRPr="00784432">
        <w:rPr>
          <w:b/>
          <w:sz w:val="28"/>
          <w:szCs w:val="28"/>
        </w:rPr>
        <w:t xml:space="preserve"> </w:t>
      </w:r>
      <w:r w:rsidRPr="00784432">
        <w:rPr>
          <w:sz w:val="28"/>
          <w:szCs w:val="28"/>
        </w:rPr>
        <w:t>обеспечивать подготовку и своевременное  представление руководству Министерства, в Правительство Республики Ингушетия, иные органы запрашиваемой информации по вопросам, относящимся к сфере деятельности Отдела</w:t>
      </w:r>
      <w:r>
        <w:rPr>
          <w:sz w:val="28"/>
          <w:szCs w:val="28"/>
        </w:rPr>
        <w:t>;</w:t>
      </w:r>
    </w:p>
    <w:p w:rsidR="00D92197" w:rsidRPr="00784432" w:rsidRDefault="00D92197" w:rsidP="00D92197">
      <w:pPr>
        <w:ind w:left="426" w:firstLine="425"/>
        <w:rPr>
          <w:sz w:val="28"/>
          <w:szCs w:val="28"/>
        </w:rPr>
      </w:pPr>
      <w:r>
        <w:rPr>
          <w:sz w:val="28"/>
          <w:szCs w:val="28"/>
        </w:rPr>
        <w:t xml:space="preserve">19) </w:t>
      </w:r>
      <w:r w:rsidRPr="00784432">
        <w:rPr>
          <w:sz w:val="28"/>
          <w:szCs w:val="28"/>
        </w:rPr>
        <w:t>качественно и в установленные сроки решать поставленные задачи в пределах компетенции Отдела, в том числе готовить докладные, аналитические записки, экспертизы, заключения по вопросам, входящим в компетенцию Отдела;</w:t>
      </w:r>
    </w:p>
    <w:p w:rsidR="00D92197" w:rsidRPr="00784432" w:rsidRDefault="00D92197" w:rsidP="00D92197">
      <w:pPr>
        <w:ind w:left="426" w:firstLine="425"/>
        <w:rPr>
          <w:sz w:val="28"/>
          <w:szCs w:val="28"/>
        </w:rPr>
      </w:pPr>
      <w:r>
        <w:rPr>
          <w:sz w:val="28"/>
          <w:szCs w:val="28"/>
        </w:rPr>
        <w:t xml:space="preserve">20) </w:t>
      </w:r>
      <w:r w:rsidRPr="00784432">
        <w:rPr>
          <w:sz w:val="28"/>
          <w:szCs w:val="28"/>
        </w:rPr>
        <w:t>рассматривать устные или письменные обращения граждан и юридических лиц в части компетенции Отдела;</w:t>
      </w:r>
    </w:p>
    <w:p w:rsidR="00D92197" w:rsidRPr="00784432" w:rsidRDefault="00D92197" w:rsidP="00D92197">
      <w:pPr>
        <w:ind w:left="426" w:firstLine="425"/>
        <w:rPr>
          <w:sz w:val="28"/>
          <w:szCs w:val="28"/>
        </w:rPr>
      </w:pPr>
      <w:r>
        <w:rPr>
          <w:sz w:val="28"/>
          <w:szCs w:val="28"/>
        </w:rPr>
        <w:t xml:space="preserve">21) </w:t>
      </w:r>
      <w:r w:rsidRPr="00784432">
        <w:rPr>
          <w:sz w:val="28"/>
          <w:szCs w:val="28"/>
        </w:rPr>
        <w:t xml:space="preserve">осуществлять непосредственное руководство Отделом, координировать его работу, определять обязанности сотрудников Отдела  с учетом их квалификационного потенциала и деловых качеств; </w:t>
      </w:r>
    </w:p>
    <w:p w:rsidR="00D92197" w:rsidRPr="00784432" w:rsidRDefault="00D92197" w:rsidP="00D92197">
      <w:pPr>
        <w:ind w:left="426" w:firstLine="425"/>
        <w:rPr>
          <w:sz w:val="28"/>
          <w:szCs w:val="28"/>
        </w:rPr>
      </w:pPr>
      <w:r>
        <w:rPr>
          <w:sz w:val="28"/>
          <w:szCs w:val="28"/>
        </w:rPr>
        <w:t xml:space="preserve">22) </w:t>
      </w:r>
      <w:r w:rsidRPr="00784432">
        <w:rPr>
          <w:sz w:val="28"/>
          <w:szCs w:val="28"/>
        </w:rPr>
        <w:t>планировать, организовывать, регулировать, анализировать и контролировать</w:t>
      </w:r>
      <w:r w:rsidRPr="00784432">
        <w:rPr>
          <w:b/>
          <w:bCs/>
          <w:sz w:val="28"/>
          <w:szCs w:val="28"/>
        </w:rPr>
        <w:t xml:space="preserve"> </w:t>
      </w:r>
      <w:r w:rsidRPr="00784432">
        <w:rPr>
          <w:sz w:val="28"/>
          <w:szCs w:val="28"/>
        </w:rPr>
        <w:t>служебную деятельность подчиненных служащих;</w:t>
      </w:r>
    </w:p>
    <w:p w:rsidR="00D92197" w:rsidRPr="00784432" w:rsidRDefault="00D92197" w:rsidP="00D92197">
      <w:pPr>
        <w:ind w:left="426" w:firstLine="425"/>
        <w:rPr>
          <w:sz w:val="28"/>
          <w:szCs w:val="28"/>
        </w:rPr>
      </w:pPr>
      <w:r>
        <w:rPr>
          <w:sz w:val="28"/>
          <w:szCs w:val="28"/>
        </w:rPr>
        <w:t xml:space="preserve">23) </w:t>
      </w:r>
      <w:r w:rsidRPr="00784432">
        <w:rPr>
          <w:sz w:val="28"/>
          <w:szCs w:val="28"/>
        </w:rPr>
        <w:t>нести персональную ответственность за выполнение задач и функций, возложенных на Отдел, за соблюдение действующего законодательства, актов Министерства, сохранность имущества и документов, находящихся в ведении Отдела, состояние служебной и исполнительской дисциплины;</w:t>
      </w:r>
    </w:p>
    <w:p w:rsidR="00D92197" w:rsidRPr="00784432" w:rsidRDefault="00D92197" w:rsidP="00D92197">
      <w:pPr>
        <w:ind w:left="426" w:firstLine="425"/>
        <w:rPr>
          <w:sz w:val="28"/>
          <w:szCs w:val="28"/>
        </w:rPr>
      </w:pPr>
      <w:r>
        <w:rPr>
          <w:sz w:val="28"/>
          <w:szCs w:val="28"/>
        </w:rPr>
        <w:t xml:space="preserve">24) </w:t>
      </w:r>
      <w:r w:rsidRPr="00784432">
        <w:rPr>
          <w:sz w:val="28"/>
          <w:szCs w:val="28"/>
        </w:rPr>
        <w:t>участвовать в определении общих направлений работы Министерства;</w:t>
      </w:r>
    </w:p>
    <w:p w:rsidR="00D92197" w:rsidRPr="00784432" w:rsidRDefault="00D92197" w:rsidP="00D92197">
      <w:pPr>
        <w:ind w:left="426" w:firstLine="294"/>
        <w:rPr>
          <w:sz w:val="28"/>
          <w:szCs w:val="28"/>
        </w:rPr>
      </w:pPr>
      <w:r w:rsidRPr="00784432">
        <w:rPr>
          <w:sz w:val="28"/>
          <w:szCs w:val="28"/>
        </w:rPr>
        <w:lastRenderedPageBreak/>
        <w:t>осуществлять контроль над ходом выполнения поручений (указаний) вышестоящего руководства;</w:t>
      </w:r>
    </w:p>
    <w:p w:rsidR="00D92197" w:rsidRPr="00784432" w:rsidRDefault="00D92197" w:rsidP="00D92197">
      <w:pPr>
        <w:pStyle w:val="2"/>
        <w:spacing w:after="0" w:line="240" w:lineRule="auto"/>
        <w:ind w:left="426" w:firstLine="425"/>
        <w:rPr>
          <w:sz w:val="28"/>
          <w:szCs w:val="28"/>
        </w:rPr>
      </w:pPr>
      <w:r>
        <w:rPr>
          <w:sz w:val="28"/>
          <w:szCs w:val="28"/>
        </w:rPr>
        <w:t>25)</w:t>
      </w:r>
      <w:r w:rsidRPr="00784432">
        <w:rPr>
          <w:sz w:val="28"/>
          <w:szCs w:val="28"/>
        </w:rPr>
        <w:t xml:space="preserve"> подготавливать предложения и участвовать в разработке  государственных программ  по организации использования лесного фонда и воспроизводства лесов;</w:t>
      </w:r>
    </w:p>
    <w:p w:rsidR="00D92197" w:rsidRPr="00784432" w:rsidRDefault="00D92197" w:rsidP="00D92197">
      <w:pPr>
        <w:ind w:left="426" w:firstLine="425"/>
        <w:rPr>
          <w:sz w:val="28"/>
          <w:szCs w:val="28"/>
        </w:rPr>
      </w:pPr>
      <w:r>
        <w:rPr>
          <w:sz w:val="28"/>
          <w:szCs w:val="28"/>
        </w:rPr>
        <w:t>26)</w:t>
      </w:r>
      <w:r w:rsidRPr="00784432">
        <w:rPr>
          <w:sz w:val="28"/>
          <w:szCs w:val="28"/>
        </w:rPr>
        <w:t xml:space="preserve"> рассматривать годовые, квартальные отчеты, анализировать   деятельность подведомственных учреждений  по вопросам,  находящимся в компетенции Отдела;</w:t>
      </w:r>
    </w:p>
    <w:p w:rsidR="00D92197" w:rsidRPr="00784432" w:rsidRDefault="00D92197" w:rsidP="00D92197">
      <w:pPr>
        <w:ind w:left="426" w:firstLine="425"/>
        <w:rPr>
          <w:sz w:val="28"/>
          <w:szCs w:val="28"/>
        </w:rPr>
      </w:pPr>
      <w:r>
        <w:rPr>
          <w:sz w:val="28"/>
          <w:szCs w:val="28"/>
        </w:rPr>
        <w:t xml:space="preserve">27) </w:t>
      </w:r>
      <w:r w:rsidRPr="00784432">
        <w:rPr>
          <w:sz w:val="28"/>
          <w:szCs w:val="28"/>
        </w:rPr>
        <w:t>подготавливать в установленном порядке предложения об отнесении лесов    к   категориям  защитности  лесов, а также о переводе лесов из  одной категории   защитности в другую;</w:t>
      </w:r>
    </w:p>
    <w:p w:rsidR="00D92197" w:rsidRPr="00784432" w:rsidRDefault="00D92197" w:rsidP="00D92197">
      <w:pPr>
        <w:ind w:left="426" w:firstLine="425"/>
        <w:rPr>
          <w:sz w:val="28"/>
          <w:szCs w:val="28"/>
        </w:rPr>
      </w:pPr>
      <w:r>
        <w:rPr>
          <w:sz w:val="28"/>
          <w:szCs w:val="28"/>
        </w:rPr>
        <w:t>28)</w:t>
      </w:r>
      <w:r w:rsidRPr="00784432">
        <w:rPr>
          <w:sz w:val="28"/>
          <w:szCs w:val="28"/>
        </w:rPr>
        <w:t xml:space="preserve">  организовывать ведение государственного лесного реестра;</w:t>
      </w:r>
    </w:p>
    <w:p w:rsidR="00D92197" w:rsidRPr="00784432" w:rsidRDefault="00D92197" w:rsidP="00D92197">
      <w:pPr>
        <w:ind w:left="426" w:firstLine="425"/>
        <w:rPr>
          <w:sz w:val="28"/>
          <w:szCs w:val="28"/>
        </w:rPr>
      </w:pPr>
      <w:r>
        <w:rPr>
          <w:sz w:val="28"/>
          <w:szCs w:val="28"/>
        </w:rPr>
        <w:t xml:space="preserve">29) </w:t>
      </w:r>
      <w:r w:rsidRPr="00784432">
        <w:rPr>
          <w:sz w:val="28"/>
          <w:szCs w:val="28"/>
        </w:rPr>
        <w:t>участвовать в организации  мероприятий по заключению государственных контрактов и составления государственных заданий на выполнение лесохозяйственных работ по уходу за лесами, лесовосстановлению, охране и защите лесов;</w:t>
      </w:r>
    </w:p>
    <w:p w:rsidR="00D92197" w:rsidRPr="00784432" w:rsidRDefault="00D92197" w:rsidP="00D92197">
      <w:pPr>
        <w:ind w:left="426" w:firstLine="425"/>
        <w:rPr>
          <w:sz w:val="28"/>
          <w:szCs w:val="28"/>
        </w:rPr>
      </w:pPr>
      <w:r>
        <w:rPr>
          <w:sz w:val="28"/>
          <w:szCs w:val="28"/>
        </w:rPr>
        <w:t>30)</w:t>
      </w:r>
      <w:r w:rsidRPr="00784432">
        <w:rPr>
          <w:sz w:val="28"/>
          <w:szCs w:val="28"/>
        </w:rPr>
        <w:t xml:space="preserve">   осуществлять мероприятия по организации и проведению лесных аукционов по предоставлению участков лесного фонда в пользование;</w:t>
      </w:r>
    </w:p>
    <w:p w:rsidR="00D92197" w:rsidRPr="00784432" w:rsidRDefault="00D92197" w:rsidP="00D92197">
      <w:pPr>
        <w:ind w:left="426" w:firstLine="425"/>
        <w:rPr>
          <w:sz w:val="28"/>
          <w:szCs w:val="28"/>
        </w:rPr>
      </w:pPr>
      <w:r>
        <w:rPr>
          <w:sz w:val="28"/>
          <w:szCs w:val="28"/>
        </w:rPr>
        <w:t>31)</w:t>
      </w:r>
      <w:r w:rsidRPr="00784432">
        <w:rPr>
          <w:sz w:val="28"/>
          <w:szCs w:val="28"/>
        </w:rPr>
        <w:t xml:space="preserve"> организовывать проверки соблюдения порядка заключения договоров аренды и договоров купли-продажи лесных насаждений с пользователями и ведение технической документации;</w:t>
      </w:r>
    </w:p>
    <w:p w:rsidR="00D92197" w:rsidRPr="00784432" w:rsidRDefault="00D92197" w:rsidP="00D92197">
      <w:pPr>
        <w:pStyle w:val="af2"/>
        <w:ind w:left="426" w:firstLine="425"/>
        <w:jc w:val="both"/>
        <w:rPr>
          <w:b w:val="0"/>
          <w:sz w:val="28"/>
          <w:szCs w:val="28"/>
        </w:rPr>
      </w:pPr>
      <w:r>
        <w:rPr>
          <w:b w:val="0"/>
          <w:sz w:val="28"/>
          <w:szCs w:val="28"/>
        </w:rPr>
        <w:t>32)</w:t>
      </w:r>
      <w:r w:rsidRPr="00784432">
        <w:rPr>
          <w:b w:val="0"/>
          <w:sz w:val="28"/>
          <w:szCs w:val="28"/>
        </w:rPr>
        <w:t xml:space="preserve"> проводить работу по оказанию методической помощи лесничествам в оформлении документации по организации лесных аукционов и проверяет соблюдение   лесничествами требований лесного законодательства в области арендных отношений;  </w:t>
      </w:r>
    </w:p>
    <w:p w:rsidR="00D92197" w:rsidRPr="00784432" w:rsidRDefault="00D92197" w:rsidP="00D92197">
      <w:pPr>
        <w:ind w:left="426" w:firstLine="425"/>
        <w:rPr>
          <w:sz w:val="28"/>
          <w:szCs w:val="28"/>
        </w:rPr>
      </w:pPr>
      <w:r>
        <w:rPr>
          <w:sz w:val="28"/>
          <w:szCs w:val="28"/>
        </w:rPr>
        <w:t>33)</w:t>
      </w:r>
      <w:r w:rsidRPr="00784432">
        <w:rPr>
          <w:sz w:val="28"/>
          <w:szCs w:val="28"/>
        </w:rPr>
        <w:t xml:space="preserve"> осуществлять предварительную проверку соответствия действующему законодательству подготавливаемых в Отделе приказов, распоряжений, писем, соглашений и др. документации. Подготавливать заключения по другим вопросам, возникающим в деятельности Отдела; </w:t>
      </w:r>
    </w:p>
    <w:p w:rsidR="00D92197" w:rsidRPr="00784432" w:rsidRDefault="00D92197" w:rsidP="00D92197">
      <w:pPr>
        <w:pStyle w:val="a6"/>
        <w:ind w:left="426" w:firstLine="425"/>
        <w:rPr>
          <w:sz w:val="28"/>
          <w:szCs w:val="28"/>
        </w:rPr>
      </w:pPr>
      <w:r>
        <w:rPr>
          <w:spacing w:val="-11"/>
          <w:sz w:val="28"/>
          <w:szCs w:val="28"/>
        </w:rPr>
        <w:t>34)</w:t>
      </w:r>
      <w:r w:rsidRPr="00784432">
        <w:rPr>
          <w:spacing w:val="-11"/>
          <w:sz w:val="28"/>
          <w:szCs w:val="28"/>
        </w:rPr>
        <w:t xml:space="preserve"> </w:t>
      </w:r>
      <w:r w:rsidRPr="00784432">
        <w:rPr>
          <w:sz w:val="28"/>
          <w:szCs w:val="28"/>
        </w:rPr>
        <w:t>осуществлять контроль над соответствием требований действующего законодательства  всей корреспонденции и рабочей документации, исходящей  из Отдела.  Обеспечивать принятие мер к отмене или изменению актов, изданных с нарушением действующего законодательства;</w:t>
      </w:r>
    </w:p>
    <w:p w:rsidR="00D92197" w:rsidRPr="00784432" w:rsidRDefault="00D92197" w:rsidP="00D92197">
      <w:pPr>
        <w:pStyle w:val="a6"/>
        <w:ind w:left="426" w:firstLine="425"/>
        <w:rPr>
          <w:spacing w:val="-14"/>
          <w:sz w:val="28"/>
          <w:szCs w:val="28"/>
        </w:rPr>
      </w:pPr>
      <w:r>
        <w:rPr>
          <w:sz w:val="28"/>
          <w:szCs w:val="28"/>
        </w:rPr>
        <w:t>35)</w:t>
      </w:r>
      <w:r w:rsidRPr="00784432">
        <w:rPr>
          <w:sz w:val="28"/>
          <w:szCs w:val="28"/>
        </w:rPr>
        <w:t xml:space="preserve">  совместно с другими отделами Министерства природных ресурсов и экологии Республики Ингушетия    подготавливать предложения об изменении действующих или отмене фактически утративших силу приказов и других нормативных актов, изданных в  Министерстве </w:t>
      </w:r>
    </w:p>
    <w:p w:rsidR="00D92197" w:rsidRPr="00784432" w:rsidRDefault="00D92197" w:rsidP="00D92197">
      <w:pPr>
        <w:ind w:left="426" w:firstLine="425"/>
        <w:rPr>
          <w:sz w:val="28"/>
          <w:szCs w:val="28"/>
        </w:rPr>
      </w:pPr>
      <w:r>
        <w:rPr>
          <w:sz w:val="28"/>
          <w:szCs w:val="28"/>
        </w:rPr>
        <w:t>36)</w:t>
      </w:r>
      <w:r w:rsidRPr="00784432">
        <w:rPr>
          <w:sz w:val="28"/>
          <w:szCs w:val="28"/>
        </w:rPr>
        <w:t xml:space="preserve"> обеспечивать контроль над подготовкой  и своевременным   представлением установленной отчетности руководству Министерства, в Правительство Республики Ингушетия, иные органы по вопросам, отнесенным к компетенции Отдела;</w:t>
      </w:r>
    </w:p>
    <w:p w:rsidR="00D92197" w:rsidRPr="00784432" w:rsidRDefault="00D92197" w:rsidP="00D92197">
      <w:pPr>
        <w:pStyle w:val="af2"/>
        <w:tabs>
          <w:tab w:val="num" w:pos="900"/>
        </w:tabs>
        <w:spacing w:line="240" w:lineRule="auto"/>
        <w:ind w:left="426" w:firstLine="425"/>
        <w:jc w:val="both"/>
        <w:rPr>
          <w:b w:val="0"/>
          <w:sz w:val="28"/>
          <w:szCs w:val="28"/>
        </w:rPr>
      </w:pPr>
      <w:r>
        <w:rPr>
          <w:b w:val="0"/>
          <w:sz w:val="28"/>
          <w:szCs w:val="28"/>
        </w:rPr>
        <w:t xml:space="preserve">37) </w:t>
      </w:r>
      <w:r w:rsidRPr="00784432">
        <w:rPr>
          <w:b w:val="0"/>
          <w:sz w:val="28"/>
          <w:szCs w:val="28"/>
        </w:rPr>
        <w:t xml:space="preserve">обеспечивать соблюдение законности в деятельности Отдела и защиту его правовых интересов; </w:t>
      </w:r>
    </w:p>
    <w:p w:rsidR="00D92197" w:rsidRPr="00A97891" w:rsidRDefault="00D92197" w:rsidP="00D92197">
      <w:pPr>
        <w:pStyle w:val="a6"/>
        <w:ind w:left="426" w:right="77" w:firstLine="425"/>
        <w:rPr>
          <w:b/>
          <w:color w:val="FF0000"/>
          <w:sz w:val="28"/>
          <w:szCs w:val="28"/>
        </w:rPr>
      </w:pPr>
      <w:r>
        <w:rPr>
          <w:sz w:val="28"/>
          <w:szCs w:val="28"/>
        </w:rPr>
        <w:lastRenderedPageBreak/>
        <w:t>38)</w:t>
      </w:r>
      <w:r w:rsidRPr="00784432">
        <w:rPr>
          <w:b/>
          <w:sz w:val="28"/>
          <w:szCs w:val="28"/>
        </w:rPr>
        <w:t xml:space="preserve"> </w:t>
      </w:r>
      <w:r w:rsidRPr="00784432">
        <w:rPr>
          <w:sz w:val="28"/>
          <w:szCs w:val="28"/>
        </w:rPr>
        <w:t>обеспечивать подготовку и своевременное  представление руководству Министерства, в Правительство Республики Ингушетия, иные органы запрашиваемой информации по вопросам, относящимся к сфере деятельности Отдела.</w:t>
      </w:r>
    </w:p>
    <w:p w:rsidR="007A2C97" w:rsidRDefault="007A2C97" w:rsidP="00D92197">
      <w:pPr>
        <w:pStyle w:val="a6"/>
        <w:ind w:left="426" w:right="77" w:firstLine="425"/>
        <w:rPr>
          <w:b/>
          <w:sz w:val="28"/>
          <w:szCs w:val="28"/>
        </w:rPr>
      </w:pPr>
    </w:p>
    <w:p w:rsidR="00D92197" w:rsidRPr="007A2C97" w:rsidRDefault="007A2C97" w:rsidP="00D92197">
      <w:pPr>
        <w:pStyle w:val="a6"/>
        <w:ind w:left="426" w:right="77" w:firstLine="425"/>
        <w:rPr>
          <w:b/>
          <w:sz w:val="28"/>
          <w:szCs w:val="28"/>
        </w:rPr>
      </w:pPr>
      <w:r>
        <w:rPr>
          <w:b/>
          <w:sz w:val="28"/>
          <w:szCs w:val="28"/>
        </w:rPr>
        <w:t>3</w:t>
      </w:r>
      <w:r w:rsidR="00D92197" w:rsidRPr="007A2C97">
        <w:rPr>
          <w:b/>
          <w:sz w:val="28"/>
          <w:szCs w:val="28"/>
        </w:rPr>
        <w:t>. Права:</w:t>
      </w:r>
    </w:p>
    <w:p w:rsidR="00D92197" w:rsidRDefault="00D92197" w:rsidP="00D92197">
      <w:pPr>
        <w:pStyle w:val="a6"/>
        <w:ind w:left="426" w:right="77" w:firstLine="425"/>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9) защиту сведений о гражданском служащем;</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10) должностной рост на конкурсной основе;</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11) профессиональное развитие в порядке, установленном настоящим Федеральным </w:t>
      </w:r>
      <w:hyperlink r:id="rId50" w:anchor="dst268" w:history="1">
        <w:r w:rsidRPr="00461187">
          <w:rPr>
            <w:sz w:val="28"/>
            <w:szCs w:val="28"/>
          </w:rPr>
          <w:t>законом</w:t>
        </w:r>
      </w:hyperlink>
      <w:r w:rsidRPr="00461187">
        <w:rPr>
          <w:sz w:val="28"/>
          <w:szCs w:val="28"/>
        </w:rPr>
        <w:t> и другими федеральными законами;</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12) членство в профессиональном союзе;</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51" w:anchor="dst100758" w:history="1">
        <w:r w:rsidRPr="00461187">
          <w:rPr>
            <w:sz w:val="28"/>
            <w:szCs w:val="28"/>
          </w:rPr>
          <w:t>законом</w:t>
        </w:r>
      </w:hyperlink>
      <w:r w:rsidRPr="00461187">
        <w:rPr>
          <w:sz w:val="28"/>
          <w:szCs w:val="28"/>
        </w:rPr>
        <w:t> и другими федеральными </w:t>
      </w:r>
      <w:hyperlink r:id="rId52" w:anchor="dst102148" w:history="1">
        <w:r w:rsidRPr="00461187">
          <w:rPr>
            <w:sz w:val="28"/>
            <w:szCs w:val="28"/>
          </w:rPr>
          <w:t>законами</w:t>
        </w:r>
      </w:hyperlink>
      <w:r w:rsidRPr="00461187">
        <w:rPr>
          <w:sz w:val="28"/>
          <w:szCs w:val="28"/>
        </w:rPr>
        <w:t>;</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14) проведение по его заявлению служебной проверки;</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lastRenderedPageBreak/>
        <w:t>15) защиту своих прав и законных интересов на гражданской службе, включая обжалование в суд их нарушения;</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17) </w:t>
      </w:r>
      <w:hyperlink r:id="rId53"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D92197" w:rsidRPr="00461187" w:rsidRDefault="00D92197" w:rsidP="00D92197">
      <w:pPr>
        <w:shd w:val="clear" w:color="auto" w:fill="FFFFFF"/>
        <w:spacing w:line="242" w:lineRule="atLeast"/>
        <w:ind w:left="426" w:firstLine="425"/>
        <w:rPr>
          <w:sz w:val="28"/>
          <w:szCs w:val="28"/>
        </w:rPr>
      </w:pPr>
      <w:r w:rsidRPr="00461187">
        <w:rPr>
          <w:sz w:val="28"/>
          <w:szCs w:val="28"/>
        </w:rPr>
        <w:t>18) государственное пенсионное обеспечение в соответствии с федеральным </w:t>
      </w:r>
      <w:hyperlink r:id="rId54" w:anchor="dst0" w:history="1">
        <w:r w:rsidRPr="00461187">
          <w:rPr>
            <w:sz w:val="28"/>
            <w:szCs w:val="28"/>
          </w:rPr>
          <w:t>законом</w:t>
        </w:r>
      </w:hyperlink>
      <w:r>
        <w:rPr>
          <w:sz w:val="28"/>
          <w:szCs w:val="28"/>
        </w:rPr>
        <w:t>;</w:t>
      </w:r>
    </w:p>
    <w:p w:rsidR="00D92197" w:rsidRDefault="00D92197" w:rsidP="00D92197">
      <w:pPr>
        <w:pStyle w:val="a6"/>
        <w:ind w:left="426" w:right="77" w:firstLine="425"/>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A2C97" w:rsidRDefault="007A2C97" w:rsidP="00D92197">
      <w:pPr>
        <w:pStyle w:val="a6"/>
        <w:ind w:left="426" w:right="77" w:firstLine="425"/>
        <w:rPr>
          <w:b/>
          <w:sz w:val="28"/>
          <w:szCs w:val="28"/>
        </w:rPr>
      </w:pPr>
    </w:p>
    <w:p w:rsidR="00D92197" w:rsidRPr="007A2C97" w:rsidRDefault="007A2C97" w:rsidP="00D92197">
      <w:pPr>
        <w:pStyle w:val="a6"/>
        <w:ind w:left="426" w:right="77" w:firstLine="425"/>
        <w:rPr>
          <w:b/>
          <w:sz w:val="28"/>
          <w:szCs w:val="28"/>
        </w:rPr>
      </w:pPr>
      <w:r>
        <w:rPr>
          <w:b/>
          <w:sz w:val="28"/>
          <w:szCs w:val="28"/>
        </w:rPr>
        <w:t>4</w:t>
      </w:r>
      <w:r w:rsidR="00D92197" w:rsidRPr="007A2C97">
        <w:rPr>
          <w:b/>
          <w:sz w:val="28"/>
          <w:szCs w:val="28"/>
        </w:rPr>
        <w:t>. Ответственность за неисполнение (ненадлежащее исполнение)  должностных обязанностей:</w:t>
      </w:r>
    </w:p>
    <w:p w:rsidR="00D92197" w:rsidRDefault="00D92197" w:rsidP="00D92197">
      <w:pPr>
        <w:pStyle w:val="a6"/>
        <w:ind w:left="426" w:right="77" w:firstLine="425"/>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D92197" w:rsidRPr="00FC70E9" w:rsidRDefault="00D92197" w:rsidP="00D92197">
      <w:pPr>
        <w:pStyle w:val="a6"/>
        <w:ind w:left="426" w:right="77" w:firstLine="425"/>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D92197" w:rsidRPr="00FC70E9" w:rsidRDefault="00D92197" w:rsidP="00D92197">
      <w:pPr>
        <w:pStyle w:val="a6"/>
        <w:ind w:left="426" w:right="77" w:firstLine="425"/>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D92197" w:rsidRPr="00FC70E9" w:rsidRDefault="00D92197" w:rsidP="00D92197">
      <w:pPr>
        <w:pStyle w:val="a6"/>
        <w:ind w:left="426" w:right="77" w:firstLine="425"/>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D92197" w:rsidRPr="00FC70E9" w:rsidRDefault="00D92197" w:rsidP="00D92197">
      <w:pPr>
        <w:pStyle w:val="a6"/>
        <w:ind w:left="426" w:right="77" w:firstLine="425"/>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D92197" w:rsidRPr="00FC70E9" w:rsidRDefault="00D92197" w:rsidP="00D92197">
      <w:pPr>
        <w:pStyle w:val="a6"/>
        <w:ind w:left="426" w:right="77" w:firstLine="425"/>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523732" w:rsidRPr="007C437A" w:rsidRDefault="00523732" w:rsidP="00523732">
      <w:pPr>
        <w:pStyle w:val="a6"/>
        <w:ind w:right="-7" w:firstLine="426"/>
        <w:rPr>
          <w:sz w:val="28"/>
          <w:szCs w:val="28"/>
        </w:rPr>
      </w:pPr>
    </w:p>
    <w:p w:rsidR="007A2C97" w:rsidRPr="00D24D28" w:rsidRDefault="007A2C97" w:rsidP="007A2C97">
      <w:pPr>
        <w:pStyle w:val="a6"/>
        <w:ind w:left="426" w:right="77" w:firstLine="425"/>
        <w:jc w:val="both"/>
        <w:rPr>
          <w:b/>
          <w:sz w:val="28"/>
          <w:szCs w:val="28"/>
        </w:rPr>
      </w:pPr>
      <w:r>
        <w:rPr>
          <w:rStyle w:val="ab"/>
          <w:sz w:val="28"/>
          <w:szCs w:val="28"/>
        </w:rPr>
        <w:t>5</w:t>
      </w:r>
      <w:r w:rsidRPr="00C830B1">
        <w:rPr>
          <w:rStyle w:val="ab"/>
          <w:sz w:val="28"/>
          <w:szCs w:val="28"/>
        </w:rPr>
        <w:t xml:space="preserve">. </w:t>
      </w:r>
      <w:r>
        <w:rPr>
          <w:rStyle w:val="ab"/>
          <w:sz w:val="28"/>
          <w:szCs w:val="28"/>
        </w:rPr>
        <w:t>П</w:t>
      </w:r>
      <w:r w:rsidRPr="00C830B1">
        <w:rPr>
          <w:rStyle w:val="ab"/>
          <w:sz w:val="28"/>
          <w:szCs w:val="28"/>
        </w:rPr>
        <w:t>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7A2C97" w:rsidRPr="000F1870" w:rsidRDefault="007A2C97" w:rsidP="007A2C97">
      <w:pPr>
        <w:pStyle w:val="a6"/>
        <w:ind w:left="426" w:right="77" w:firstLine="425"/>
        <w:jc w:val="both"/>
        <w:rPr>
          <w:sz w:val="28"/>
          <w:szCs w:val="28"/>
        </w:rPr>
      </w:pPr>
    </w:p>
    <w:p w:rsidR="007A2C97" w:rsidRPr="00C830B1" w:rsidRDefault="007A2C97" w:rsidP="007A2C97">
      <w:pPr>
        <w:pStyle w:val="a6"/>
        <w:ind w:left="426"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7A2C97" w:rsidRPr="00C830B1" w:rsidRDefault="007A2C97" w:rsidP="007A2C97">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7A2C97" w:rsidRPr="00C830B1" w:rsidRDefault="007A2C97" w:rsidP="007A2C97">
      <w:pPr>
        <w:pStyle w:val="a6"/>
        <w:ind w:left="426" w:right="77" w:firstLine="425"/>
        <w:jc w:val="both"/>
        <w:rPr>
          <w:sz w:val="28"/>
          <w:szCs w:val="28"/>
        </w:rPr>
      </w:pPr>
      <w:r>
        <w:rPr>
          <w:sz w:val="28"/>
          <w:szCs w:val="28"/>
        </w:rPr>
        <w:lastRenderedPageBreak/>
        <w:t xml:space="preserve">- </w:t>
      </w:r>
      <w:r w:rsidRPr="00C830B1">
        <w:rPr>
          <w:sz w:val="28"/>
          <w:szCs w:val="28"/>
        </w:rPr>
        <w:t>своевременность и оперативность выполнения поручений</w:t>
      </w:r>
      <w:r>
        <w:rPr>
          <w:sz w:val="28"/>
          <w:szCs w:val="28"/>
        </w:rPr>
        <w:t>;</w:t>
      </w:r>
    </w:p>
    <w:p w:rsidR="007A2C97" w:rsidRPr="00C830B1" w:rsidRDefault="007A2C97" w:rsidP="007A2C97">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7A2C97" w:rsidRPr="00C830B1" w:rsidRDefault="007A2C97" w:rsidP="007A2C97">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7A2C97" w:rsidRPr="00C830B1" w:rsidRDefault="007A2C97" w:rsidP="007A2C97">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7A2C97" w:rsidRDefault="007A2C97" w:rsidP="007A2C97">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A2C97" w:rsidRDefault="007A2C97" w:rsidP="007A2C97">
      <w:pPr>
        <w:pStyle w:val="a6"/>
        <w:ind w:left="426" w:right="77" w:firstLine="425"/>
        <w:jc w:val="both"/>
        <w:rPr>
          <w:sz w:val="28"/>
          <w:szCs w:val="28"/>
        </w:rPr>
      </w:pPr>
    </w:p>
    <w:p w:rsidR="007A2C97" w:rsidRPr="00E81989" w:rsidRDefault="007A2C97" w:rsidP="007A2C97">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A2C97" w:rsidRPr="00F346BD" w:rsidRDefault="007A2C97" w:rsidP="007A2C97">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A2C97" w:rsidRPr="00F346BD" w:rsidRDefault="007A2C97" w:rsidP="007A2C97">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A2C97" w:rsidRPr="00F346BD" w:rsidRDefault="007A2C97" w:rsidP="007A2C97">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A2C97" w:rsidRPr="00F346BD" w:rsidRDefault="007A2C97" w:rsidP="007A2C97">
      <w:pPr>
        <w:pStyle w:val="a6"/>
        <w:jc w:val="both"/>
        <w:rPr>
          <w:sz w:val="28"/>
          <w:szCs w:val="28"/>
        </w:rPr>
      </w:pPr>
      <w:r w:rsidRPr="00F346BD">
        <w:rPr>
          <w:sz w:val="28"/>
          <w:szCs w:val="28"/>
        </w:rPr>
        <w:t>Продолжительность служебного времени:</w:t>
      </w:r>
    </w:p>
    <w:p w:rsidR="007A2C97" w:rsidRPr="00F346BD" w:rsidRDefault="007A2C97" w:rsidP="007A2C97">
      <w:pPr>
        <w:pStyle w:val="a6"/>
        <w:jc w:val="both"/>
        <w:rPr>
          <w:sz w:val="28"/>
          <w:szCs w:val="28"/>
        </w:rPr>
      </w:pPr>
      <w:r w:rsidRPr="00F346BD">
        <w:rPr>
          <w:sz w:val="28"/>
          <w:szCs w:val="28"/>
        </w:rPr>
        <w:t>с понедельника по пятницу: с 9:00 до 18:00;</w:t>
      </w:r>
    </w:p>
    <w:p w:rsidR="007A2C97" w:rsidRPr="00F346BD" w:rsidRDefault="007A2C97" w:rsidP="007A2C97">
      <w:pPr>
        <w:pStyle w:val="a6"/>
        <w:jc w:val="both"/>
        <w:rPr>
          <w:sz w:val="28"/>
          <w:szCs w:val="28"/>
        </w:rPr>
      </w:pPr>
      <w:r w:rsidRPr="00F346BD">
        <w:rPr>
          <w:sz w:val="28"/>
          <w:szCs w:val="28"/>
        </w:rPr>
        <w:t>продолжительность обеденного перерыва: с 13:00 до 14:00;</w:t>
      </w:r>
    </w:p>
    <w:p w:rsidR="007A2C97" w:rsidRPr="00F346BD" w:rsidRDefault="007A2C97" w:rsidP="007A2C97">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A2C97" w:rsidRPr="00F346BD" w:rsidRDefault="007A2C97" w:rsidP="007A2C97">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A2C97" w:rsidRPr="00F346BD" w:rsidRDefault="007A2C97" w:rsidP="007A2C97">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A2C97" w:rsidRPr="00F346BD" w:rsidRDefault="007A2C97" w:rsidP="007A2C97">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A2C97" w:rsidRDefault="007A2C97" w:rsidP="007A2C97">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D92197" w:rsidRPr="00C830B1" w:rsidRDefault="00D92197" w:rsidP="00D92197">
      <w:pPr>
        <w:pStyle w:val="a6"/>
        <w:ind w:right="77" w:firstLine="425"/>
        <w:jc w:val="both"/>
        <w:rPr>
          <w:sz w:val="28"/>
          <w:szCs w:val="28"/>
        </w:rPr>
      </w:pPr>
    </w:p>
    <w:p w:rsidR="003A3EDA" w:rsidRDefault="003A3EDA" w:rsidP="003A3EDA">
      <w:pPr>
        <w:pStyle w:val="a6"/>
        <w:widowControl w:val="0"/>
        <w:tabs>
          <w:tab w:val="left" w:pos="1134"/>
        </w:tabs>
        <w:autoSpaceDE w:val="0"/>
        <w:autoSpaceDN w:val="0"/>
        <w:adjustRightInd w:val="0"/>
        <w:ind w:left="851" w:right="77"/>
        <w:rPr>
          <w:b/>
          <w:sz w:val="28"/>
          <w:szCs w:val="28"/>
        </w:rPr>
      </w:pPr>
    </w:p>
    <w:p w:rsidR="00151940" w:rsidRDefault="00151940" w:rsidP="00151940">
      <w:pPr>
        <w:pStyle w:val="a6"/>
        <w:ind w:right="-7" w:firstLine="709"/>
        <w:rPr>
          <w:sz w:val="28"/>
          <w:szCs w:val="28"/>
        </w:rPr>
      </w:pPr>
    </w:p>
    <w:p w:rsidR="003A3EDA" w:rsidRPr="007C437A" w:rsidRDefault="003A3EDA" w:rsidP="00151940">
      <w:pPr>
        <w:pStyle w:val="a6"/>
        <w:ind w:right="-7" w:firstLine="709"/>
        <w:rPr>
          <w:sz w:val="28"/>
          <w:szCs w:val="28"/>
        </w:rPr>
      </w:pPr>
    </w:p>
    <w:p w:rsidR="00151940" w:rsidRDefault="00151940" w:rsidP="00DA5C8D">
      <w:pPr>
        <w:pStyle w:val="a6"/>
        <w:jc w:val="both"/>
        <w:rPr>
          <w:i/>
          <w:sz w:val="28"/>
          <w:szCs w:val="28"/>
        </w:rPr>
      </w:pPr>
    </w:p>
    <w:p w:rsidR="00DA5C8D" w:rsidRDefault="00DA5C8D" w:rsidP="00706C1B">
      <w:pPr>
        <w:pStyle w:val="a6"/>
        <w:jc w:val="both"/>
        <w:rPr>
          <w:sz w:val="28"/>
          <w:szCs w:val="28"/>
        </w:rPr>
      </w:pPr>
    </w:p>
    <w:p w:rsidR="008F6214" w:rsidRDefault="008F6214" w:rsidP="00706C1B">
      <w:pPr>
        <w:pStyle w:val="a6"/>
        <w:jc w:val="both"/>
        <w:rPr>
          <w:sz w:val="28"/>
          <w:szCs w:val="28"/>
        </w:rPr>
      </w:pPr>
    </w:p>
    <w:p w:rsidR="008F6214" w:rsidRPr="00F346BD" w:rsidRDefault="008F6214" w:rsidP="00706C1B">
      <w:pPr>
        <w:pStyle w:val="a6"/>
        <w:jc w:val="both"/>
        <w:rPr>
          <w:sz w:val="28"/>
          <w:szCs w:val="28"/>
        </w:rPr>
      </w:pPr>
    </w:p>
    <w:p w:rsidR="00706C1B" w:rsidRDefault="00706C1B" w:rsidP="00D90B4E">
      <w:pPr>
        <w:pStyle w:val="a6"/>
        <w:ind w:left="426" w:right="77" w:firstLine="425"/>
        <w:jc w:val="both"/>
        <w:rPr>
          <w:sz w:val="28"/>
          <w:szCs w:val="28"/>
        </w:rPr>
      </w:pPr>
    </w:p>
    <w:p w:rsidR="00B85568" w:rsidRDefault="00B85568" w:rsidP="002C6A42">
      <w:pPr>
        <w:pStyle w:val="a6"/>
        <w:ind w:right="-7"/>
        <w:jc w:val="both"/>
        <w:rPr>
          <w:sz w:val="28"/>
          <w:szCs w:val="28"/>
        </w:rPr>
      </w:pPr>
    </w:p>
    <w:p w:rsidR="007A2C97" w:rsidRPr="00E07396" w:rsidRDefault="007A2C97" w:rsidP="002C6A42">
      <w:pPr>
        <w:pStyle w:val="a6"/>
        <w:ind w:right="-7"/>
        <w:jc w:val="both"/>
        <w:rPr>
          <w:sz w:val="28"/>
          <w:szCs w:val="28"/>
        </w:rPr>
      </w:pPr>
    </w:p>
    <w:p w:rsidR="00B85568" w:rsidRPr="00B85568" w:rsidRDefault="00B85568" w:rsidP="00B85568">
      <w:pPr>
        <w:pStyle w:val="a6"/>
        <w:ind w:firstLine="709"/>
        <w:jc w:val="both"/>
        <w:rPr>
          <w:b/>
          <w:i/>
          <w:sz w:val="28"/>
          <w:szCs w:val="28"/>
        </w:rPr>
      </w:pPr>
      <w:r w:rsidRPr="00B85568">
        <w:rPr>
          <w:b/>
          <w:i/>
          <w:sz w:val="28"/>
          <w:szCs w:val="28"/>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гражданской службы, установленным законодательством Российской Федерации и Республики Ингушетия о государственной гражданской службе.</w:t>
      </w:r>
    </w:p>
    <w:p w:rsidR="00B85568" w:rsidRPr="00B85568" w:rsidRDefault="00B85568" w:rsidP="00B85568">
      <w:pPr>
        <w:pStyle w:val="a6"/>
        <w:jc w:val="both"/>
        <w:rPr>
          <w:b/>
          <w:i/>
          <w:sz w:val="28"/>
          <w:szCs w:val="28"/>
        </w:rPr>
      </w:pPr>
      <w:r w:rsidRPr="00B85568">
        <w:rPr>
          <w:b/>
          <w:i/>
          <w:sz w:val="28"/>
          <w:szCs w:val="28"/>
        </w:rPr>
        <w:t>Гражданин Российской Федерации, изъявивший желание участвовать в конкурсе, представляет в Министерство:</w:t>
      </w:r>
    </w:p>
    <w:p w:rsidR="00B85568" w:rsidRPr="00B85568" w:rsidRDefault="00B85568" w:rsidP="00B85568">
      <w:pPr>
        <w:pStyle w:val="a6"/>
        <w:jc w:val="both"/>
        <w:rPr>
          <w:b/>
          <w:i/>
          <w:sz w:val="28"/>
          <w:szCs w:val="28"/>
        </w:rPr>
      </w:pPr>
      <w:r w:rsidRPr="00B85568">
        <w:rPr>
          <w:b/>
          <w:i/>
          <w:sz w:val="28"/>
          <w:szCs w:val="28"/>
        </w:rPr>
        <w:t>личное заявление;</w:t>
      </w:r>
    </w:p>
    <w:p w:rsidR="00B85568" w:rsidRPr="00B85568" w:rsidRDefault="00B85568" w:rsidP="00B85568">
      <w:pPr>
        <w:rPr>
          <w:b/>
          <w:i/>
          <w:sz w:val="28"/>
          <w:szCs w:val="28"/>
        </w:rPr>
      </w:pPr>
      <w:r w:rsidRPr="00B85568">
        <w:rPr>
          <w:b/>
          <w:i/>
          <w:sz w:val="28"/>
          <w:szCs w:val="28"/>
        </w:rPr>
        <w:t>анкету заполненную и подписанную по форме, утвержденной Указом Президента Российской Федерации от 10.10.2024 № 870;</w:t>
      </w:r>
    </w:p>
    <w:p w:rsidR="00B85568" w:rsidRPr="00B85568" w:rsidRDefault="00B85568" w:rsidP="00B85568">
      <w:pPr>
        <w:pStyle w:val="a6"/>
        <w:jc w:val="both"/>
        <w:rPr>
          <w:b/>
          <w:i/>
          <w:sz w:val="28"/>
          <w:szCs w:val="28"/>
        </w:rPr>
      </w:pPr>
      <w:r w:rsidRPr="00B85568">
        <w:rPr>
          <w:b/>
          <w:i/>
          <w:sz w:val="28"/>
          <w:szCs w:val="28"/>
        </w:rPr>
        <w:t>копию паспорта или заменяющего его документа (соответствующий документ предъявляется лично по прибытии на конкурс);</w:t>
      </w:r>
    </w:p>
    <w:p w:rsidR="00B85568" w:rsidRPr="00B85568" w:rsidRDefault="00B85568" w:rsidP="00B85568">
      <w:pPr>
        <w:pStyle w:val="a6"/>
        <w:jc w:val="both"/>
        <w:rPr>
          <w:b/>
          <w:i/>
          <w:sz w:val="28"/>
          <w:szCs w:val="28"/>
        </w:rPr>
      </w:pPr>
      <w:r w:rsidRPr="00B85568">
        <w:rPr>
          <w:b/>
          <w:i/>
          <w:sz w:val="28"/>
          <w:szCs w:val="28"/>
        </w:rPr>
        <w:t>документы, подтверждающие необходимое профессиональное образование, стаж работы и квалификацию:</w:t>
      </w:r>
    </w:p>
    <w:p w:rsidR="00B85568" w:rsidRPr="00B85568" w:rsidRDefault="00B85568" w:rsidP="00B85568">
      <w:pPr>
        <w:pStyle w:val="a6"/>
        <w:jc w:val="both"/>
        <w:rPr>
          <w:b/>
          <w:i/>
          <w:sz w:val="28"/>
          <w:szCs w:val="28"/>
        </w:rPr>
      </w:pPr>
      <w:r w:rsidRPr="00B85568">
        <w:rPr>
          <w:b/>
          <w:i/>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B85568" w:rsidRPr="00B85568" w:rsidRDefault="00B85568" w:rsidP="00B85568">
      <w:pPr>
        <w:pStyle w:val="a6"/>
        <w:jc w:val="both"/>
        <w:rPr>
          <w:b/>
          <w:i/>
          <w:sz w:val="28"/>
          <w:szCs w:val="28"/>
        </w:rPr>
      </w:pPr>
      <w:r w:rsidRPr="00B85568">
        <w:rPr>
          <w:b/>
          <w:i/>
          <w:sz w:val="28"/>
          <w:szCs w:val="28"/>
        </w:rPr>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w:t>
      </w:r>
    </w:p>
    <w:p w:rsidR="00B85568" w:rsidRPr="00B85568" w:rsidRDefault="00B85568" w:rsidP="00B85568">
      <w:pPr>
        <w:pStyle w:val="a6"/>
        <w:jc w:val="both"/>
        <w:rPr>
          <w:b/>
          <w:i/>
          <w:sz w:val="28"/>
          <w:szCs w:val="28"/>
        </w:rPr>
      </w:pPr>
      <w:r w:rsidRPr="00B85568">
        <w:rPr>
          <w:b/>
          <w:i/>
          <w:sz w:val="28"/>
          <w:szCs w:val="28"/>
        </w:rPr>
        <w:t>документ об отсутствии у гражданина заболевания, препятствующего поступлению на гражданскую службу или ее прохождению.</w:t>
      </w:r>
    </w:p>
    <w:p w:rsidR="00B85568" w:rsidRPr="00B85568" w:rsidRDefault="00B85568" w:rsidP="00B85568">
      <w:pPr>
        <w:pStyle w:val="a6"/>
        <w:jc w:val="both"/>
        <w:rPr>
          <w:b/>
          <w:i/>
          <w:sz w:val="28"/>
          <w:szCs w:val="28"/>
        </w:rPr>
      </w:pPr>
      <w:r w:rsidRPr="00B85568">
        <w:rPr>
          <w:b/>
          <w:i/>
          <w:sz w:val="28"/>
          <w:szCs w:val="28"/>
        </w:rPr>
        <w:t xml:space="preserve">Указанные документы принимаются в </w:t>
      </w:r>
      <w:r w:rsidR="00D52129">
        <w:rPr>
          <w:b/>
          <w:i/>
          <w:sz w:val="28"/>
          <w:szCs w:val="28"/>
        </w:rPr>
        <w:t xml:space="preserve">Секторе кадрового обеспечения </w:t>
      </w:r>
      <w:r w:rsidRPr="00B85568">
        <w:rPr>
          <w:b/>
          <w:i/>
          <w:sz w:val="28"/>
          <w:szCs w:val="28"/>
        </w:rPr>
        <w:t>Министерства</w:t>
      </w:r>
      <w:r w:rsidR="007106FA">
        <w:rPr>
          <w:b/>
          <w:i/>
          <w:sz w:val="28"/>
          <w:szCs w:val="28"/>
        </w:rPr>
        <w:t xml:space="preserve"> природных ресурсов и экологии Республики Ингушетия</w:t>
      </w:r>
      <w:r w:rsidRPr="00B85568">
        <w:rPr>
          <w:b/>
          <w:i/>
          <w:sz w:val="28"/>
          <w:szCs w:val="28"/>
        </w:rPr>
        <w:t xml:space="preserve"> с </w:t>
      </w:r>
      <w:r w:rsidR="00946829" w:rsidRPr="00946829">
        <w:rPr>
          <w:b/>
          <w:i/>
          <w:sz w:val="28"/>
          <w:szCs w:val="28"/>
        </w:rPr>
        <w:t>18</w:t>
      </w:r>
      <w:r w:rsidRPr="00B85568">
        <w:rPr>
          <w:b/>
          <w:i/>
          <w:sz w:val="28"/>
          <w:szCs w:val="28"/>
        </w:rPr>
        <w:t xml:space="preserve"> </w:t>
      </w:r>
      <w:r w:rsidR="00946829">
        <w:rPr>
          <w:b/>
          <w:i/>
          <w:sz w:val="28"/>
          <w:szCs w:val="28"/>
        </w:rPr>
        <w:t>декабря</w:t>
      </w:r>
      <w:r w:rsidRPr="00B85568">
        <w:rPr>
          <w:b/>
          <w:i/>
          <w:sz w:val="28"/>
          <w:szCs w:val="28"/>
        </w:rPr>
        <w:t xml:space="preserve"> 2025 г. по </w:t>
      </w:r>
      <w:r w:rsidR="00946829">
        <w:rPr>
          <w:b/>
          <w:i/>
          <w:sz w:val="28"/>
          <w:szCs w:val="28"/>
        </w:rPr>
        <w:t>12</w:t>
      </w:r>
      <w:r w:rsidRPr="00B85568">
        <w:rPr>
          <w:b/>
          <w:i/>
          <w:sz w:val="28"/>
          <w:szCs w:val="28"/>
        </w:rPr>
        <w:t xml:space="preserve"> </w:t>
      </w:r>
      <w:r w:rsidR="00946829">
        <w:rPr>
          <w:b/>
          <w:i/>
          <w:sz w:val="28"/>
          <w:szCs w:val="28"/>
        </w:rPr>
        <w:t>января 2026</w:t>
      </w:r>
      <w:r w:rsidRPr="00B85568">
        <w:rPr>
          <w:b/>
          <w:i/>
          <w:sz w:val="28"/>
          <w:szCs w:val="28"/>
        </w:rPr>
        <w:t xml:space="preserve"> г. (оригиналы документов предъявляются лично по прибытии на конкурс).</w:t>
      </w:r>
    </w:p>
    <w:p w:rsidR="00B85568" w:rsidRPr="00B85568" w:rsidRDefault="00B85568" w:rsidP="00B85568">
      <w:pPr>
        <w:pStyle w:val="a6"/>
        <w:jc w:val="both"/>
        <w:rPr>
          <w:b/>
          <w:i/>
          <w:sz w:val="28"/>
          <w:szCs w:val="28"/>
        </w:rPr>
      </w:pPr>
      <w:r w:rsidRPr="00B85568">
        <w:rPr>
          <w:b/>
          <w:i/>
          <w:sz w:val="28"/>
          <w:szCs w:val="28"/>
        </w:rPr>
        <w:t>Прием документов осуществляется по адресу: г. Магас, ул. Д. Мальсагова, 31 «А», телефон для справок: 8 (8734) 55-13-00.</w:t>
      </w:r>
    </w:p>
    <w:p w:rsidR="00B85568" w:rsidRPr="00B85568" w:rsidRDefault="00B85568" w:rsidP="00B85568">
      <w:pPr>
        <w:pStyle w:val="a6"/>
        <w:jc w:val="both"/>
        <w:rPr>
          <w:b/>
          <w:i/>
          <w:sz w:val="28"/>
          <w:szCs w:val="28"/>
        </w:rPr>
      </w:pPr>
      <w:r w:rsidRPr="00B85568">
        <w:rPr>
          <w:b/>
          <w:i/>
          <w:sz w:val="28"/>
          <w:szCs w:val="28"/>
        </w:rPr>
        <w:t>Несвоевременное представление документов, представление их в неполном объеме или с нарушением правил оформления без уважительной причины является основанием для отказа гражданину в их приеме.</w:t>
      </w:r>
    </w:p>
    <w:p w:rsidR="00B85568" w:rsidRPr="00B85568" w:rsidRDefault="00B85568" w:rsidP="00B85568">
      <w:pPr>
        <w:pStyle w:val="a6"/>
        <w:jc w:val="both"/>
        <w:rPr>
          <w:b/>
          <w:i/>
          <w:sz w:val="28"/>
          <w:szCs w:val="28"/>
        </w:rPr>
      </w:pPr>
      <w:r w:rsidRPr="00B85568">
        <w:rPr>
          <w:b/>
          <w:i/>
          <w:sz w:val="28"/>
          <w:szCs w:val="28"/>
        </w:rPr>
        <w:t xml:space="preserve">Предполагаемая дата проведения второго этапа конкурса – </w:t>
      </w:r>
      <w:r w:rsidR="00946829">
        <w:rPr>
          <w:b/>
          <w:i/>
          <w:sz w:val="28"/>
          <w:szCs w:val="28"/>
        </w:rPr>
        <w:t>30</w:t>
      </w:r>
      <w:r w:rsidRPr="00B85568">
        <w:rPr>
          <w:b/>
          <w:i/>
          <w:sz w:val="28"/>
          <w:szCs w:val="28"/>
        </w:rPr>
        <w:t xml:space="preserve"> </w:t>
      </w:r>
      <w:r w:rsidR="00946829">
        <w:rPr>
          <w:b/>
          <w:i/>
          <w:sz w:val="28"/>
          <w:szCs w:val="28"/>
        </w:rPr>
        <w:t xml:space="preserve">января </w:t>
      </w:r>
      <w:r w:rsidR="00946829">
        <w:rPr>
          <w:b/>
          <w:i/>
          <w:sz w:val="28"/>
          <w:szCs w:val="28"/>
        </w:rPr>
        <w:t>2026</w:t>
      </w:r>
      <w:r w:rsidRPr="00B85568">
        <w:rPr>
          <w:b/>
          <w:i/>
          <w:sz w:val="28"/>
          <w:szCs w:val="28"/>
        </w:rPr>
        <w:t xml:space="preserve"> года.</w:t>
      </w:r>
    </w:p>
    <w:p w:rsidR="00B85568" w:rsidRPr="00B85568" w:rsidRDefault="00B85568" w:rsidP="00B85568">
      <w:pPr>
        <w:pStyle w:val="a6"/>
        <w:jc w:val="both"/>
        <w:rPr>
          <w:b/>
          <w:i/>
          <w:sz w:val="28"/>
          <w:szCs w:val="28"/>
        </w:rPr>
      </w:pPr>
      <w:r w:rsidRPr="00B85568">
        <w:rPr>
          <w:b/>
          <w:i/>
          <w:sz w:val="28"/>
          <w:szCs w:val="28"/>
        </w:rPr>
        <w:t>Место проведения конкурса – г. Магас, ул. Д. Мальсагова, 31 «А», Министерство природных ресурсов и экологии Республики Ингушетия.</w:t>
      </w:r>
    </w:p>
    <w:p w:rsidR="00B85568" w:rsidRDefault="00B85568" w:rsidP="00D90B4E">
      <w:pPr>
        <w:pStyle w:val="a6"/>
        <w:ind w:right="-7" w:firstLine="709"/>
        <w:jc w:val="both"/>
        <w:rPr>
          <w:sz w:val="28"/>
          <w:szCs w:val="28"/>
        </w:rPr>
      </w:pPr>
    </w:p>
    <w:p w:rsidR="00650AA7" w:rsidRDefault="00650AA7" w:rsidP="00D90B4E">
      <w:pPr>
        <w:pStyle w:val="a6"/>
        <w:ind w:right="-7" w:firstLine="709"/>
        <w:jc w:val="both"/>
        <w:rPr>
          <w:sz w:val="28"/>
          <w:szCs w:val="28"/>
        </w:rPr>
      </w:pPr>
    </w:p>
    <w:sectPr w:rsidR="00650AA7" w:rsidSect="00D410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11E" w:rsidRDefault="00CF311E" w:rsidP="009F4484">
      <w:r>
        <w:separator/>
      </w:r>
    </w:p>
  </w:endnote>
  <w:endnote w:type="continuationSeparator" w:id="0">
    <w:p w:rsidR="00CF311E" w:rsidRDefault="00CF311E" w:rsidP="009F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11E" w:rsidRDefault="00CF311E" w:rsidP="009F4484">
      <w:r>
        <w:separator/>
      </w:r>
    </w:p>
  </w:footnote>
  <w:footnote w:type="continuationSeparator" w:id="0">
    <w:p w:rsidR="00CF311E" w:rsidRDefault="00CF311E" w:rsidP="009F44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5350"/>
    <w:multiLevelType w:val="hybridMultilevel"/>
    <w:tmpl w:val="6D8C1AD8"/>
    <w:lvl w:ilvl="0" w:tplc="94646F0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D7B57B6"/>
    <w:multiLevelType w:val="hybridMultilevel"/>
    <w:tmpl w:val="1B70FFFC"/>
    <w:lvl w:ilvl="0" w:tplc="329A84E6">
      <w:start w:val="1"/>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EE35BC3"/>
    <w:multiLevelType w:val="hybridMultilevel"/>
    <w:tmpl w:val="4086CDA8"/>
    <w:lvl w:ilvl="0" w:tplc="55C4D4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2C67B24"/>
    <w:multiLevelType w:val="hybridMultilevel"/>
    <w:tmpl w:val="C332D84E"/>
    <w:lvl w:ilvl="0" w:tplc="86306A5C">
      <w:start w:val="1"/>
      <w:numFmt w:val="decimal"/>
      <w:lvlText w:val="%1)"/>
      <w:lvlJc w:val="left"/>
      <w:pPr>
        <w:ind w:left="1211" w:hanging="360"/>
      </w:pPr>
      <w:rPr>
        <w:rFonts w:hint="default"/>
        <w:b/>
        <w:color w:val="26282F"/>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076B8D"/>
    <w:multiLevelType w:val="hybridMultilevel"/>
    <w:tmpl w:val="5C4C63E0"/>
    <w:lvl w:ilvl="0" w:tplc="EED8735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7B4290"/>
    <w:multiLevelType w:val="hybridMultilevel"/>
    <w:tmpl w:val="4086CDA8"/>
    <w:lvl w:ilvl="0" w:tplc="55C4D4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8C8290D"/>
    <w:multiLevelType w:val="hybridMultilevel"/>
    <w:tmpl w:val="9A52A4B6"/>
    <w:lvl w:ilvl="0" w:tplc="5D3AEC14">
      <w:start w:val="1"/>
      <w:numFmt w:val="decimal"/>
      <w:lvlText w:val="%1."/>
      <w:lvlJc w:val="left"/>
      <w:pPr>
        <w:ind w:left="928" w:hanging="360"/>
      </w:pPr>
      <w:rPr>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E51F9F"/>
    <w:multiLevelType w:val="hybridMultilevel"/>
    <w:tmpl w:val="8B56E1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C029D"/>
    <w:multiLevelType w:val="hybridMultilevel"/>
    <w:tmpl w:val="B51A52E0"/>
    <w:lvl w:ilvl="0" w:tplc="D0E8F12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4AD1683"/>
    <w:multiLevelType w:val="hybridMultilevel"/>
    <w:tmpl w:val="1B70FFFC"/>
    <w:lvl w:ilvl="0" w:tplc="329A84E6">
      <w:start w:val="1"/>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A160F48"/>
    <w:multiLevelType w:val="hybridMultilevel"/>
    <w:tmpl w:val="4086CDA8"/>
    <w:lvl w:ilvl="0" w:tplc="55C4D4CA">
      <w:start w:val="1"/>
      <w:numFmt w:val="decimal"/>
      <w:lvlText w:val="%1)"/>
      <w:lvlJc w:val="left"/>
      <w:pPr>
        <w:ind w:left="786"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0E14A49"/>
    <w:multiLevelType w:val="hybridMultilevel"/>
    <w:tmpl w:val="1AD603C8"/>
    <w:lvl w:ilvl="0" w:tplc="E516373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1B04945"/>
    <w:multiLevelType w:val="hybridMultilevel"/>
    <w:tmpl w:val="1B70FFFC"/>
    <w:lvl w:ilvl="0" w:tplc="329A84E6">
      <w:start w:val="1"/>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2504746"/>
    <w:multiLevelType w:val="hybridMultilevel"/>
    <w:tmpl w:val="6DCCC6F0"/>
    <w:lvl w:ilvl="0" w:tplc="1A9AD680">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4C5540"/>
    <w:multiLevelType w:val="hybridMultilevel"/>
    <w:tmpl w:val="931CFDE0"/>
    <w:lvl w:ilvl="0" w:tplc="4AB43668">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137"/>
        </w:tabs>
        <w:ind w:left="1137" w:hanging="360"/>
      </w:pPr>
      <w:rPr>
        <w:rFonts w:ascii="Courier New" w:hAnsi="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15" w15:restartNumberingAfterBreak="0">
    <w:nsid w:val="5DEB4922"/>
    <w:multiLevelType w:val="hybridMultilevel"/>
    <w:tmpl w:val="2F08BFD0"/>
    <w:lvl w:ilvl="0" w:tplc="25129F20">
      <w:start w:val="1"/>
      <w:numFmt w:val="decimal"/>
      <w:lvlText w:val="%1)"/>
      <w:lvlJc w:val="left"/>
      <w:pPr>
        <w:ind w:left="92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98C70C8"/>
    <w:multiLevelType w:val="hybridMultilevel"/>
    <w:tmpl w:val="8E7EDAD6"/>
    <w:lvl w:ilvl="0" w:tplc="69066D88">
      <w:start w:val="1"/>
      <w:numFmt w:val="decimal"/>
      <w:lvlText w:val="%1."/>
      <w:lvlJc w:val="left"/>
      <w:pPr>
        <w:ind w:left="4200" w:hanging="360"/>
      </w:pPr>
      <w:rPr>
        <w:rFonts w:hint="default"/>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7" w15:restartNumberingAfterBreak="0">
    <w:nsid w:val="6D761029"/>
    <w:multiLevelType w:val="hybridMultilevel"/>
    <w:tmpl w:val="4086CDA8"/>
    <w:lvl w:ilvl="0" w:tplc="55C4D4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0F53C68"/>
    <w:multiLevelType w:val="hybridMultilevel"/>
    <w:tmpl w:val="393E5632"/>
    <w:lvl w:ilvl="0" w:tplc="FDEC09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782F772A"/>
    <w:multiLevelType w:val="hybridMultilevel"/>
    <w:tmpl w:val="76EA576E"/>
    <w:lvl w:ilvl="0" w:tplc="AA96ABFC">
      <w:start w:val="1"/>
      <w:numFmt w:val="decimal"/>
      <w:lvlText w:val="%1)"/>
      <w:lvlJc w:val="left"/>
      <w:pPr>
        <w:ind w:left="1211" w:hanging="360"/>
      </w:pPr>
      <w:rPr>
        <w:rFonts w:ascii="Times New Roman" w:eastAsia="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10"/>
  </w:num>
  <w:num w:numId="3">
    <w:abstractNumId w:val="5"/>
  </w:num>
  <w:num w:numId="4">
    <w:abstractNumId w:val="2"/>
  </w:num>
  <w:num w:numId="5">
    <w:abstractNumId w:val="17"/>
  </w:num>
  <w:num w:numId="6">
    <w:abstractNumId w:val="6"/>
  </w:num>
  <w:num w:numId="7">
    <w:abstractNumId w:val="7"/>
  </w:num>
  <w:num w:numId="8">
    <w:abstractNumId w:val="15"/>
  </w:num>
  <w:num w:numId="9">
    <w:abstractNumId w:val="19"/>
  </w:num>
  <w:num w:numId="10">
    <w:abstractNumId w:val="12"/>
  </w:num>
  <w:num w:numId="11">
    <w:abstractNumId w:val="4"/>
  </w:num>
  <w:num w:numId="12">
    <w:abstractNumId w:val="18"/>
  </w:num>
  <w:num w:numId="13">
    <w:abstractNumId w:val="0"/>
  </w:num>
  <w:num w:numId="14">
    <w:abstractNumId w:val="3"/>
  </w:num>
  <w:num w:numId="15">
    <w:abstractNumId w:val="8"/>
  </w:num>
  <w:num w:numId="16">
    <w:abstractNumId w:val="14"/>
  </w:num>
  <w:num w:numId="17">
    <w:abstractNumId w:val="11"/>
  </w:num>
  <w:num w:numId="18">
    <w:abstractNumId w:val="9"/>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2F0E83"/>
    <w:rsid w:val="000005A2"/>
    <w:rsid w:val="00011451"/>
    <w:rsid w:val="000150E6"/>
    <w:rsid w:val="00034CEC"/>
    <w:rsid w:val="00044647"/>
    <w:rsid w:val="00047196"/>
    <w:rsid w:val="000619D8"/>
    <w:rsid w:val="00062D19"/>
    <w:rsid w:val="000645A8"/>
    <w:rsid w:val="0007056D"/>
    <w:rsid w:val="00075299"/>
    <w:rsid w:val="00075A62"/>
    <w:rsid w:val="00086402"/>
    <w:rsid w:val="00094718"/>
    <w:rsid w:val="00095028"/>
    <w:rsid w:val="000A35C3"/>
    <w:rsid w:val="000A3811"/>
    <w:rsid w:val="000A4D50"/>
    <w:rsid w:val="000A7419"/>
    <w:rsid w:val="000A78FF"/>
    <w:rsid w:val="000C54F1"/>
    <w:rsid w:val="000D5404"/>
    <w:rsid w:val="000D6562"/>
    <w:rsid w:val="000F4E8A"/>
    <w:rsid w:val="0010537D"/>
    <w:rsid w:val="00112A33"/>
    <w:rsid w:val="00114642"/>
    <w:rsid w:val="00121C98"/>
    <w:rsid w:val="00122AD9"/>
    <w:rsid w:val="00126EDA"/>
    <w:rsid w:val="00131D89"/>
    <w:rsid w:val="001355E9"/>
    <w:rsid w:val="001443C8"/>
    <w:rsid w:val="001456A6"/>
    <w:rsid w:val="00151940"/>
    <w:rsid w:val="001526B1"/>
    <w:rsid w:val="00152D8A"/>
    <w:rsid w:val="00154524"/>
    <w:rsid w:val="00162BC4"/>
    <w:rsid w:val="001738C9"/>
    <w:rsid w:val="0017696C"/>
    <w:rsid w:val="001A060F"/>
    <w:rsid w:val="001C214B"/>
    <w:rsid w:val="001C5230"/>
    <w:rsid w:val="001D4437"/>
    <w:rsid w:val="002001A2"/>
    <w:rsid w:val="00205BE5"/>
    <w:rsid w:val="00214B37"/>
    <w:rsid w:val="00220175"/>
    <w:rsid w:val="00233A74"/>
    <w:rsid w:val="002378F7"/>
    <w:rsid w:val="00242E85"/>
    <w:rsid w:val="002536F8"/>
    <w:rsid w:val="00262D96"/>
    <w:rsid w:val="002824FB"/>
    <w:rsid w:val="00290A34"/>
    <w:rsid w:val="002A536D"/>
    <w:rsid w:val="002A76BF"/>
    <w:rsid w:val="002B2F8B"/>
    <w:rsid w:val="002B3198"/>
    <w:rsid w:val="002B695A"/>
    <w:rsid w:val="002C53CF"/>
    <w:rsid w:val="002C6A42"/>
    <w:rsid w:val="002D5895"/>
    <w:rsid w:val="002E253C"/>
    <w:rsid w:val="002E6C47"/>
    <w:rsid w:val="002F0E83"/>
    <w:rsid w:val="00300038"/>
    <w:rsid w:val="003109D4"/>
    <w:rsid w:val="00311C36"/>
    <w:rsid w:val="00312731"/>
    <w:rsid w:val="003156B3"/>
    <w:rsid w:val="00317301"/>
    <w:rsid w:val="00324517"/>
    <w:rsid w:val="00337D50"/>
    <w:rsid w:val="003622FD"/>
    <w:rsid w:val="00373C73"/>
    <w:rsid w:val="0037526E"/>
    <w:rsid w:val="00384128"/>
    <w:rsid w:val="00385B02"/>
    <w:rsid w:val="003914DB"/>
    <w:rsid w:val="00392244"/>
    <w:rsid w:val="003924DD"/>
    <w:rsid w:val="00394467"/>
    <w:rsid w:val="00396361"/>
    <w:rsid w:val="00397242"/>
    <w:rsid w:val="003A015A"/>
    <w:rsid w:val="003A05C2"/>
    <w:rsid w:val="003A0A04"/>
    <w:rsid w:val="003A3EDA"/>
    <w:rsid w:val="003B1B79"/>
    <w:rsid w:val="003E61DC"/>
    <w:rsid w:val="00400685"/>
    <w:rsid w:val="004115E8"/>
    <w:rsid w:val="00420E89"/>
    <w:rsid w:val="004357DC"/>
    <w:rsid w:val="00437F87"/>
    <w:rsid w:val="00446B7A"/>
    <w:rsid w:val="00452C3C"/>
    <w:rsid w:val="00454599"/>
    <w:rsid w:val="00454B37"/>
    <w:rsid w:val="00455494"/>
    <w:rsid w:val="00456E07"/>
    <w:rsid w:val="00457863"/>
    <w:rsid w:val="00461894"/>
    <w:rsid w:val="004631E8"/>
    <w:rsid w:val="00463E27"/>
    <w:rsid w:val="004930CD"/>
    <w:rsid w:val="004B4ECD"/>
    <w:rsid w:val="004C0222"/>
    <w:rsid w:val="004D0268"/>
    <w:rsid w:val="004E1944"/>
    <w:rsid w:val="004E21F6"/>
    <w:rsid w:val="004E57B9"/>
    <w:rsid w:val="004E6315"/>
    <w:rsid w:val="00500E2A"/>
    <w:rsid w:val="00503F61"/>
    <w:rsid w:val="00504E46"/>
    <w:rsid w:val="00513E58"/>
    <w:rsid w:val="005162BB"/>
    <w:rsid w:val="00523732"/>
    <w:rsid w:val="00523D3B"/>
    <w:rsid w:val="00526A37"/>
    <w:rsid w:val="00526CCC"/>
    <w:rsid w:val="00526E1A"/>
    <w:rsid w:val="00531396"/>
    <w:rsid w:val="00532AA4"/>
    <w:rsid w:val="005376A6"/>
    <w:rsid w:val="0054113D"/>
    <w:rsid w:val="00541210"/>
    <w:rsid w:val="00551E72"/>
    <w:rsid w:val="00560400"/>
    <w:rsid w:val="0057099B"/>
    <w:rsid w:val="005928B1"/>
    <w:rsid w:val="005A0C53"/>
    <w:rsid w:val="005A7F80"/>
    <w:rsid w:val="005B459C"/>
    <w:rsid w:val="005B7D15"/>
    <w:rsid w:val="005C7355"/>
    <w:rsid w:val="005D1AA7"/>
    <w:rsid w:val="005E7F62"/>
    <w:rsid w:val="005F39F8"/>
    <w:rsid w:val="005F7452"/>
    <w:rsid w:val="005F7898"/>
    <w:rsid w:val="006058FF"/>
    <w:rsid w:val="006242B2"/>
    <w:rsid w:val="00625761"/>
    <w:rsid w:val="00627466"/>
    <w:rsid w:val="0063062C"/>
    <w:rsid w:val="0063141E"/>
    <w:rsid w:val="00634C3E"/>
    <w:rsid w:val="006425F7"/>
    <w:rsid w:val="00642803"/>
    <w:rsid w:val="006503DD"/>
    <w:rsid w:val="00650AA7"/>
    <w:rsid w:val="0066185B"/>
    <w:rsid w:val="00671E0D"/>
    <w:rsid w:val="006776F1"/>
    <w:rsid w:val="0068302D"/>
    <w:rsid w:val="0068421A"/>
    <w:rsid w:val="006851D9"/>
    <w:rsid w:val="00693346"/>
    <w:rsid w:val="006A5B0B"/>
    <w:rsid w:val="006A69E6"/>
    <w:rsid w:val="006B37A5"/>
    <w:rsid w:val="006C4736"/>
    <w:rsid w:val="006C4C43"/>
    <w:rsid w:val="006D32FF"/>
    <w:rsid w:val="006E2E59"/>
    <w:rsid w:val="006E4470"/>
    <w:rsid w:val="006E4BBB"/>
    <w:rsid w:val="006E562F"/>
    <w:rsid w:val="006E596D"/>
    <w:rsid w:val="006E63BE"/>
    <w:rsid w:val="006E6EE6"/>
    <w:rsid w:val="006F1694"/>
    <w:rsid w:val="006F4E54"/>
    <w:rsid w:val="00706C1B"/>
    <w:rsid w:val="007106FA"/>
    <w:rsid w:val="00712803"/>
    <w:rsid w:val="00715284"/>
    <w:rsid w:val="00732D06"/>
    <w:rsid w:val="00733A08"/>
    <w:rsid w:val="00744F78"/>
    <w:rsid w:val="00746B58"/>
    <w:rsid w:val="0075676B"/>
    <w:rsid w:val="00757A93"/>
    <w:rsid w:val="0076666B"/>
    <w:rsid w:val="007669EA"/>
    <w:rsid w:val="0077169E"/>
    <w:rsid w:val="00773053"/>
    <w:rsid w:val="00780F04"/>
    <w:rsid w:val="00783045"/>
    <w:rsid w:val="00793336"/>
    <w:rsid w:val="007A2C97"/>
    <w:rsid w:val="007A3D9C"/>
    <w:rsid w:val="007C0567"/>
    <w:rsid w:val="007D6FF0"/>
    <w:rsid w:val="007E001B"/>
    <w:rsid w:val="007E0B63"/>
    <w:rsid w:val="007E56E5"/>
    <w:rsid w:val="007F13F7"/>
    <w:rsid w:val="007F2D72"/>
    <w:rsid w:val="007F598E"/>
    <w:rsid w:val="00812A8B"/>
    <w:rsid w:val="008145DB"/>
    <w:rsid w:val="00816E49"/>
    <w:rsid w:val="008212C4"/>
    <w:rsid w:val="00823F69"/>
    <w:rsid w:val="00832D9E"/>
    <w:rsid w:val="00840E64"/>
    <w:rsid w:val="0085188D"/>
    <w:rsid w:val="00876DA8"/>
    <w:rsid w:val="00882C21"/>
    <w:rsid w:val="008851B7"/>
    <w:rsid w:val="00885B85"/>
    <w:rsid w:val="008861E1"/>
    <w:rsid w:val="008922CD"/>
    <w:rsid w:val="0089380B"/>
    <w:rsid w:val="00893B21"/>
    <w:rsid w:val="00895732"/>
    <w:rsid w:val="008A2C0B"/>
    <w:rsid w:val="008A5D03"/>
    <w:rsid w:val="008C237D"/>
    <w:rsid w:val="008D692C"/>
    <w:rsid w:val="008E7A68"/>
    <w:rsid w:val="008F4CE1"/>
    <w:rsid w:val="008F6214"/>
    <w:rsid w:val="009009BA"/>
    <w:rsid w:val="00907778"/>
    <w:rsid w:val="00913EC8"/>
    <w:rsid w:val="00914DAD"/>
    <w:rsid w:val="00923710"/>
    <w:rsid w:val="0092638D"/>
    <w:rsid w:val="00945E94"/>
    <w:rsid w:val="00946829"/>
    <w:rsid w:val="00964DF3"/>
    <w:rsid w:val="00977488"/>
    <w:rsid w:val="00980CC6"/>
    <w:rsid w:val="00995617"/>
    <w:rsid w:val="009A0ABC"/>
    <w:rsid w:val="009A19D4"/>
    <w:rsid w:val="009A1BB8"/>
    <w:rsid w:val="009A34A6"/>
    <w:rsid w:val="009A3B6C"/>
    <w:rsid w:val="009B3805"/>
    <w:rsid w:val="009B609F"/>
    <w:rsid w:val="009C1DC8"/>
    <w:rsid w:val="009D0452"/>
    <w:rsid w:val="009E121F"/>
    <w:rsid w:val="009F4484"/>
    <w:rsid w:val="009F676C"/>
    <w:rsid w:val="00A021FE"/>
    <w:rsid w:val="00A16AB1"/>
    <w:rsid w:val="00A20DC9"/>
    <w:rsid w:val="00A26191"/>
    <w:rsid w:val="00A3321D"/>
    <w:rsid w:val="00A34357"/>
    <w:rsid w:val="00A35F19"/>
    <w:rsid w:val="00A3649A"/>
    <w:rsid w:val="00A44864"/>
    <w:rsid w:val="00A507EB"/>
    <w:rsid w:val="00A51DC9"/>
    <w:rsid w:val="00A5588E"/>
    <w:rsid w:val="00A57C1A"/>
    <w:rsid w:val="00A73094"/>
    <w:rsid w:val="00A766D5"/>
    <w:rsid w:val="00A76DF8"/>
    <w:rsid w:val="00A830A9"/>
    <w:rsid w:val="00A94402"/>
    <w:rsid w:val="00A95EC7"/>
    <w:rsid w:val="00AB561E"/>
    <w:rsid w:val="00AB65EA"/>
    <w:rsid w:val="00AB6FCF"/>
    <w:rsid w:val="00AC1F5B"/>
    <w:rsid w:val="00AC5267"/>
    <w:rsid w:val="00AD41F0"/>
    <w:rsid w:val="00AD5CDB"/>
    <w:rsid w:val="00AE1F73"/>
    <w:rsid w:val="00AE3CA4"/>
    <w:rsid w:val="00AF174D"/>
    <w:rsid w:val="00B00086"/>
    <w:rsid w:val="00B179BD"/>
    <w:rsid w:val="00B20E34"/>
    <w:rsid w:val="00B22AD0"/>
    <w:rsid w:val="00B235DC"/>
    <w:rsid w:val="00B243F4"/>
    <w:rsid w:val="00B303D6"/>
    <w:rsid w:val="00B32C75"/>
    <w:rsid w:val="00B41EF0"/>
    <w:rsid w:val="00B45578"/>
    <w:rsid w:val="00B501FA"/>
    <w:rsid w:val="00B53EA9"/>
    <w:rsid w:val="00B54062"/>
    <w:rsid w:val="00B57E51"/>
    <w:rsid w:val="00B623C7"/>
    <w:rsid w:val="00B82B0E"/>
    <w:rsid w:val="00B85568"/>
    <w:rsid w:val="00BA3259"/>
    <w:rsid w:val="00BB577F"/>
    <w:rsid w:val="00BB5A37"/>
    <w:rsid w:val="00BB64DB"/>
    <w:rsid w:val="00BB7A50"/>
    <w:rsid w:val="00BD4881"/>
    <w:rsid w:val="00BD5A1E"/>
    <w:rsid w:val="00BE12F9"/>
    <w:rsid w:val="00BE7088"/>
    <w:rsid w:val="00BF1E70"/>
    <w:rsid w:val="00BF6D72"/>
    <w:rsid w:val="00BF7BC8"/>
    <w:rsid w:val="00C009EF"/>
    <w:rsid w:val="00C00BB7"/>
    <w:rsid w:val="00C01421"/>
    <w:rsid w:val="00C05009"/>
    <w:rsid w:val="00C06FEF"/>
    <w:rsid w:val="00C10BF6"/>
    <w:rsid w:val="00C21EB7"/>
    <w:rsid w:val="00C25CDF"/>
    <w:rsid w:val="00C269AB"/>
    <w:rsid w:val="00C34365"/>
    <w:rsid w:val="00C34C6C"/>
    <w:rsid w:val="00C44491"/>
    <w:rsid w:val="00C462B6"/>
    <w:rsid w:val="00C468B8"/>
    <w:rsid w:val="00C53AC5"/>
    <w:rsid w:val="00C54192"/>
    <w:rsid w:val="00C6759F"/>
    <w:rsid w:val="00C70A22"/>
    <w:rsid w:val="00C745BD"/>
    <w:rsid w:val="00C87B28"/>
    <w:rsid w:val="00C87B4A"/>
    <w:rsid w:val="00C94ACB"/>
    <w:rsid w:val="00CB3DB5"/>
    <w:rsid w:val="00CC0C32"/>
    <w:rsid w:val="00CC1755"/>
    <w:rsid w:val="00CC773A"/>
    <w:rsid w:val="00CD5D17"/>
    <w:rsid w:val="00CD5F4A"/>
    <w:rsid w:val="00CE0F06"/>
    <w:rsid w:val="00CE7370"/>
    <w:rsid w:val="00CF311E"/>
    <w:rsid w:val="00D017C0"/>
    <w:rsid w:val="00D25D3E"/>
    <w:rsid w:val="00D4104A"/>
    <w:rsid w:val="00D415D7"/>
    <w:rsid w:val="00D46001"/>
    <w:rsid w:val="00D52129"/>
    <w:rsid w:val="00D5361A"/>
    <w:rsid w:val="00D710CC"/>
    <w:rsid w:val="00D71514"/>
    <w:rsid w:val="00D73EC5"/>
    <w:rsid w:val="00D865E6"/>
    <w:rsid w:val="00D900BA"/>
    <w:rsid w:val="00D90B4E"/>
    <w:rsid w:val="00D90E66"/>
    <w:rsid w:val="00D92197"/>
    <w:rsid w:val="00D92787"/>
    <w:rsid w:val="00D97F14"/>
    <w:rsid w:val="00DA1497"/>
    <w:rsid w:val="00DA5C8D"/>
    <w:rsid w:val="00DB036E"/>
    <w:rsid w:val="00DD1E3C"/>
    <w:rsid w:val="00E0428B"/>
    <w:rsid w:val="00E07AC8"/>
    <w:rsid w:val="00E14D53"/>
    <w:rsid w:val="00E24242"/>
    <w:rsid w:val="00E30915"/>
    <w:rsid w:val="00E32872"/>
    <w:rsid w:val="00E5291B"/>
    <w:rsid w:val="00E57160"/>
    <w:rsid w:val="00E57A03"/>
    <w:rsid w:val="00E62417"/>
    <w:rsid w:val="00E627A6"/>
    <w:rsid w:val="00E62AAC"/>
    <w:rsid w:val="00E75950"/>
    <w:rsid w:val="00E81989"/>
    <w:rsid w:val="00E834C7"/>
    <w:rsid w:val="00E85858"/>
    <w:rsid w:val="00E93DA2"/>
    <w:rsid w:val="00EA50E0"/>
    <w:rsid w:val="00EB2B20"/>
    <w:rsid w:val="00EC20CB"/>
    <w:rsid w:val="00EC31BC"/>
    <w:rsid w:val="00EC4C4C"/>
    <w:rsid w:val="00ED6CDA"/>
    <w:rsid w:val="00EE20B7"/>
    <w:rsid w:val="00EE4806"/>
    <w:rsid w:val="00EF44F0"/>
    <w:rsid w:val="00EF688F"/>
    <w:rsid w:val="00F00931"/>
    <w:rsid w:val="00F25848"/>
    <w:rsid w:val="00F30934"/>
    <w:rsid w:val="00F346BD"/>
    <w:rsid w:val="00F41C56"/>
    <w:rsid w:val="00F440B2"/>
    <w:rsid w:val="00F47047"/>
    <w:rsid w:val="00F52DC4"/>
    <w:rsid w:val="00F62577"/>
    <w:rsid w:val="00F65543"/>
    <w:rsid w:val="00F65F71"/>
    <w:rsid w:val="00F7215B"/>
    <w:rsid w:val="00F75783"/>
    <w:rsid w:val="00F81E10"/>
    <w:rsid w:val="00F90DAD"/>
    <w:rsid w:val="00FA5190"/>
    <w:rsid w:val="00FA6278"/>
    <w:rsid w:val="00FB05F6"/>
    <w:rsid w:val="00FB084C"/>
    <w:rsid w:val="00FB5F86"/>
    <w:rsid w:val="00FB6B95"/>
    <w:rsid w:val="00FC02BA"/>
    <w:rsid w:val="00FD69A7"/>
    <w:rsid w:val="00FE19D4"/>
    <w:rsid w:val="00FE6FF2"/>
    <w:rsid w:val="00FF4D3C"/>
    <w:rsid w:val="00FF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47131C"/>
  <w15:docId w15:val="{917FB4FA-EA62-4149-A090-B7411AAF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83"/>
    <w:pPr>
      <w:ind w:left="0"/>
      <w:jc w:val="left"/>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793336"/>
    <w:pPr>
      <w:keepNext/>
      <w:keepLines/>
      <w:spacing w:before="200" w:line="276" w:lineRule="auto"/>
      <w:jc w:val="both"/>
      <w:outlineLvl w:val="2"/>
    </w:pPr>
    <w:rPr>
      <w:rFonts w:ascii="Cambria" w:hAnsi="Cambria"/>
      <w:b/>
      <w:bCs/>
      <w:color w:val="4F81BD"/>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2F0E83"/>
    <w:pPr>
      <w:jc w:val="center"/>
    </w:pPr>
    <w:rPr>
      <w:b/>
      <w:sz w:val="32"/>
      <w:szCs w:val="20"/>
    </w:rPr>
  </w:style>
  <w:style w:type="paragraph" w:styleId="a4">
    <w:name w:val="List Paragraph"/>
    <w:basedOn w:val="a"/>
    <w:link w:val="a5"/>
    <w:uiPriority w:val="34"/>
    <w:qFormat/>
    <w:rsid w:val="00B53EA9"/>
    <w:pPr>
      <w:spacing w:after="200" w:line="276" w:lineRule="auto"/>
      <w:ind w:left="720"/>
      <w:contextualSpacing/>
    </w:pPr>
    <w:rPr>
      <w:rFonts w:ascii="Calibri" w:eastAsia="Calibri" w:hAnsi="Calibri"/>
      <w:sz w:val="22"/>
      <w:szCs w:val="22"/>
      <w:lang w:eastAsia="en-US"/>
    </w:rPr>
  </w:style>
  <w:style w:type="paragraph" w:styleId="a6">
    <w:name w:val="No Spacing"/>
    <w:link w:val="a7"/>
    <w:uiPriority w:val="1"/>
    <w:qFormat/>
    <w:rsid w:val="00F30934"/>
    <w:pPr>
      <w:ind w:left="0"/>
      <w:jc w:val="left"/>
    </w:pPr>
    <w:rPr>
      <w:rFonts w:ascii="Times New Roman" w:eastAsia="Times New Roman" w:hAnsi="Times New Roman" w:cs="Times New Roman"/>
      <w:sz w:val="24"/>
      <w:szCs w:val="24"/>
      <w:lang w:eastAsia="ru-RU"/>
    </w:rPr>
  </w:style>
  <w:style w:type="character" w:customStyle="1" w:styleId="a8">
    <w:name w:val="Гипертекстовая ссылка"/>
    <w:uiPriority w:val="99"/>
    <w:rsid w:val="008A2C0B"/>
    <w:rPr>
      <w:b/>
      <w:bCs/>
      <w:color w:val="106BBE"/>
    </w:rPr>
  </w:style>
  <w:style w:type="character" w:styleId="a9">
    <w:name w:val="Hyperlink"/>
    <w:basedOn w:val="a0"/>
    <w:uiPriority w:val="99"/>
    <w:semiHidden/>
    <w:unhideWhenUsed/>
    <w:rsid w:val="00715284"/>
    <w:rPr>
      <w:color w:val="0000FF"/>
      <w:u w:val="single"/>
    </w:rPr>
  </w:style>
  <w:style w:type="paragraph" w:customStyle="1" w:styleId="ConsPlusNormal">
    <w:name w:val="ConsPlusNormal"/>
    <w:rsid w:val="00876DA8"/>
    <w:pPr>
      <w:widowControl w:val="0"/>
      <w:autoSpaceDE w:val="0"/>
      <w:autoSpaceDN w:val="0"/>
      <w:ind w:left="0"/>
      <w:jc w:val="left"/>
    </w:pPr>
    <w:rPr>
      <w:rFonts w:ascii="Calibri" w:eastAsia="Times New Roman" w:hAnsi="Calibri" w:cs="Calibri"/>
      <w:szCs w:val="20"/>
      <w:lang w:eastAsia="ru-RU"/>
    </w:rPr>
  </w:style>
  <w:style w:type="table" w:styleId="aa">
    <w:name w:val="Table Grid"/>
    <w:basedOn w:val="a1"/>
    <w:uiPriority w:val="99"/>
    <w:rsid w:val="00D710CC"/>
    <w:pPr>
      <w:ind w:left="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Цветовое выделение"/>
    <w:uiPriority w:val="99"/>
    <w:rsid w:val="006E596D"/>
    <w:rPr>
      <w:b/>
      <w:bCs/>
      <w:color w:val="26282F"/>
    </w:rPr>
  </w:style>
  <w:style w:type="paragraph" w:styleId="ac">
    <w:name w:val="header"/>
    <w:basedOn w:val="a"/>
    <w:link w:val="ad"/>
    <w:uiPriority w:val="99"/>
    <w:unhideWhenUsed/>
    <w:rsid w:val="009F4484"/>
    <w:pPr>
      <w:tabs>
        <w:tab w:val="center" w:pos="4677"/>
        <w:tab w:val="right" w:pos="9355"/>
      </w:tabs>
    </w:pPr>
  </w:style>
  <w:style w:type="character" w:customStyle="1" w:styleId="ad">
    <w:name w:val="Верхний колонтитул Знак"/>
    <w:basedOn w:val="a0"/>
    <w:link w:val="ac"/>
    <w:uiPriority w:val="99"/>
    <w:rsid w:val="009F448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F4484"/>
    <w:pPr>
      <w:tabs>
        <w:tab w:val="center" w:pos="4677"/>
        <w:tab w:val="right" w:pos="9355"/>
      </w:tabs>
    </w:pPr>
  </w:style>
  <w:style w:type="character" w:customStyle="1" w:styleId="af">
    <w:name w:val="Нижний колонтитул Знак"/>
    <w:basedOn w:val="a0"/>
    <w:link w:val="ae"/>
    <w:uiPriority w:val="99"/>
    <w:rsid w:val="009F4484"/>
    <w:rPr>
      <w:rFonts w:ascii="Times New Roman" w:eastAsia="Times New Roman" w:hAnsi="Times New Roman" w:cs="Times New Roman"/>
      <w:sz w:val="24"/>
      <w:szCs w:val="24"/>
      <w:lang w:eastAsia="ru-RU"/>
    </w:rPr>
  </w:style>
  <w:style w:type="paragraph" w:styleId="af0">
    <w:name w:val="Normal (Web)"/>
    <w:basedOn w:val="a"/>
    <w:uiPriority w:val="99"/>
    <w:unhideWhenUsed/>
    <w:rsid w:val="00F346BD"/>
    <w:pPr>
      <w:spacing w:before="100" w:beforeAutospacing="1" w:after="100" w:afterAutospacing="1"/>
    </w:pPr>
  </w:style>
  <w:style w:type="character" w:customStyle="1" w:styleId="af1">
    <w:name w:val="Активная гипертекстовая ссылка"/>
    <w:uiPriority w:val="99"/>
    <w:rsid w:val="00531396"/>
    <w:rPr>
      <w:b/>
      <w:bCs/>
      <w:color w:val="106BBE"/>
      <w:u w:val="single"/>
    </w:rPr>
  </w:style>
  <w:style w:type="paragraph" w:customStyle="1" w:styleId="ConsNonformat">
    <w:name w:val="ConsNonformat"/>
    <w:rsid w:val="007F2D72"/>
    <w:pPr>
      <w:widowControl w:val="0"/>
      <w:autoSpaceDE w:val="0"/>
      <w:autoSpaceDN w:val="0"/>
      <w:adjustRightInd w:val="0"/>
      <w:ind w:left="0" w:right="19772"/>
      <w:jc w:val="left"/>
    </w:pPr>
    <w:rPr>
      <w:rFonts w:ascii="Courier New" w:eastAsia="Times New Roman" w:hAnsi="Courier New" w:cs="Courier New"/>
      <w:sz w:val="32"/>
      <w:szCs w:val="32"/>
      <w:lang w:eastAsia="ru-RU"/>
    </w:rPr>
  </w:style>
  <w:style w:type="character" w:customStyle="1" w:styleId="a7">
    <w:name w:val="Без интервала Знак"/>
    <w:link w:val="a6"/>
    <w:uiPriority w:val="1"/>
    <w:rsid w:val="007F2D72"/>
    <w:rPr>
      <w:rFonts w:ascii="Times New Roman" w:eastAsia="Times New Roman" w:hAnsi="Times New Roman" w:cs="Times New Roman"/>
      <w:sz w:val="24"/>
      <w:szCs w:val="24"/>
      <w:lang w:eastAsia="ru-RU"/>
    </w:rPr>
  </w:style>
  <w:style w:type="paragraph" w:customStyle="1" w:styleId="ConsCell">
    <w:name w:val="ConsCell"/>
    <w:rsid w:val="00311C36"/>
    <w:pPr>
      <w:widowControl w:val="0"/>
      <w:autoSpaceDE w:val="0"/>
      <w:autoSpaceDN w:val="0"/>
      <w:adjustRightInd w:val="0"/>
      <w:ind w:left="0" w:right="19772"/>
      <w:jc w:val="left"/>
    </w:pPr>
    <w:rPr>
      <w:rFonts w:ascii="Arial" w:eastAsia="Times New Roman" w:hAnsi="Arial" w:cs="Arial"/>
      <w:sz w:val="32"/>
      <w:szCs w:val="32"/>
      <w:lang w:eastAsia="ru-RU"/>
    </w:rPr>
  </w:style>
  <w:style w:type="paragraph" w:styleId="af2">
    <w:name w:val="Body Text Indent"/>
    <w:basedOn w:val="a"/>
    <w:link w:val="af3"/>
    <w:rsid w:val="00551E72"/>
    <w:pPr>
      <w:spacing w:line="240" w:lineRule="exact"/>
      <w:ind w:firstLine="709"/>
      <w:jc w:val="center"/>
    </w:pPr>
    <w:rPr>
      <w:b/>
      <w:sz w:val="32"/>
      <w:szCs w:val="32"/>
    </w:rPr>
  </w:style>
  <w:style w:type="character" w:customStyle="1" w:styleId="af3">
    <w:name w:val="Основной текст с отступом Знак"/>
    <w:basedOn w:val="a0"/>
    <w:link w:val="af2"/>
    <w:rsid w:val="00551E72"/>
    <w:rPr>
      <w:rFonts w:ascii="Times New Roman" w:eastAsia="Times New Roman" w:hAnsi="Times New Roman" w:cs="Times New Roman"/>
      <w:b/>
      <w:sz w:val="32"/>
      <w:szCs w:val="32"/>
      <w:lang w:eastAsia="ru-RU"/>
    </w:rPr>
  </w:style>
  <w:style w:type="paragraph" w:styleId="2">
    <w:name w:val="Body Text Indent 2"/>
    <w:basedOn w:val="a"/>
    <w:link w:val="20"/>
    <w:rsid w:val="00551E72"/>
    <w:pPr>
      <w:spacing w:after="120" w:line="480" w:lineRule="auto"/>
      <w:ind w:left="283"/>
    </w:pPr>
  </w:style>
  <w:style w:type="character" w:customStyle="1" w:styleId="20">
    <w:name w:val="Основной текст с отступом 2 Знак"/>
    <w:basedOn w:val="a0"/>
    <w:link w:val="2"/>
    <w:rsid w:val="00551E7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93336"/>
    <w:rPr>
      <w:rFonts w:ascii="Cambria" w:eastAsia="Times New Roman" w:hAnsi="Cambria" w:cs="Times New Roman"/>
      <w:b/>
      <w:bCs/>
      <w:color w:val="4F81BD"/>
      <w:sz w:val="20"/>
      <w:szCs w:val="20"/>
    </w:rPr>
  </w:style>
  <w:style w:type="paragraph" w:customStyle="1" w:styleId="msonormalmailrucssattributepostfix">
    <w:name w:val="msonormal_mailru_css_attribute_postfix"/>
    <w:basedOn w:val="a"/>
    <w:rsid w:val="006E2E59"/>
    <w:pPr>
      <w:spacing w:before="100" w:beforeAutospacing="1" w:after="100" w:afterAutospacing="1"/>
    </w:pPr>
  </w:style>
  <w:style w:type="paragraph" w:styleId="af4">
    <w:name w:val="Balloon Text"/>
    <w:basedOn w:val="a"/>
    <w:link w:val="af5"/>
    <w:uiPriority w:val="99"/>
    <w:semiHidden/>
    <w:unhideWhenUsed/>
    <w:rsid w:val="00152D8A"/>
    <w:rPr>
      <w:rFonts w:ascii="Tahoma" w:hAnsi="Tahoma" w:cs="Tahoma"/>
      <w:sz w:val="16"/>
      <w:szCs w:val="16"/>
    </w:rPr>
  </w:style>
  <w:style w:type="character" w:customStyle="1" w:styleId="af5">
    <w:name w:val="Текст выноски Знак"/>
    <w:basedOn w:val="a0"/>
    <w:link w:val="af4"/>
    <w:uiPriority w:val="99"/>
    <w:semiHidden/>
    <w:rsid w:val="00152D8A"/>
    <w:rPr>
      <w:rFonts w:ascii="Tahoma" w:eastAsia="Times New Roman" w:hAnsi="Tahoma" w:cs="Tahoma"/>
      <w:sz w:val="16"/>
      <w:szCs w:val="16"/>
      <w:lang w:eastAsia="ru-RU"/>
    </w:rPr>
  </w:style>
  <w:style w:type="character" w:customStyle="1" w:styleId="a5">
    <w:name w:val="Абзац списка Знак"/>
    <w:link w:val="a4"/>
    <w:uiPriority w:val="34"/>
    <w:locked/>
    <w:rsid w:val="008145DB"/>
    <w:rPr>
      <w:rFonts w:ascii="Calibri" w:eastAsia="Calibri" w:hAnsi="Calibri" w:cs="Times New Roman"/>
    </w:rPr>
  </w:style>
  <w:style w:type="character" w:customStyle="1" w:styleId="fontstyle01">
    <w:name w:val="fontstyle01"/>
    <w:rsid w:val="00FA6278"/>
    <w:rPr>
      <w:rFonts w:ascii="TimesNewRomanPSMT" w:hAnsi="TimesNewRomanPSMT" w:hint="default"/>
      <w:b w:val="0"/>
      <w:bCs w:val="0"/>
      <w:i w:val="0"/>
      <w:iCs w:val="0"/>
      <w:color w:val="000000"/>
      <w:sz w:val="24"/>
      <w:szCs w:val="24"/>
    </w:rPr>
  </w:style>
  <w:style w:type="character" w:customStyle="1" w:styleId="FontStyle43">
    <w:name w:val="Font Style43"/>
    <w:rsid w:val="0007056D"/>
    <w:rPr>
      <w:rFonts w:ascii="Times New Roman" w:hAnsi="Times New Roman" w:cs="Times New Roman"/>
      <w:sz w:val="24"/>
      <w:szCs w:val="24"/>
    </w:rPr>
  </w:style>
  <w:style w:type="paragraph" w:customStyle="1" w:styleId="headertext">
    <w:name w:val="headertext"/>
    <w:basedOn w:val="a"/>
    <w:rsid w:val="00FE19D4"/>
    <w:pPr>
      <w:spacing w:before="100" w:beforeAutospacing="1" w:after="100" w:afterAutospacing="1"/>
    </w:pPr>
  </w:style>
  <w:style w:type="paragraph" w:styleId="af6">
    <w:name w:val="Body Text"/>
    <w:basedOn w:val="a"/>
    <w:link w:val="af7"/>
    <w:uiPriority w:val="99"/>
    <w:semiHidden/>
    <w:unhideWhenUsed/>
    <w:rsid w:val="00523D3B"/>
    <w:pPr>
      <w:spacing w:after="120"/>
    </w:pPr>
  </w:style>
  <w:style w:type="character" w:customStyle="1" w:styleId="af7">
    <w:name w:val="Основной текст Знак"/>
    <w:basedOn w:val="a0"/>
    <w:link w:val="af6"/>
    <w:uiPriority w:val="99"/>
    <w:semiHidden/>
    <w:rsid w:val="00523D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9299">
      <w:bodyDiv w:val="1"/>
      <w:marLeft w:val="0"/>
      <w:marRight w:val="0"/>
      <w:marTop w:val="0"/>
      <w:marBottom w:val="0"/>
      <w:divBdr>
        <w:top w:val="none" w:sz="0" w:space="0" w:color="auto"/>
        <w:left w:val="none" w:sz="0" w:space="0" w:color="auto"/>
        <w:bottom w:val="none" w:sz="0" w:space="0" w:color="auto"/>
        <w:right w:val="none" w:sz="0" w:space="0" w:color="auto"/>
      </w:divBdr>
    </w:div>
    <w:div w:id="112409384">
      <w:bodyDiv w:val="1"/>
      <w:marLeft w:val="0"/>
      <w:marRight w:val="0"/>
      <w:marTop w:val="0"/>
      <w:marBottom w:val="0"/>
      <w:divBdr>
        <w:top w:val="none" w:sz="0" w:space="0" w:color="auto"/>
        <w:left w:val="none" w:sz="0" w:space="0" w:color="auto"/>
        <w:bottom w:val="none" w:sz="0" w:space="0" w:color="auto"/>
        <w:right w:val="none" w:sz="0" w:space="0" w:color="auto"/>
      </w:divBdr>
    </w:div>
    <w:div w:id="206988699">
      <w:bodyDiv w:val="1"/>
      <w:marLeft w:val="0"/>
      <w:marRight w:val="0"/>
      <w:marTop w:val="0"/>
      <w:marBottom w:val="0"/>
      <w:divBdr>
        <w:top w:val="none" w:sz="0" w:space="0" w:color="auto"/>
        <w:left w:val="none" w:sz="0" w:space="0" w:color="auto"/>
        <w:bottom w:val="none" w:sz="0" w:space="0" w:color="auto"/>
        <w:right w:val="none" w:sz="0" w:space="0" w:color="auto"/>
      </w:divBdr>
    </w:div>
    <w:div w:id="209459617">
      <w:bodyDiv w:val="1"/>
      <w:marLeft w:val="0"/>
      <w:marRight w:val="0"/>
      <w:marTop w:val="0"/>
      <w:marBottom w:val="0"/>
      <w:divBdr>
        <w:top w:val="none" w:sz="0" w:space="0" w:color="auto"/>
        <w:left w:val="none" w:sz="0" w:space="0" w:color="auto"/>
        <w:bottom w:val="none" w:sz="0" w:space="0" w:color="auto"/>
        <w:right w:val="none" w:sz="0" w:space="0" w:color="auto"/>
      </w:divBdr>
    </w:div>
    <w:div w:id="371422824">
      <w:bodyDiv w:val="1"/>
      <w:marLeft w:val="0"/>
      <w:marRight w:val="0"/>
      <w:marTop w:val="0"/>
      <w:marBottom w:val="0"/>
      <w:divBdr>
        <w:top w:val="none" w:sz="0" w:space="0" w:color="auto"/>
        <w:left w:val="none" w:sz="0" w:space="0" w:color="auto"/>
        <w:bottom w:val="none" w:sz="0" w:space="0" w:color="auto"/>
        <w:right w:val="none" w:sz="0" w:space="0" w:color="auto"/>
      </w:divBdr>
    </w:div>
    <w:div w:id="374089095">
      <w:bodyDiv w:val="1"/>
      <w:marLeft w:val="0"/>
      <w:marRight w:val="0"/>
      <w:marTop w:val="0"/>
      <w:marBottom w:val="0"/>
      <w:divBdr>
        <w:top w:val="none" w:sz="0" w:space="0" w:color="auto"/>
        <w:left w:val="none" w:sz="0" w:space="0" w:color="auto"/>
        <w:bottom w:val="none" w:sz="0" w:space="0" w:color="auto"/>
        <w:right w:val="none" w:sz="0" w:space="0" w:color="auto"/>
      </w:divBdr>
    </w:div>
    <w:div w:id="475339245">
      <w:bodyDiv w:val="1"/>
      <w:marLeft w:val="0"/>
      <w:marRight w:val="0"/>
      <w:marTop w:val="0"/>
      <w:marBottom w:val="0"/>
      <w:divBdr>
        <w:top w:val="none" w:sz="0" w:space="0" w:color="auto"/>
        <w:left w:val="none" w:sz="0" w:space="0" w:color="auto"/>
        <w:bottom w:val="none" w:sz="0" w:space="0" w:color="auto"/>
        <w:right w:val="none" w:sz="0" w:space="0" w:color="auto"/>
      </w:divBdr>
    </w:div>
    <w:div w:id="600647842">
      <w:bodyDiv w:val="1"/>
      <w:marLeft w:val="0"/>
      <w:marRight w:val="0"/>
      <w:marTop w:val="0"/>
      <w:marBottom w:val="0"/>
      <w:divBdr>
        <w:top w:val="none" w:sz="0" w:space="0" w:color="auto"/>
        <w:left w:val="none" w:sz="0" w:space="0" w:color="auto"/>
        <w:bottom w:val="none" w:sz="0" w:space="0" w:color="auto"/>
        <w:right w:val="none" w:sz="0" w:space="0" w:color="auto"/>
      </w:divBdr>
    </w:div>
    <w:div w:id="638649963">
      <w:bodyDiv w:val="1"/>
      <w:marLeft w:val="0"/>
      <w:marRight w:val="0"/>
      <w:marTop w:val="0"/>
      <w:marBottom w:val="0"/>
      <w:divBdr>
        <w:top w:val="none" w:sz="0" w:space="0" w:color="auto"/>
        <w:left w:val="none" w:sz="0" w:space="0" w:color="auto"/>
        <w:bottom w:val="none" w:sz="0" w:space="0" w:color="auto"/>
        <w:right w:val="none" w:sz="0" w:space="0" w:color="auto"/>
      </w:divBdr>
    </w:div>
    <w:div w:id="662899503">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776367322">
      <w:bodyDiv w:val="1"/>
      <w:marLeft w:val="0"/>
      <w:marRight w:val="0"/>
      <w:marTop w:val="0"/>
      <w:marBottom w:val="0"/>
      <w:divBdr>
        <w:top w:val="none" w:sz="0" w:space="0" w:color="auto"/>
        <w:left w:val="none" w:sz="0" w:space="0" w:color="auto"/>
        <w:bottom w:val="none" w:sz="0" w:space="0" w:color="auto"/>
        <w:right w:val="none" w:sz="0" w:space="0" w:color="auto"/>
      </w:divBdr>
    </w:div>
    <w:div w:id="832918874">
      <w:bodyDiv w:val="1"/>
      <w:marLeft w:val="0"/>
      <w:marRight w:val="0"/>
      <w:marTop w:val="0"/>
      <w:marBottom w:val="0"/>
      <w:divBdr>
        <w:top w:val="none" w:sz="0" w:space="0" w:color="auto"/>
        <w:left w:val="none" w:sz="0" w:space="0" w:color="auto"/>
        <w:bottom w:val="none" w:sz="0" w:space="0" w:color="auto"/>
        <w:right w:val="none" w:sz="0" w:space="0" w:color="auto"/>
      </w:divBdr>
    </w:div>
    <w:div w:id="838037512">
      <w:bodyDiv w:val="1"/>
      <w:marLeft w:val="0"/>
      <w:marRight w:val="0"/>
      <w:marTop w:val="0"/>
      <w:marBottom w:val="0"/>
      <w:divBdr>
        <w:top w:val="none" w:sz="0" w:space="0" w:color="auto"/>
        <w:left w:val="none" w:sz="0" w:space="0" w:color="auto"/>
        <w:bottom w:val="none" w:sz="0" w:space="0" w:color="auto"/>
        <w:right w:val="none" w:sz="0" w:space="0" w:color="auto"/>
      </w:divBdr>
    </w:div>
    <w:div w:id="881139146">
      <w:bodyDiv w:val="1"/>
      <w:marLeft w:val="0"/>
      <w:marRight w:val="0"/>
      <w:marTop w:val="0"/>
      <w:marBottom w:val="0"/>
      <w:divBdr>
        <w:top w:val="none" w:sz="0" w:space="0" w:color="auto"/>
        <w:left w:val="none" w:sz="0" w:space="0" w:color="auto"/>
        <w:bottom w:val="none" w:sz="0" w:space="0" w:color="auto"/>
        <w:right w:val="none" w:sz="0" w:space="0" w:color="auto"/>
      </w:divBdr>
    </w:div>
    <w:div w:id="913663974">
      <w:bodyDiv w:val="1"/>
      <w:marLeft w:val="0"/>
      <w:marRight w:val="0"/>
      <w:marTop w:val="0"/>
      <w:marBottom w:val="0"/>
      <w:divBdr>
        <w:top w:val="none" w:sz="0" w:space="0" w:color="auto"/>
        <w:left w:val="none" w:sz="0" w:space="0" w:color="auto"/>
        <w:bottom w:val="none" w:sz="0" w:space="0" w:color="auto"/>
        <w:right w:val="none" w:sz="0" w:space="0" w:color="auto"/>
      </w:divBdr>
    </w:div>
    <w:div w:id="934826192">
      <w:bodyDiv w:val="1"/>
      <w:marLeft w:val="0"/>
      <w:marRight w:val="0"/>
      <w:marTop w:val="0"/>
      <w:marBottom w:val="0"/>
      <w:divBdr>
        <w:top w:val="none" w:sz="0" w:space="0" w:color="auto"/>
        <w:left w:val="none" w:sz="0" w:space="0" w:color="auto"/>
        <w:bottom w:val="none" w:sz="0" w:space="0" w:color="auto"/>
        <w:right w:val="none" w:sz="0" w:space="0" w:color="auto"/>
      </w:divBdr>
    </w:div>
    <w:div w:id="967315585">
      <w:bodyDiv w:val="1"/>
      <w:marLeft w:val="0"/>
      <w:marRight w:val="0"/>
      <w:marTop w:val="0"/>
      <w:marBottom w:val="0"/>
      <w:divBdr>
        <w:top w:val="none" w:sz="0" w:space="0" w:color="auto"/>
        <w:left w:val="none" w:sz="0" w:space="0" w:color="auto"/>
        <w:bottom w:val="none" w:sz="0" w:space="0" w:color="auto"/>
        <w:right w:val="none" w:sz="0" w:space="0" w:color="auto"/>
      </w:divBdr>
    </w:div>
    <w:div w:id="993610628">
      <w:bodyDiv w:val="1"/>
      <w:marLeft w:val="0"/>
      <w:marRight w:val="0"/>
      <w:marTop w:val="0"/>
      <w:marBottom w:val="0"/>
      <w:divBdr>
        <w:top w:val="none" w:sz="0" w:space="0" w:color="auto"/>
        <w:left w:val="none" w:sz="0" w:space="0" w:color="auto"/>
        <w:bottom w:val="none" w:sz="0" w:space="0" w:color="auto"/>
        <w:right w:val="none" w:sz="0" w:space="0" w:color="auto"/>
      </w:divBdr>
    </w:div>
    <w:div w:id="1006514380">
      <w:bodyDiv w:val="1"/>
      <w:marLeft w:val="0"/>
      <w:marRight w:val="0"/>
      <w:marTop w:val="0"/>
      <w:marBottom w:val="0"/>
      <w:divBdr>
        <w:top w:val="none" w:sz="0" w:space="0" w:color="auto"/>
        <w:left w:val="none" w:sz="0" w:space="0" w:color="auto"/>
        <w:bottom w:val="none" w:sz="0" w:space="0" w:color="auto"/>
        <w:right w:val="none" w:sz="0" w:space="0" w:color="auto"/>
      </w:divBdr>
    </w:div>
    <w:div w:id="1267886107">
      <w:bodyDiv w:val="1"/>
      <w:marLeft w:val="0"/>
      <w:marRight w:val="0"/>
      <w:marTop w:val="0"/>
      <w:marBottom w:val="0"/>
      <w:divBdr>
        <w:top w:val="none" w:sz="0" w:space="0" w:color="auto"/>
        <w:left w:val="none" w:sz="0" w:space="0" w:color="auto"/>
        <w:bottom w:val="none" w:sz="0" w:space="0" w:color="auto"/>
        <w:right w:val="none" w:sz="0" w:space="0" w:color="auto"/>
      </w:divBdr>
    </w:div>
    <w:div w:id="1332216650">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64404754">
      <w:bodyDiv w:val="1"/>
      <w:marLeft w:val="0"/>
      <w:marRight w:val="0"/>
      <w:marTop w:val="0"/>
      <w:marBottom w:val="0"/>
      <w:divBdr>
        <w:top w:val="none" w:sz="0" w:space="0" w:color="auto"/>
        <w:left w:val="none" w:sz="0" w:space="0" w:color="auto"/>
        <w:bottom w:val="none" w:sz="0" w:space="0" w:color="auto"/>
        <w:right w:val="none" w:sz="0" w:space="0" w:color="auto"/>
      </w:divBdr>
    </w:div>
    <w:div w:id="1374228135">
      <w:bodyDiv w:val="1"/>
      <w:marLeft w:val="0"/>
      <w:marRight w:val="0"/>
      <w:marTop w:val="0"/>
      <w:marBottom w:val="0"/>
      <w:divBdr>
        <w:top w:val="none" w:sz="0" w:space="0" w:color="auto"/>
        <w:left w:val="none" w:sz="0" w:space="0" w:color="auto"/>
        <w:bottom w:val="none" w:sz="0" w:space="0" w:color="auto"/>
        <w:right w:val="none" w:sz="0" w:space="0" w:color="auto"/>
      </w:divBdr>
    </w:div>
    <w:div w:id="1418091309">
      <w:bodyDiv w:val="1"/>
      <w:marLeft w:val="0"/>
      <w:marRight w:val="0"/>
      <w:marTop w:val="0"/>
      <w:marBottom w:val="0"/>
      <w:divBdr>
        <w:top w:val="none" w:sz="0" w:space="0" w:color="auto"/>
        <w:left w:val="none" w:sz="0" w:space="0" w:color="auto"/>
        <w:bottom w:val="none" w:sz="0" w:space="0" w:color="auto"/>
        <w:right w:val="none" w:sz="0" w:space="0" w:color="auto"/>
      </w:divBdr>
    </w:div>
    <w:div w:id="1424835392">
      <w:bodyDiv w:val="1"/>
      <w:marLeft w:val="0"/>
      <w:marRight w:val="0"/>
      <w:marTop w:val="0"/>
      <w:marBottom w:val="0"/>
      <w:divBdr>
        <w:top w:val="none" w:sz="0" w:space="0" w:color="auto"/>
        <w:left w:val="none" w:sz="0" w:space="0" w:color="auto"/>
        <w:bottom w:val="none" w:sz="0" w:space="0" w:color="auto"/>
        <w:right w:val="none" w:sz="0" w:space="0" w:color="auto"/>
      </w:divBdr>
    </w:div>
    <w:div w:id="1434207254">
      <w:bodyDiv w:val="1"/>
      <w:marLeft w:val="0"/>
      <w:marRight w:val="0"/>
      <w:marTop w:val="0"/>
      <w:marBottom w:val="0"/>
      <w:divBdr>
        <w:top w:val="none" w:sz="0" w:space="0" w:color="auto"/>
        <w:left w:val="none" w:sz="0" w:space="0" w:color="auto"/>
        <w:bottom w:val="none" w:sz="0" w:space="0" w:color="auto"/>
        <w:right w:val="none" w:sz="0" w:space="0" w:color="auto"/>
      </w:divBdr>
    </w:div>
    <w:div w:id="1460491847">
      <w:bodyDiv w:val="1"/>
      <w:marLeft w:val="0"/>
      <w:marRight w:val="0"/>
      <w:marTop w:val="0"/>
      <w:marBottom w:val="0"/>
      <w:divBdr>
        <w:top w:val="none" w:sz="0" w:space="0" w:color="auto"/>
        <w:left w:val="none" w:sz="0" w:space="0" w:color="auto"/>
        <w:bottom w:val="none" w:sz="0" w:space="0" w:color="auto"/>
        <w:right w:val="none" w:sz="0" w:space="0" w:color="auto"/>
      </w:divBdr>
    </w:div>
    <w:div w:id="1512446985">
      <w:bodyDiv w:val="1"/>
      <w:marLeft w:val="0"/>
      <w:marRight w:val="0"/>
      <w:marTop w:val="0"/>
      <w:marBottom w:val="0"/>
      <w:divBdr>
        <w:top w:val="none" w:sz="0" w:space="0" w:color="auto"/>
        <w:left w:val="none" w:sz="0" w:space="0" w:color="auto"/>
        <w:bottom w:val="none" w:sz="0" w:space="0" w:color="auto"/>
        <w:right w:val="none" w:sz="0" w:space="0" w:color="auto"/>
      </w:divBdr>
    </w:div>
    <w:div w:id="1515025826">
      <w:bodyDiv w:val="1"/>
      <w:marLeft w:val="0"/>
      <w:marRight w:val="0"/>
      <w:marTop w:val="0"/>
      <w:marBottom w:val="0"/>
      <w:divBdr>
        <w:top w:val="none" w:sz="0" w:space="0" w:color="auto"/>
        <w:left w:val="none" w:sz="0" w:space="0" w:color="auto"/>
        <w:bottom w:val="none" w:sz="0" w:space="0" w:color="auto"/>
        <w:right w:val="none" w:sz="0" w:space="0" w:color="auto"/>
      </w:divBdr>
    </w:div>
    <w:div w:id="1518888849">
      <w:bodyDiv w:val="1"/>
      <w:marLeft w:val="0"/>
      <w:marRight w:val="0"/>
      <w:marTop w:val="0"/>
      <w:marBottom w:val="0"/>
      <w:divBdr>
        <w:top w:val="none" w:sz="0" w:space="0" w:color="auto"/>
        <w:left w:val="none" w:sz="0" w:space="0" w:color="auto"/>
        <w:bottom w:val="none" w:sz="0" w:space="0" w:color="auto"/>
        <w:right w:val="none" w:sz="0" w:space="0" w:color="auto"/>
      </w:divBdr>
    </w:div>
    <w:div w:id="1555387182">
      <w:bodyDiv w:val="1"/>
      <w:marLeft w:val="0"/>
      <w:marRight w:val="0"/>
      <w:marTop w:val="0"/>
      <w:marBottom w:val="0"/>
      <w:divBdr>
        <w:top w:val="none" w:sz="0" w:space="0" w:color="auto"/>
        <w:left w:val="none" w:sz="0" w:space="0" w:color="auto"/>
        <w:bottom w:val="none" w:sz="0" w:space="0" w:color="auto"/>
        <w:right w:val="none" w:sz="0" w:space="0" w:color="auto"/>
      </w:divBdr>
    </w:div>
    <w:div w:id="1691838190">
      <w:bodyDiv w:val="1"/>
      <w:marLeft w:val="0"/>
      <w:marRight w:val="0"/>
      <w:marTop w:val="0"/>
      <w:marBottom w:val="0"/>
      <w:divBdr>
        <w:top w:val="none" w:sz="0" w:space="0" w:color="auto"/>
        <w:left w:val="none" w:sz="0" w:space="0" w:color="auto"/>
        <w:bottom w:val="none" w:sz="0" w:space="0" w:color="auto"/>
        <w:right w:val="none" w:sz="0" w:space="0" w:color="auto"/>
      </w:divBdr>
    </w:div>
    <w:div w:id="1895192388">
      <w:bodyDiv w:val="1"/>
      <w:marLeft w:val="0"/>
      <w:marRight w:val="0"/>
      <w:marTop w:val="0"/>
      <w:marBottom w:val="0"/>
      <w:divBdr>
        <w:top w:val="none" w:sz="0" w:space="0" w:color="auto"/>
        <w:left w:val="none" w:sz="0" w:space="0" w:color="auto"/>
        <w:bottom w:val="none" w:sz="0" w:space="0" w:color="auto"/>
        <w:right w:val="none" w:sz="0" w:space="0" w:color="auto"/>
      </w:divBdr>
    </w:div>
    <w:div w:id="1988239812">
      <w:bodyDiv w:val="1"/>
      <w:marLeft w:val="0"/>
      <w:marRight w:val="0"/>
      <w:marTop w:val="0"/>
      <w:marBottom w:val="0"/>
      <w:divBdr>
        <w:top w:val="none" w:sz="0" w:space="0" w:color="auto"/>
        <w:left w:val="none" w:sz="0" w:space="0" w:color="auto"/>
        <w:bottom w:val="none" w:sz="0" w:space="0" w:color="auto"/>
        <w:right w:val="none" w:sz="0" w:space="0" w:color="auto"/>
      </w:divBdr>
    </w:div>
    <w:div w:id="2050687759">
      <w:bodyDiv w:val="1"/>
      <w:marLeft w:val="0"/>
      <w:marRight w:val="0"/>
      <w:marTop w:val="0"/>
      <w:marBottom w:val="0"/>
      <w:divBdr>
        <w:top w:val="none" w:sz="0" w:space="0" w:color="auto"/>
        <w:left w:val="none" w:sz="0" w:space="0" w:color="auto"/>
        <w:bottom w:val="none" w:sz="0" w:space="0" w:color="auto"/>
        <w:right w:val="none" w:sz="0" w:space="0" w:color="auto"/>
      </w:divBdr>
    </w:div>
    <w:div w:id="2057124267">
      <w:bodyDiv w:val="1"/>
      <w:marLeft w:val="0"/>
      <w:marRight w:val="0"/>
      <w:marTop w:val="0"/>
      <w:marBottom w:val="0"/>
      <w:divBdr>
        <w:top w:val="none" w:sz="0" w:space="0" w:color="auto"/>
        <w:left w:val="none" w:sz="0" w:space="0" w:color="auto"/>
        <w:bottom w:val="none" w:sz="0" w:space="0" w:color="auto"/>
        <w:right w:val="none" w:sz="0" w:space="0" w:color="auto"/>
      </w:divBdr>
    </w:div>
    <w:div w:id="2057270455">
      <w:bodyDiv w:val="1"/>
      <w:marLeft w:val="0"/>
      <w:marRight w:val="0"/>
      <w:marTop w:val="0"/>
      <w:marBottom w:val="0"/>
      <w:divBdr>
        <w:top w:val="none" w:sz="0" w:space="0" w:color="auto"/>
        <w:left w:val="none" w:sz="0" w:space="0" w:color="auto"/>
        <w:bottom w:val="none" w:sz="0" w:space="0" w:color="auto"/>
        <w:right w:val="none" w:sz="0" w:space="0" w:color="auto"/>
      </w:divBdr>
    </w:div>
    <w:div w:id="21391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2673.5" TargetMode="External"/><Relationship Id="rId18" Type="http://schemas.openxmlformats.org/officeDocument/2006/relationships/hyperlink" Target="http://www.consultant.ru/document/cons_doc_LAW_334536/" TargetMode="External"/><Relationship Id="rId26" Type="http://schemas.openxmlformats.org/officeDocument/2006/relationships/hyperlink" Target="http://www.consultant.ru/document/cons_doc_LAW_340367/341fe5cafc6724334d90af652d47c657f420ec82/" TargetMode="External"/><Relationship Id="rId39" Type="http://schemas.openxmlformats.org/officeDocument/2006/relationships/hyperlink" Target="http://www.consultant.ru/document/cons_doc_LAW_340367/76dc6224f620ae104db8b8d1b104b4c995a0933d/" TargetMode="External"/><Relationship Id="rId21" Type="http://schemas.openxmlformats.org/officeDocument/2006/relationships/hyperlink" Target="garantF1://12036354.0" TargetMode="External"/><Relationship Id="rId34" Type="http://schemas.openxmlformats.org/officeDocument/2006/relationships/hyperlink" Target="http://www.consultant.ru/document/cons_doc_LAW_340339/9bc882981adb0a0ca9387c28a91cd8641a71ad06/" TargetMode="External"/><Relationship Id="rId42" Type="http://schemas.openxmlformats.org/officeDocument/2006/relationships/hyperlink" Target="http://www.consultant.ru/document/cons_doc_LAW_334556/" TargetMode="External"/><Relationship Id="rId47" Type="http://schemas.openxmlformats.org/officeDocument/2006/relationships/hyperlink" Target="garantF1://12064203.0" TargetMode="External"/><Relationship Id="rId50" Type="http://schemas.openxmlformats.org/officeDocument/2006/relationships/hyperlink" Target="http://www.consultant.ru/document/cons_doc_LAW_340367/76dc6224f620ae104db8b8d1b104b4c995a0933d/"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340339/9bc882981adb0a0ca9387c28a91cd8641a71ad06/" TargetMode="External"/><Relationship Id="rId29" Type="http://schemas.openxmlformats.org/officeDocument/2006/relationships/hyperlink" Target="http://www.consultant.ru/document/cons_doc_LAW_334536/" TargetMode="External"/><Relationship Id="rId11" Type="http://schemas.openxmlformats.org/officeDocument/2006/relationships/hyperlink" Target="garantF1://12064203.0" TargetMode="External"/><Relationship Id="rId24" Type="http://schemas.openxmlformats.org/officeDocument/2006/relationships/hyperlink" Target="garantF1://10002673.5" TargetMode="External"/><Relationship Id="rId32" Type="http://schemas.openxmlformats.org/officeDocument/2006/relationships/hyperlink" Target="http://www.consultant.ru/document/cons_doc_LAW_340367/76dc6224f620ae104db8b8d1b104b4c995a0933d/" TargetMode="External"/><Relationship Id="rId37" Type="http://schemas.openxmlformats.org/officeDocument/2006/relationships/hyperlink" Target="garantF1://10003000.0" TargetMode="External"/><Relationship Id="rId40" Type="http://schemas.openxmlformats.org/officeDocument/2006/relationships/hyperlink" Target="http://www.consultant.ru/document/cons_doc_LAW_340367/341fe5cafc6724334d90af652d47c657f420ec82/" TargetMode="External"/><Relationship Id="rId45" Type="http://schemas.openxmlformats.org/officeDocument/2006/relationships/hyperlink" Target="garantF1://85886.0" TargetMode="External"/><Relationship Id="rId53" Type="http://schemas.openxmlformats.org/officeDocument/2006/relationships/hyperlink" Target="http://www.consultant.ru/document/cons_doc_LAW_334556/" TargetMode="External"/><Relationship Id="rId5" Type="http://schemas.openxmlformats.org/officeDocument/2006/relationships/webSettings" Target="webSettings.xml"/><Relationship Id="rId10" Type="http://schemas.openxmlformats.org/officeDocument/2006/relationships/hyperlink" Target="garantF1://12036354.0" TargetMode="External"/><Relationship Id="rId19" Type="http://schemas.openxmlformats.org/officeDocument/2006/relationships/hyperlink" Target="garantF1://10003000.0" TargetMode="External"/><Relationship Id="rId31" Type="http://schemas.openxmlformats.org/officeDocument/2006/relationships/hyperlink" Target="garantF1://10002673.5" TargetMode="External"/><Relationship Id="rId44" Type="http://schemas.openxmlformats.org/officeDocument/2006/relationships/hyperlink" Target="garantF1://10003000.0" TargetMode="External"/><Relationship Id="rId52" Type="http://schemas.openxmlformats.org/officeDocument/2006/relationships/hyperlink" Target="http://www.consultant.ru/document/cons_doc_LAW_340339/9bc882981adb0a0ca9387c28a91cd8641a71ad06/" TargetMode="External"/><Relationship Id="rId4" Type="http://schemas.openxmlformats.org/officeDocument/2006/relationships/settings" Target="settings.xml"/><Relationship Id="rId9" Type="http://schemas.openxmlformats.org/officeDocument/2006/relationships/hyperlink" Target="garantF1://85886.0" TargetMode="External"/><Relationship Id="rId14" Type="http://schemas.openxmlformats.org/officeDocument/2006/relationships/hyperlink" Target="http://www.consultant.ru/document/cons_doc_LAW_340367/76dc6224f620ae104db8b8d1b104b4c995a0933d/" TargetMode="External"/><Relationship Id="rId22" Type="http://schemas.openxmlformats.org/officeDocument/2006/relationships/hyperlink" Target="garantF1://12064203.0" TargetMode="External"/><Relationship Id="rId27" Type="http://schemas.openxmlformats.org/officeDocument/2006/relationships/hyperlink" Target="http://www.consultant.ru/document/cons_doc_LAW_340339/9bc882981adb0a0ca9387c28a91cd8641a71ad06/" TargetMode="External"/><Relationship Id="rId30" Type="http://schemas.openxmlformats.org/officeDocument/2006/relationships/hyperlink" Target="garantF1://10003000.0" TargetMode="External"/><Relationship Id="rId35" Type="http://schemas.openxmlformats.org/officeDocument/2006/relationships/hyperlink" Target="http://www.consultant.ru/document/cons_doc_LAW_334556/" TargetMode="External"/><Relationship Id="rId43" Type="http://schemas.openxmlformats.org/officeDocument/2006/relationships/hyperlink" Target="http://www.consultant.ru/document/cons_doc_LAW_334536/" TargetMode="External"/><Relationship Id="rId48" Type="http://schemas.openxmlformats.org/officeDocument/2006/relationships/hyperlink" Target="garantF1://10003000.0" TargetMode="External"/><Relationship Id="rId56" Type="http://schemas.openxmlformats.org/officeDocument/2006/relationships/theme" Target="theme/theme1.xml"/><Relationship Id="rId8" Type="http://schemas.openxmlformats.org/officeDocument/2006/relationships/hyperlink" Target="garantF1://10003000.0" TargetMode="External"/><Relationship Id="rId51" Type="http://schemas.openxmlformats.org/officeDocument/2006/relationships/hyperlink" Target="http://www.consultant.ru/document/cons_doc_LAW_340367/341fe5cafc6724334d90af652d47c657f420ec82/" TargetMode="External"/><Relationship Id="rId3" Type="http://schemas.openxmlformats.org/officeDocument/2006/relationships/styles" Target="styles.xml"/><Relationship Id="rId12" Type="http://schemas.openxmlformats.org/officeDocument/2006/relationships/hyperlink" Target="garantF1://10003000.0" TargetMode="External"/><Relationship Id="rId17" Type="http://schemas.openxmlformats.org/officeDocument/2006/relationships/hyperlink" Target="http://www.consultant.ru/document/cons_doc_LAW_334556/" TargetMode="External"/><Relationship Id="rId25" Type="http://schemas.openxmlformats.org/officeDocument/2006/relationships/hyperlink" Target="http://www.consultant.ru/document/cons_doc_LAW_340367/76dc6224f620ae104db8b8d1b104b4c995a0933d/" TargetMode="External"/><Relationship Id="rId33" Type="http://schemas.openxmlformats.org/officeDocument/2006/relationships/hyperlink" Target="http://www.consultant.ru/document/cons_doc_LAW_340367/341fe5cafc6724334d90af652d47c657f420ec82/" TargetMode="External"/><Relationship Id="rId38" Type="http://schemas.openxmlformats.org/officeDocument/2006/relationships/hyperlink" Target="garantF1://10002673.5" TargetMode="External"/><Relationship Id="rId46" Type="http://schemas.openxmlformats.org/officeDocument/2006/relationships/hyperlink" Target="garantF1://12036354.0" TargetMode="External"/><Relationship Id="rId20" Type="http://schemas.openxmlformats.org/officeDocument/2006/relationships/hyperlink" Target="garantF1://85886.0" TargetMode="External"/><Relationship Id="rId41" Type="http://schemas.openxmlformats.org/officeDocument/2006/relationships/hyperlink" Target="http://www.consultant.ru/document/cons_doc_LAW_340339/9bc882981adb0a0ca9387c28a91cd8641a71ad06/" TargetMode="External"/><Relationship Id="rId54" Type="http://schemas.openxmlformats.org/officeDocument/2006/relationships/hyperlink" Target="http://www.consultant.ru/document/cons_doc_LAW_3345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40367/341fe5cafc6724334d90af652d47c657f420ec82/" TargetMode="External"/><Relationship Id="rId23" Type="http://schemas.openxmlformats.org/officeDocument/2006/relationships/hyperlink" Target="garantF1://10003000.0" TargetMode="External"/><Relationship Id="rId28" Type="http://schemas.openxmlformats.org/officeDocument/2006/relationships/hyperlink" Target="http://www.consultant.ru/document/cons_doc_LAW_334556/" TargetMode="External"/><Relationship Id="rId36" Type="http://schemas.openxmlformats.org/officeDocument/2006/relationships/hyperlink" Target="http://www.consultant.ru/document/cons_doc_LAW_334536/" TargetMode="External"/><Relationship Id="rId49"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9244D-65EA-4B92-8407-D515D5D8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4664</TotalTime>
  <Pages>60</Pages>
  <Words>20390</Words>
  <Characters>116225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781</dc:creator>
  <cp:keywords/>
  <dc:description/>
  <cp:lastModifiedBy>8</cp:lastModifiedBy>
  <cp:revision>250</cp:revision>
  <cp:lastPrinted>2025-12-17T13:06:00Z</cp:lastPrinted>
  <dcterms:created xsi:type="dcterms:W3CDTF">2018-09-03T06:17:00Z</dcterms:created>
  <dcterms:modified xsi:type="dcterms:W3CDTF">2025-12-18T08:29:00Z</dcterms:modified>
</cp:coreProperties>
</file>