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EA9" w:rsidRDefault="00B53EA9" w:rsidP="00C87B28">
      <w:pPr>
        <w:tabs>
          <w:tab w:val="left" w:pos="709"/>
        </w:tabs>
        <w:jc w:val="both"/>
        <w:rPr>
          <w:sz w:val="28"/>
          <w:szCs w:val="28"/>
        </w:rPr>
      </w:pPr>
    </w:p>
    <w:p w:rsidR="00E362B7" w:rsidRDefault="00E362B7" w:rsidP="00C87B28">
      <w:pPr>
        <w:tabs>
          <w:tab w:val="left" w:pos="709"/>
        </w:tabs>
        <w:jc w:val="both"/>
        <w:rPr>
          <w:sz w:val="28"/>
          <w:szCs w:val="28"/>
        </w:rPr>
      </w:pPr>
    </w:p>
    <w:p w:rsidR="00B53EA9" w:rsidRDefault="009C1DC8" w:rsidP="009C1DC8">
      <w:pPr>
        <w:tabs>
          <w:tab w:val="left" w:pos="709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 к приказу</w:t>
      </w:r>
    </w:p>
    <w:p w:rsidR="00541210" w:rsidRDefault="009C1DC8" w:rsidP="009C1DC8">
      <w:pPr>
        <w:tabs>
          <w:tab w:val="left" w:pos="709"/>
        </w:tabs>
        <w:jc w:val="right"/>
        <w:rPr>
          <w:sz w:val="28"/>
          <w:szCs w:val="28"/>
        </w:rPr>
      </w:pPr>
      <w:r>
        <w:rPr>
          <w:sz w:val="28"/>
          <w:szCs w:val="28"/>
        </w:rPr>
        <w:t>Министерства</w:t>
      </w:r>
      <w:r w:rsidR="00541210">
        <w:rPr>
          <w:sz w:val="28"/>
          <w:szCs w:val="28"/>
        </w:rPr>
        <w:t xml:space="preserve"> природных ресурсов </w:t>
      </w:r>
    </w:p>
    <w:p w:rsidR="00541210" w:rsidRDefault="00541210" w:rsidP="009C1DC8">
      <w:pPr>
        <w:tabs>
          <w:tab w:val="left" w:pos="709"/>
        </w:tabs>
        <w:jc w:val="right"/>
        <w:rPr>
          <w:sz w:val="28"/>
          <w:szCs w:val="28"/>
        </w:rPr>
      </w:pPr>
      <w:r>
        <w:rPr>
          <w:sz w:val="28"/>
          <w:szCs w:val="28"/>
        </w:rPr>
        <w:t>и экологии Республики Ингушетия</w:t>
      </w:r>
    </w:p>
    <w:p w:rsidR="00541210" w:rsidRDefault="00E14D53" w:rsidP="009C1DC8">
      <w:pPr>
        <w:tabs>
          <w:tab w:val="left" w:pos="70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r w:rsidR="008155CA">
        <w:rPr>
          <w:sz w:val="28"/>
          <w:szCs w:val="28"/>
          <w:u w:val="single"/>
        </w:rPr>
        <w:t>19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  <w:r w:rsidR="0054121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8155CA">
        <w:rPr>
          <w:sz w:val="28"/>
          <w:szCs w:val="28"/>
          <w:u w:val="single"/>
        </w:rPr>
        <w:t>августа</w:t>
      </w:r>
      <w:r w:rsidRPr="00E14D5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="00EB2B20" w:rsidRPr="00E14D53">
        <w:rPr>
          <w:sz w:val="28"/>
          <w:szCs w:val="28"/>
          <w:u w:val="single"/>
        </w:rPr>
        <w:t>2024 г</w:t>
      </w:r>
      <w:r w:rsidR="00541210" w:rsidRPr="00E14D53">
        <w:rPr>
          <w:sz w:val="28"/>
          <w:szCs w:val="28"/>
          <w:u w:val="single"/>
        </w:rPr>
        <w:t>.</w:t>
      </w:r>
      <w:r>
        <w:rPr>
          <w:sz w:val="28"/>
          <w:szCs w:val="28"/>
        </w:rPr>
        <w:t xml:space="preserve"> № </w:t>
      </w:r>
      <w:r w:rsidR="008155CA">
        <w:rPr>
          <w:sz w:val="28"/>
          <w:szCs w:val="28"/>
          <w:u w:val="single"/>
        </w:rPr>
        <w:t>69</w:t>
      </w:r>
      <w:r w:rsidRPr="00E14D53">
        <w:rPr>
          <w:sz w:val="28"/>
          <w:szCs w:val="28"/>
          <w:u w:val="single"/>
        </w:rPr>
        <w:t>-к</w:t>
      </w:r>
    </w:p>
    <w:p w:rsidR="00541210" w:rsidRDefault="00541210" w:rsidP="009C1DC8">
      <w:pPr>
        <w:tabs>
          <w:tab w:val="left" w:pos="709"/>
        </w:tabs>
        <w:jc w:val="right"/>
        <w:rPr>
          <w:sz w:val="28"/>
          <w:szCs w:val="28"/>
        </w:rPr>
      </w:pPr>
    </w:p>
    <w:p w:rsidR="009C1DC8" w:rsidRDefault="009C1DC8" w:rsidP="00541210">
      <w:pPr>
        <w:tabs>
          <w:tab w:val="left" w:pos="709"/>
        </w:tabs>
        <w:jc w:val="center"/>
        <w:rPr>
          <w:sz w:val="28"/>
          <w:szCs w:val="28"/>
        </w:rPr>
      </w:pPr>
    </w:p>
    <w:p w:rsidR="0077169E" w:rsidRPr="0077169E" w:rsidRDefault="0077169E" w:rsidP="0077169E">
      <w:pPr>
        <w:tabs>
          <w:tab w:val="left" w:pos="709"/>
        </w:tabs>
        <w:jc w:val="center"/>
        <w:rPr>
          <w:b/>
          <w:sz w:val="28"/>
          <w:szCs w:val="28"/>
        </w:rPr>
      </w:pPr>
      <w:r w:rsidRPr="0077169E">
        <w:rPr>
          <w:b/>
          <w:sz w:val="28"/>
          <w:szCs w:val="28"/>
        </w:rPr>
        <w:t xml:space="preserve">Объявление </w:t>
      </w:r>
    </w:p>
    <w:p w:rsidR="0077169E" w:rsidRDefault="00337D50" w:rsidP="0077169E">
      <w:pPr>
        <w:tabs>
          <w:tab w:val="left" w:pos="709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проведения</w:t>
      </w:r>
      <w:r w:rsidR="0077169E" w:rsidRPr="0077169E">
        <w:rPr>
          <w:b/>
          <w:sz w:val="28"/>
          <w:szCs w:val="28"/>
        </w:rPr>
        <w:t xml:space="preserve"> конкурса на </w:t>
      </w:r>
      <w:r w:rsidR="00437F87">
        <w:rPr>
          <w:b/>
          <w:sz w:val="28"/>
          <w:szCs w:val="28"/>
        </w:rPr>
        <w:t>включение в кадровый резерв</w:t>
      </w:r>
      <w:r w:rsidR="00437F87" w:rsidRPr="0077169E">
        <w:rPr>
          <w:b/>
          <w:sz w:val="28"/>
          <w:szCs w:val="28"/>
        </w:rPr>
        <w:t xml:space="preserve"> </w:t>
      </w:r>
      <w:r w:rsidR="0077169E" w:rsidRPr="0077169E">
        <w:rPr>
          <w:b/>
          <w:sz w:val="28"/>
          <w:szCs w:val="28"/>
        </w:rPr>
        <w:t>в Министерстве природных ресурсов и экологии Республики Ингушетия</w:t>
      </w:r>
    </w:p>
    <w:p w:rsidR="00B53EA9" w:rsidRDefault="00B53EA9" w:rsidP="00C87B28">
      <w:pPr>
        <w:tabs>
          <w:tab w:val="left" w:pos="709"/>
        </w:tabs>
        <w:jc w:val="both"/>
        <w:rPr>
          <w:sz w:val="28"/>
          <w:szCs w:val="28"/>
        </w:rPr>
      </w:pPr>
    </w:p>
    <w:p w:rsidR="0077169E" w:rsidRDefault="0077169E" w:rsidP="007716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 природных ресурсов и экологии Республики Ингушетия объявляет конкурс на </w:t>
      </w:r>
      <w:r w:rsidR="00437F87">
        <w:rPr>
          <w:sz w:val="28"/>
          <w:szCs w:val="28"/>
        </w:rPr>
        <w:t>включение в кадровый резерв для замещения</w:t>
      </w:r>
      <w:r>
        <w:rPr>
          <w:sz w:val="28"/>
          <w:szCs w:val="28"/>
        </w:rPr>
        <w:t xml:space="preserve"> </w:t>
      </w:r>
      <w:r w:rsidR="008155CA">
        <w:rPr>
          <w:sz w:val="28"/>
          <w:szCs w:val="28"/>
        </w:rPr>
        <w:t>должности</w:t>
      </w:r>
      <w:r>
        <w:rPr>
          <w:sz w:val="28"/>
          <w:szCs w:val="28"/>
        </w:rPr>
        <w:t xml:space="preserve"> гос</w:t>
      </w:r>
      <w:r w:rsidR="00A73094">
        <w:rPr>
          <w:sz w:val="28"/>
          <w:szCs w:val="28"/>
        </w:rPr>
        <w:t xml:space="preserve">ударственной </w:t>
      </w:r>
      <w:r>
        <w:rPr>
          <w:sz w:val="28"/>
          <w:szCs w:val="28"/>
        </w:rPr>
        <w:t>гражданской службы:</w:t>
      </w:r>
    </w:p>
    <w:p w:rsidR="00F346BD" w:rsidRPr="00F346BD" w:rsidRDefault="00F346BD" w:rsidP="0077169E">
      <w:pPr>
        <w:ind w:firstLine="567"/>
        <w:jc w:val="both"/>
        <w:rPr>
          <w:b/>
          <w:sz w:val="28"/>
          <w:szCs w:val="28"/>
        </w:rPr>
      </w:pPr>
      <w:r w:rsidRPr="00F346BD">
        <w:rPr>
          <w:b/>
          <w:sz w:val="28"/>
          <w:szCs w:val="28"/>
        </w:rPr>
        <w:t xml:space="preserve"> </w:t>
      </w:r>
      <w:r w:rsidR="00454599">
        <w:rPr>
          <w:b/>
          <w:sz w:val="28"/>
          <w:szCs w:val="28"/>
        </w:rPr>
        <w:t xml:space="preserve">начальник </w:t>
      </w:r>
      <w:r w:rsidR="008155CA">
        <w:rPr>
          <w:b/>
          <w:sz w:val="28"/>
          <w:szCs w:val="28"/>
        </w:rPr>
        <w:t>управления недропользования и водных ресурсов</w:t>
      </w:r>
      <w:r w:rsidRPr="00F346BD">
        <w:rPr>
          <w:b/>
          <w:sz w:val="28"/>
          <w:szCs w:val="28"/>
        </w:rPr>
        <w:t xml:space="preserve"> – 1 единица;</w:t>
      </w:r>
    </w:p>
    <w:p w:rsidR="008145DB" w:rsidRPr="0076666B" w:rsidRDefault="00F346BD" w:rsidP="0076666B">
      <w:pPr>
        <w:pStyle w:val="a6"/>
        <w:jc w:val="both"/>
        <w:rPr>
          <w:i/>
          <w:sz w:val="28"/>
          <w:szCs w:val="28"/>
        </w:rPr>
      </w:pPr>
      <w:r w:rsidRPr="00F25848">
        <w:rPr>
          <w:i/>
          <w:sz w:val="28"/>
          <w:szCs w:val="28"/>
        </w:rPr>
        <w:t>К претендентам на замещение должности</w:t>
      </w:r>
      <w:r w:rsidRPr="008155CA">
        <w:rPr>
          <w:i/>
          <w:sz w:val="28"/>
          <w:szCs w:val="28"/>
        </w:rPr>
        <w:t xml:space="preserve"> </w:t>
      </w:r>
      <w:r w:rsidR="008155CA" w:rsidRPr="008155CA">
        <w:rPr>
          <w:i/>
          <w:sz w:val="28"/>
          <w:szCs w:val="28"/>
        </w:rPr>
        <w:t>начальник управления недропользования и водных ресурсов</w:t>
      </w:r>
      <w:r w:rsidR="00812361">
        <w:rPr>
          <w:i/>
          <w:sz w:val="28"/>
          <w:szCs w:val="28"/>
        </w:rPr>
        <w:t xml:space="preserve"> предъявляются</w:t>
      </w:r>
      <w:r w:rsidRPr="00F25848">
        <w:rPr>
          <w:i/>
          <w:sz w:val="28"/>
          <w:szCs w:val="28"/>
        </w:rPr>
        <w:t xml:space="preserve"> следующие требования:</w:t>
      </w:r>
    </w:p>
    <w:p w:rsidR="00557356" w:rsidRPr="00F311B4" w:rsidRDefault="001E0865" w:rsidP="00557356">
      <w:pPr>
        <w:pStyle w:val="a6"/>
        <w:ind w:left="426" w:right="77" w:firstLine="425"/>
        <w:rPr>
          <w:sz w:val="28"/>
          <w:szCs w:val="28"/>
        </w:rPr>
      </w:pPr>
      <w:bookmarkStart w:id="0" w:name="sub_1008"/>
      <w:r w:rsidRPr="00F311B4">
        <w:rPr>
          <w:sz w:val="28"/>
          <w:szCs w:val="28"/>
        </w:rPr>
        <w:t>1</w:t>
      </w:r>
      <w:r w:rsidR="00557356" w:rsidRPr="00F311B4">
        <w:rPr>
          <w:sz w:val="28"/>
          <w:szCs w:val="28"/>
        </w:rPr>
        <w:t xml:space="preserve">. Для замещения должности гражданской службы устанавливаются </w:t>
      </w:r>
      <w:bookmarkEnd w:id="0"/>
      <w:r w:rsidR="00557356" w:rsidRPr="00F311B4">
        <w:rPr>
          <w:sz w:val="28"/>
          <w:szCs w:val="28"/>
        </w:rPr>
        <w:t>следующие квалификационные требования, включающие базовые и профессионально-функциональные квалификационные требования.</w:t>
      </w:r>
    </w:p>
    <w:p w:rsidR="00557356" w:rsidRPr="00F311B4" w:rsidRDefault="001E0865" w:rsidP="00557356">
      <w:pPr>
        <w:pStyle w:val="a6"/>
        <w:ind w:left="426" w:right="77" w:firstLine="425"/>
        <w:rPr>
          <w:sz w:val="28"/>
          <w:szCs w:val="28"/>
        </w:rPr>
      </w:pPr>
      <w:r w:rsidRPr="00F311B4">
        <w:rPr>
          <w:sz w:val="28"/>
          <w:szCs w:val="28"/>
        </w:rPr>
        <w:t>1</w:t>
      </w:r>
      <w:r w:rsidR="00557356" w:rsidRPr="00F311B4">
        <w:rPr>
          <w:sz w:val="28"/>
          <w:szCs w:val="28"/>
        </w:rPr>
        <w:t>.1. Базовые квалификационные требования:</w:t>
      </w:r>
    </w:p>
    <w:p w:rsidR="00557356" w:rsidRPr="00F311B4" w:rsidRDefault="00557356" w:rsidP="00557356">
      <w:pPr>
        <w:pStyle w:val="a6"/>
        <w:ind w:left="426" w:right="77" w:firstLine="425"/>
        <w:rPr>
          <w:sz w:val="28"/>
          <w:szCs w:val="28"/>
        </w:rPr>
      </w:pPr>
      <w:r w:rsidRPr="00F311B4">
        <w:rPr>
          <w:sz w:val="28"/>
          <w:szCs w:val="28"/>
        </w:rPr>
        <w:t>1) гражданский служащий, замещающий должность гражданской службы, должен иметь высшее образование не ниже уровня магистра или специалитета.</w:t>
      </w:r>
    </w:p>
    <w:p w:rsidR="00557356" w:rsidRPr="00F311B4" w:rsidRDefault="00557356" w:rsidP="00557356">
      <w:pPr>
        <w:pStyle w:val="a6"/>
        <w:ind w:left="426" w:right="77" w:firstLine="425"/>
        <w:rPr>
          <w:b/>
          <w:sz w:val="28"/>
          <w:szCs w:val="28"/>
        </w:rPr>
      </w:pPr>
      <w:r w:rsidRPr="00F311B4">
        <w:rPr>
          <w:sz w:val="28"/>
          <w:szCs w:val="28"/>
        </w:rPr>
        <w:t>2) гражданский служащий, замещающий должность гражданской службы, должен иметь стаж государственной гражданской службы или стаж работы по специальности, направлению подготовки не менее двух лет.</w:t>
      </w:r>
    </w:p>
    <w:p w:rsidR="00557356" w:rsidRPr="00F311B4" w:rsidRDefault="00557356" w:rsidP="00557356">
      <w:pPr>
        <w:pStyle w:val="a6"/>
        <w:ind w:left="426" w:right="77" w:firstLine="425"/>
        <w:rPr>
          <w:sz w:val="28"/>
          <w:szCs w:val="28"/>
        </w:rPr>
      </w:pPr>
      <w:r w:rsidRPr="00F311B4">
        <w:rPr>
          <w:sz w:val="28"/>
          <w:szCs w:val="28"/>
        </w:rPr>
        <w:t>3) гражданский служащий, замещающий должность гражданской службы, должен обладать следующими базовыми знаниями и умениями:</w:t>
      </w:r>
    </w:p>
    <w:p w:rsidR="00557356" w:rsidRPr="00F311B4" w:rsidRDefault="00557356" w:rsidP="00557356">
      <w:pPr>
        <w:pStyle w:val="a6"/>
        <w:ind w:left="426" w:right="77" w:firstLine="425"/>
        <w:rPr>
          <w:sz w:val="28"/>
          <w:szCs w:val="28"/>
        </w:rPr>
      </w:pPr>
      <w:r w:rsidRPr="00F311B4">
        <w:rPr>
          <w:sz w:val="28"/>
          <w:szCs w:val="28"/>
        </w:rPr>
        <w:t>а) знание государственного языка Российской Федерации (русского языка);</w:t>
      </w:r>
    </w:p>
    <w:p w:rsidR="00557356" w:rsidRPr="00F311B4" w:rsidRDefault="00557356" w:rsidP="00557356">
      <w:pPr>
        <w:pStyle w:val="a6"/>
        <w:ind w:left="426" w:right="77" w:firstLine="425"/>
        <w:rPr>
          <w:sz w:val="28"/>
          <w:szCs w:val="28"/>
        </w:rPr>
      </w:pPr>
      <w:r w:rsidRPr="00F311B4">
        <w:rPr>
          <w:sz w:val="28"/>
          <w:szCs w:val="28"/>
        </w:rPr>
        <w:t>б) знание основ:</w:t>
      </w:r>
    </w:p>
    <w:p w:rsidR="00557356" w:rsidRPr="00F311B4" w:rsidRDefault="00557356" w:rsidP="00557356">
      <w:pPr>
        <w:pStyle w:val="a6"/>
        <w:ind w:left="426" w:right="77" w:firstLine="425"/>
        <w:rPr>
          <w:sz w:val="28"/>
          <w:szCs w:val="28"/>
        </w:rPr>
      </w:pPr>
      <w:r w:rsidRPr="00F311B4">
        <w:rPr>
          <w:b/>
          <w:sz w:val="28"/>
          <w:szCs w:val="28"/>
        </w:rPr>
        <w:t xml:space="preserve">- </w:t>
      </w:r>
      <w:hyperlink r:id="rId8" w:history="1">
        <w:r w:rsidRPr="00F311B4">
          <w:rPr>
            <w:rStyle w:val="a8"/>
            <w:b w:val="0"/>
            <w:sz w:val="28"/>
            <w:szCs w:val="28"/>
          </w:rPr>
          <w:t>Конституции</w:t>
        </w:r>
      </w:hyperlink>
      <w:r w:rsidRPr="00F311B4">
        <w:rPr>
          <w:sz w:val="28"/>
          <w:szCs w:val="28"/>
        </w:rPr>
        <w:t xml:space="preserve"> Российской Федерации;</w:t>
      </w:r>
    </w:p>
    <w:p w:rsidR="00557356" w:rsidRPr="00F311B4" w:rsidRDefault="00557356" w:rsidP="00557356">
      <w:pPr>
        <w:pStyle w:val="a6"/>
        <w:ind w:left="426" w:right="77" w:firstLine="425"/>
        <w:rPr>
          <w:sz w:val="28"/>
          <w:szCs w:val="28"/>
        </w:rPr>
      </w:pPr>
      <w:r w:rsidRPr="00F311B4">
        <w:rPr>
          <w:b/>
          <w:sz w:val="28"/>
          <w:szCs w:val="28"/>
        </w:rPr>
        <w:t xml:space="preserve">- </w:t>
      </w:r>
      <w:hyperlink r:id="rId9" w:history="1">
        <w:r w:rsidRPr="00F311B4">
          <w:rPr>
            <w:rStyle w:val="a8"/>
            <w:b w:val="0"/>
            <w:sz w:val="28"/>
            <w:szCs w:val="28"/>
          </w:rPr>
          <w:t>Федерального закона</w:t>
        </w:r>
      </w:hyperlink>
      <w:r w:rsidRPr="00F311B4">
        <w:rPr>
          <w:sz w:val="28"/>
          <w:szCs w:val="28"/>
        </w:rPr>
        <w:t xml:space="preserve"> от 27 мая 2003 г. № 58-ФЗ «О системе государственной службы Российской Федерации»;</w:t>
      </w:r>
    </w:p>
    <w:p w:rsidR="00557356" w:rsidRPr="00F311B4" w:rsidRDefault="00557356" w:rsidP="00557356">
      <w:pPr>
        <w:pStyle w:val="a6"/>
        <w:ind w:left="426" w:right="77" w:firstLine="425"/>
        <w:rPr>
          <w:sz w:val="28"/>
          <w:szCs w:val="28"/>
        </w:rPr>
      </w:pPr>
      <w:r w:rsidRPr="00F311B4">
        <w:rPr>
          <w:b/>
          <w:sz w:val="28"/>
          <w:szCs w:val="28"/>
        </w:rPr>
        <w:t xml:space="preserve">- </w:t>
      </w:r>
      <w:hyperlink r:id="rId10" w:history="1">
        <w:r w:rsidRPr="00F311B4">
          <w:rPr>
            <w:rStyle w:val="a8"/>
            <w:b w:val="0"/>
            <w:sz w:val="28"/>
            <w:szCs w:val="28"/>
          </w:rPr>
          <w:t>Федерального закона</w:t>
        </w:r>
      </w:hyperlink>
      <w:r w:rsidRPr="00F311B4">
        <w:rPr>
          <w:sz w:val="28"/>
          <w:szCs w:val="28"/>
        </w:rPr>
        <w:t xml:space="preserve"> от 27 июля 2004 г. № 79-ФЗ «О государственной гражданской службе Российской Федерации»;</w:t>
      </w:r>
    </w:p>
    <w:p w:rsidR="00557356" w:rsidRPr="00F311B4" w:rsidRDefault="00557356" w:rsidP="00557356">
      <w:pPr>
        <w:pStyle w:val="a6"/>
        <w:ind w:left="426" w:right="77" w:firstLine="425"/>
        <w:rPr>
          <w:sz w:val="28"/>
          <w:szCs w:val="28"/>
        </w:rPr>
      </w:pPr>
      <w:r w:rsidRPr="00F311B4">
        <w:rPr>
          <w:b/>
          <w:sz w:val="28"/>
          <w:szCs w:val="28"/>
        </w:rPr>
        <w:t xml:space="preserve">- </w:t>
      </w:r>
      <w:hyperlink r:id="rId11" w:history="1">
        <w:r w:rsidRPr="00F311B4">
          <w:rPr>
            <w:rStyle w:val="a8"/>
            <w:b w:val="0"/>
            <w:sz w:val="28"/>
            <w:szCs w:val="28"/>
          </w:rPr>
          <w:t>Федерального закона</w:t>
        </w:r>
      </w:hyperlink>
      <w:r w:rsidRPr="00F311B4">
        <w:rPr>
          <w:sz w:val="28"/>
          <w:szCs w:val="28"/>
        </w:rPr>
        <w:t xml:space="preserve"> от 25 декабря 2008 г. № 273-ФЗ «О противодействии коррупции»;</w:t>
      </w:r>
    </w:p>
    <w:p w:rsidR="00557356" w:rsidRPr="00F311B4" w:rsidRDefault="00557356" w:rsidP="00557356">
      <w:pPr>
        <w:pStyle w:val="a6"/>
        <w:ind w:left="426" w:right="77" w:firstLine="425"/>
        <w:rPr>
          <w:sz w:val="28"/>
          <w:szCs w:val="28"/>
        </w:rPr>
      </w:pPr>
      <w:r w:rsidRPr="00F311B4">
        <w:rPr>
          <w:sz w:val="28"/>
          <w:szCs w:val="28"/>
        </w:rPr>
        <w:t>- Конституции Республики Ингушетия;</w:t>
      </w:r>
    </w:p>
    <w:p w:rsidR="00557356" w:rsidRPr="00F311B4" w:rsidRDefault="00557356" w:rsidP="00557356">
      <w:pPr>
        <w:pStyle w:val="a6"/>
        <w:ind w:left="426" w:right="77" w:firstLine="425"/>
        <w:rPr>
          <w:sz w:val="28"/>
          <w:szCs w:val="28"/>
        </w:rPr>
      </w:pPr>
      <w:r w:rsidRPr="00F311B4">
        <w:rPr>
          <w:sz w:val="28"/>
          <w:szCs w:val="28"/>
        </w:rPr>
        <w:t>- Закона Республики Ингушетия от 30 ноября 2005 г. № 45-РЗ                         «О государственной гражданской службе Республики Ингушетия»;</w:t>
      </w:r>
    </w:p>
    <w:p w:rsidR="00557356" w:rsidRPr="00F311B4" w:rsidRDefault="00557356" w:rsidP="00557356">
      <w:pPr>
        <w:pStyle w:val="a6"/>
        <w:ind w:left="426" w:right="77" w:firstLine="425"/>
        <w:rPr>
          <w:sz w:val="28"/>
          <w:szCs w:val="28"/>
        </w:rPr>
      </w:pPr>
      <w:r w:rsidRPr="00F311B4">
        <w:rPr>
          <w:sz w:val="28"/>
          <w:szCs w:val="28"/>
        </w:rPr>
        <w:lastRenderedPageBreak/>
        <w:t>- Закона Республики Ингушетия от 4 марта 2009 г. № 8-РЗ                                «О противодействии коррупции в Республике Ингушетия»;</w:t>
      </w:r>
    </w:p>
    <w:p w:rsidR="00557356" w:rsidRPr="00F311B4" w:rsidRDefault="00557356" w:rsidP="00557356">
      <w:pPr>
        <w:pStyle w:val="a6"/>
        <w:ind w:left="426" w:right="77" w:firstLine="425"/>
        <w:rPr>
          <w:sz w:val="28"/>
          <w:szCs w:val="28"/>
        </w:rPr>
      </w:pPr>
      <w:r w:rsidRPr="00F311B4">
        <w:rPr>
          <w:sz w:val="28"/>
          <w:szCs w:val="28"/>
        </w:rPr>
        <w:t>в) знания и умения в области информационно-коммуникационных технологий.</w:t>
      </w:r>
    </w:p>
    <w:p w:rsidR="00557356" w:rsidRPr="00F311B4" w:rsidRDefault="00557356" w:rsidP="00557356">
      <w:pPr>
        <w:pStyle w:val="a6"/>
        <w:ind w:left="426" w:right="77" w:firstLine="425"/>
        <w:rPr>
          <w:sz w:val="28"/>
          <w:szCs w:val="28"/>
        </w:rPr>
      </w:pPr>
      <w:r w:rsidRPr="00F311B4">
        <w:rPr>
          <w:sz w:val="28"/>
          <w:szCs w:val="28"/>
        </w:rPr>
        <w:t>г) общие умения:</w:t>
      </w:r>
    </w:p>
    <w:p w:rsidR="00557356" w:rsidRPr="00F311B4" w:rsidRDefault="00557356" w:rsidP="00557356">
      <w:pPr>
        <w:pStyle w:val="a6"/>
        <w:ind w:left="426" w:right="77" w:firstLine="425"/>
        <w:rPr>
          <w:sz w:val="28"/>
          <w:szCs w:val="28"/>
        </w:rPr>
      </w:pPr>
      <w:r w:rsidRPr="00F311B4">
        <w:rPr>
          <w:sz w:val="28"/>
          <w:szCs w:val="28"/>
        </w:rPr>
        <w:t>- мыслить системно;</w:t>
      </w:r>
    </w:p>
    <w:p w:rsidR="00557356" w:rsidRPr="00F311B4" w:rsidRDefault="00557356" w:rsidP="00557356">
      <w:pPr>
        <w:pStyle w:val="a6"/>
        <w:ind w:left="426" w:right="77" w:firstLine="425"/>
        <w:rPr>
          <w:sz w:val="28"/>
          <w:szCs w:val="28"/>
        </w:rPr>
      </w:pPr>
      <w:r w:rsidRPr="00F311B4">
        <w:rPr>
          <w:sz w:val="28"/>
          <w:szCs w:val="28"/>
        </w:rPr>
        <w:t>- планировать и рационально использовать рабочее время;</w:t>
      </w:r>
    </w:p>
    <w:p w:rsidR="00557356" w:rsidRPr="00F311B4" w:rsidRDefault="00557356" w:rsidP="00557356">
      <w:pPr>
        <w:pStyle w:val="a6"/>
        <w:ind w:left="426" w:right="77" w:firstLine="425"/>
        <w:rPr>
          <w:sz w:val="28"/>
          <w:szCs w:val="28"/>
        </w:rPr>
      </w:pPr>
      <w:r w:rsidRPr="00F311B4">
        <w:rPr>
          <w:sz w:val="28"/>
          <w:szCs w:val="28"/>
        </w:rPr>
        <w:t>- достигать результата;</w:t>
      </w:r>
    </w:p>
    <w:p w:rsidR="00557356" w:rsidRPr="00F311B4" w:rsidRDefault="00557356" w:rsidP="00557356">
      <w:pPr>
        <w:pStyle w:val="a6"/>
        <w:ind w:left="426" w:right="77" w:firstLine="425"/>
        <w:rPr>
          <w:sz w:val="28"/>
          <w:szCs w:val="28"/>
        </w:rPr>
      </w:pPr>
      <w:r w:rsidRPr="00F311B4">
        <w:rPr>
          <w:sz w:val="28"/>
          <w:szCs w:val="28"/>
        </w:rPr>
        <w:t>- коммуникативные умения;</w:t>
      </w:r>
    </w:p>
    <w:p w:rsidR="00557356" w:rsidRPr="00F311B4" w:rsidRDefault="00557356" w:rsidP="00557356">
      <w:pPr>
        <w:pStyle w:val="a6"/>
        <w:ind w:left="426" w:right="77" w:firstLine="425"/>
        <w:rPr>
          <w:sz w:val="28"/>
          <w:szCs w:val="28"/>
        </w:rPr>
      </w:pPr>
      <w:r w:rsidRPr="00F311B4">
        <w:rPr>
          <w:sz w:val="28"/>
          <w:szCs w:val="28"/>
        </w:rPr>
        <w:t>- работать в стрессовых условиях;</w:t>
      </w:r>
    </w:p>
    <w:p w:rsidR="00557356" w:rsidRPr="00F311B4" w:rsidRDefault="00557356" w:rsidP="00557356">
      <w:pPr>
        <w:pStyle w:val="a6"/>
        <w:ind w:left="426" w:right="77" w:firstLine="425"/>
        <w:rPr>
          <w:sz w:val="28"/>
          <w:szCs w:val="28"/>
        </w:rPr>
      </w:pPr>
      <w:r w:rsidRPr="00F311B4">
        <w:rPr>
          <w:sz w:val="28"/>
          <w:szCs w:val="28"/>
        </w:rPr>
        <w:t>- совершенствовать свой профессиональный уровень.</w:t>
      </w:r>
    </w:p>
    <w:p w:rsidR="00557356" w:rsidRPr="00F311B4" w:rsidRDefault="00557356" w:rsidP="00557356">
      <w:pPr>
        <w:pStyle w:val="a6"/>
        <w:ind w:left="426" w:right="77" w:firstLine="425"/>
        <w:rPr>
          <w:sz w:val="28"/>
          <w:szCs w:val="28"/>
        </w:rPr>
      </w:pPr>
      <w:r w:rsidRPr="00F311B4">
        <w:rPr>
          <w:sz w:val="28"/>
          <w:szCs w:val="28"/>
        </w:rPr>
        <w:t>д) управленческие умения:</w:t>
      </w:r>
    </w:p>
    <w:p w:rsidR="00557356" w:rsidRPr="00F311B4" w:rsidRDefault="00557356" w:rsidP="00557356">
      <w:pPr>
        <w:pStyle w:val="a6"/>
        <w:ind w:left="426" w:right="77" w:firstLine="425"/>
        <w:rPr>
          <w:sz w:val="28"/>
          <w:szCs w:val="28"/>
        </w:rPr>
      </w:pPr>
      <w:r w:rsidRPr="00F311B4">
        <w:rPr>
          <w:sz w:val="28"/>
          <w:szCs w:val="28"/>
        </w:rPr>
        <w:t>- умение руководить подчиненными, эффективно планировать работу и контролировать ее выполнение;</w:t>
      </w:r>
    </w:p>
    <w:p w:rsidR="00557356" w:rsidRPr="00F311B4" w:rsidRDefault="00557356" w:rsidP="00557356">
      <w:pPr>
        <w:pStyle w:val="a6"/>
        <w:ind w:left="426" w:right="77" w:firstLine="425"/>
        <w:rPr>
          <w:sz w:val="28"/>
          <w:szCs w:val="28"/>
        </w:rPr>
      </w:pPr>
      <w:r w:rsidRPr="00F311B4">
        <w:rPr>
          <w:sz w:val="28"/>
          <w:szCs w:val="28"/>
        </w:rPr>
        <w:t>- оперативно принимать и реализовывать управленческие решения;</w:t>
      </w:r>
    </w:p>
    <w:p w:rsidR="00557356" w:rsidRPr="00F311B4" w:rsidRDefault="00557356" w:rsidP="00557356">
      <w:pPr>
        <w:pStyle w:val="a6"/>
        <w:ind w:left="426" w:right="77" w:firstLine="425"/>
        <w:rPr>
          <w:sz w:val="28"/>
          <w:szCs w:val="28"/>
        </w:rPr>
      </w:pPr>
      <w:r w:rsidRPr="00F311B4">
        <w:rPr>
          <w:sz w:val="28"/>
          <w:szCs w:val="28"/>
        </w:rPr>
        <w:t>- вести деловые переговоры с представителями государственных органов, органов местного самоуправления, организаций;</w:t>
      </w:r>
    </w:p>
    <w:p w:rsidR="00557356" w:rsidRPr="00F311B4" w:rsidRDefault="00557356" w:rsidP="00557356">
      <w:pPr>
        <w:pStyle w:val="a6"/>
        <w:ind w:left="426" w:right="77" w:firstLine="425"/>
        <w:rPr>
          <w:sz w:val="28"/>
          <w:szCs w:val="28"/>
        </w:rPr>
      </w:pPr>
      <w:r w:rsidRPr="00F311B4">
        <w:rPr>
          <w:sz w:val="28"/>
          <w:szCs w:val="28"/>
        </w:rPr>
        <w:t>- соблюдать этику делового общения.</w:t>
      </w:r>
    </w:p>
    <w:p w:rsidR="00557356" w:rsidRPr="00F311B4" w:rsidRDefault="001E0865" w:rsidP="00557356">
      <w:pPr>
        <w:pStyle w:val="a6"/>
        <w:ind w:left="426" w:right="77" w:firstLine="425"/>
        <w:rPr>
          <w:sz w:val="28"/>
          <w:szCs w:val="28"/>
        </w:rPr>
      </w:pPr>
      <w:r w:rsidRPr="00F311B4">
        <w:rPr>
          <w:sz w:val="28"/>
          <w:szCs w:val="28"/>
        </w:rPr>
        <w:t>1</w:t>
      </w:r>
      <w:r w:rsidR="00557356" w:rsidRPr="00F311B4">
        <w:rPr>
          <w:sz w:val="28"/>
          <w:szCs w:val="28"/>
        </w:rPr>
        <w:t>.2. Профессионально-функциональные квалификационные требования:</w:t>
      </w:r>
    </w:p>
    <w:p w:rsidR="00557356" w:rsidRPr="00F311B4" w:rsidRDefault="00557356" w:rsidP="00557356">
      <w:pPr>
        <w:pStyle w:val="a6"/>
        <w:ind w:left="426" w:right="77" w:firstLine="425"/>
        <w:rPr>
          <w:sz w:val="28"/>
          <w:szCs w:val="28"/>
        </w:rPr>
      </w:pPr>
      <w:r w:rsidRPr="00F311B4">
        <w:rPr>
          <w:sz w:val="28"/>
          <w:szCs w:val="28"/>
        </w:rPr>
        <w:t>1) гражданский служащий, замещающий должность  гражданской  службы, должен иметь высшее образование по направлению (-ям) подготовки (специальности (-ям)) профессионального образования «Геология», «Геология, разведка и разработка полезных ископаемых» «Юриспруденция», «Экономика», «Государственное и муниципальное управление», «Инженерные системы сельскохозяйственного водоснабжения, обводнения и водоотведения», «Комплексное использование и охрана водных ресурсов», «Водоснабжение и водоотведение», «Гидротехническое строительство»</w:t>
      </w:r>
      <w:r w:rsidRPr="00F311B4">
        <w:rPr>
          <w:rFonts w:eastAsia="Calibri"/>
        </w:rPr>
        <w:t xml:space="preserve"> </w:t>
      </w:r>
      <w:r w:rsidRPr="00F311B4">
        <w:rPr>
          <w:rFonts w:eastAsia="Calibri"/>
          <w:sz w:val="28"/>
          <w:szCs w:val="28"/>
        </w:rPr>
        <w:t>«Химия»; «Водоснабжение и водоотведение»; «Охрана окружающей среды и рациональное использование природных ресурсов»; «Водные ресурсы и водопользование»; «Комплексное использование и охрана водных ресурсов»; «Природопользование»</w:t>
      </w:r>
      <w:r w:rsidRPr="00F311B4">
        <w:t xml:space="preserve"> </w:t>
      </w:r>
      <w:r w:rsidRPr="00F311B4">
        <w:rPr>
          <w:sz w:val="28"/>
          <w:szCs w:val="28"/>
        </w:rPr>
        <w:t xml:space="preserve"> или иному направлению подготовки (специальности), для которого законодательством об образовании Российской Федерации установлено соответствие данному (-ым) направлению (-ям) подготовки (специальности      (-м)), указанному в предыдущих   перечнях профессий, специальностей и направлений подготовки;</w:t>
      </w:r>
    </w:p>
    <w:p w:rsidR="00557356" w:rsidRPr="00F311B4" w:rsidRDefault="00557356" w:rsidP="00557356">
      <w:pPr>
        <w:pStyle w:val="a4"/>
        <w:ind w:left="426"/>
        <w:rPr>
          <w:rFonts w:ascii="Times New Roman" w:hAnsi="Times New Roman"/>
          <w:sz w:val="28"/>
          <w:szCs w:val="28"/>
          <w:lang w:eastAsia="ru-RU"/>
        </w:rPr>
      </w:pPr>
      <w:r w:rsidRPr="00F311B4">
        <w:rPr>
          <w:rFonts w:ascii="Times New Roman" w:hAnsi="Times New Roman"/>
          <w:sz w:val="28"/>
          <w:szCs w:val="28"/>
        </w:rPr>
        <w:t xml:space="preserve">       2) гражданский служащий, замещающий должность гражданской службы, должен обладать следующими профессиональными знаниями в сфере законодательства Российской Федерации</w:t>
      </w:r>
      <w:hyperlink w:anchor="sub_1129" w:history="1"/>
      <w:r w:rsidRPr="00F311B4">
        <w:rPr>
          <w:rFonts w:ascii="Times New Roman" w:hAnsi="Times New Roman"/>
          <w:sz w:val="28"/>
          <w:szCs w:val="28"/>
        </w:rPr>
        <w:t xml:space="preserve">: </w:t>
      </w:r>
    </w:p>
    <w:p w:rsidR="00557356" w:rsidRPr="00F311B4" w:rsidRDefault="00557356" w:rsidP="00557356">
      <w:pPr>
        <w:pStyle w:val="a4"/>
        <w:ind w:left="426" w:firstLine="425"/>
        <w:rPr>
          <w:rFonts w:ascii="Times New Roman" w:hAnsi="Times New Roman"/>
          <w:sz w:val="28"/>
          <w:szCs w:val="28"/>
          <w:lang w:eastAsia="ru-RU"/>
        </w:rPr>
      </w:pPr>
      <w:r w:rsidRPr="00F311B4">
        <w:rPr>
          <w:rFonts w:ascii="Times New Roman" w:hAnsi="Times New Roman"/>
          <w:sz w:val="28"/>
          <w:szCs w:val="28"/>
          <w:lang w:eastAsia="ru-RU"/>
        </w:rPr>
        <w:t>- Федеральный закон от 30 декабря 1995 г. № 225-ФЗ «О соглашениях о разделе продукции»;</w:t>
      </w:r>
    </w:p>
    <w:p w:rsidR="00557356" w:rsidRPr="00F311B4" w:rsidRDefault="00557356" w:rsidP="00557356">
      <w:pPr>
        <w:pStyle w:val="a4"/>
        <w:ind w:left="426" w:firstLine="425"/>
        <w:rPr>
          <w:rFonts w:ascii="Times New Roman" w:hAnsi="Times New Roman"/>
          <w:sz w:val="28"/>
          <w:szCs w:val="28"/>
          <w:lang w:eastAsia="ru-RU"/>
        </w:rPr>
      </w:pPr>
      <w:r w:rsidRPr="00F311B4">
        <w:rPr>
          <w:rFonts w:ascii="Times New Roman" w:hAnsi="Times New Roman"/>
          <w:sz w:val="28"/>
          <w:szCs w:val="28"/>
          <w:lang w:eastAsia="ru-RU"/>
        </w:rPr>
        <w:lastRenderedPageBreak/>
        <w:t>- Федеральный закон от 29 апреля 2008 г. № 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государства»;</w:t>
      </w:r>
    </w:p>
    <w:p w:rsidR="00557356" w:rsidRPr="00F311B4" w:rsidRDefault="00557356" w:rsidP="00557356">
      <w:pPr>
        <w:pStyle w:val="a4"/>
        <w:ind w:left="426" w:firstLine="425"/>
        <w:rPr>
          <w:rFonts w:ascii="Times New Roman" w:hAnsi="Times New Roman"/>
          <w:sz w:val="28"/>
          <w:szCs w:val="28"/>
          <w:lang w:eastAsia="ru-RU"/>
        </w:rPr>
      </w:pPr>
      <w:r w:rsidRPr="00F311B4">
        <w:rPr>
          <w:rFonts w:ascii="Times New Roman" w:hAnsi="Times New Roman"/>
          <w:sz w:val="28"/>
          <w:szCs w:val="28"/>
          <w:lang w:eastAsia="ru-RU"/>
        </w:rPr>
        <w:t>Водный кодекс Российской Федерации;</w:t>
      </w:r>
    </w:p>
    <w:p w:rsidR="00557356" w:rsidRPr="00F311B4" w:rsidRDefault="00557356" w:rsidP="00557356">
      <w:pPr>
        <w:pStyle w:val="a4"/>
        <w:ind w:left="426" w:firstLine="425"/>
        <w:rPr>
          <w:rFonts w:ascii="Times New Roman" w:hAnsi="Times New Roman"/>
          <w:sz w:val="28"/>
          <w:szCs w:val="28"/>
          <w:lang w:eastAsia="ru-RU"/>
        </w:rPr>
      </w:pPr>
      <w:r w:rsidRPr="00F311B4">
        <w:rPr>
          <w:rFonts w:ascii="Times New Roman" w:hAnsi="Times New Roman"/>
          <w:sz w:val="28"/>
          <w:szCs w:val="28"/>
          <w:lang w:eastAsia="ru-RU"/>
        </w:rPr>
        <w:t>Кодекс Российской Федерации об административных правонарушениях;</w:t>
      </w:r>
    </w:p>
    <w:p w:rsidR="00557356" w:rsidRPr="00F311B4" w:rsidRDefault="00557356" w:rsidP="00557356">
      <w:pPr>
        <w:pStyle w:val="a4"/>
        <w:ind w:left="426" w:firstLine="425"/>
        <w:rPr>
          <w:rFonts w:ascii="Times New Roman" w:hAnsi="Times New Roman"/>
          <w:sz w:val="28"/>
          <w:szCs w:val="28"/>
          <w:lang w:eastAsia="ru-RU"/>
        </w:rPr>
      </w:pPr>
      <w:r w:rsidRPr="00F311B4">
        <w:rPr>
          <w:rFonts w:ascii="Times New Roman" w:hAnsi="Times New Roman"/>
          <w:sz w:val="28"/>
          <w:szCs w:val="28"/>
          <w:lang w:eastAsia="ru-RU"/>
        </w:rPr>
        <w:t>Федеральный закон от 10 января 2002 г.№ 7-ФЗ «Об охране окружающей среды»;</w:t>
      </w:r>
    </w:p>
    <w:p w:rsidR="00557356" w:rsidRPr="00F311B4" w:rsidRDefault="00557356" w:rsidP="00557356">
      <w:pPr>
        <w:pStyle w:val="a4"/>
        <w:ind w:left="426" w:firstLine="425"/>
        <w:rPr>
          <w:rFonts w:ascii="Times New Roman" w:hAnsi="Times New Roman"/>
          <w:sz w:val="28"/>
          <w:szCs w:val="28"/>
          <w:lang w:eastAsia="ru-RU"/>
        </w:rPr>
      </w:pPr>
      <w:r w:rsidRPr="00F311B4">
        <w:rPr>
          <w:rFonts w:ascii="Times New Roman" w:hAnsi="Times New Roman"/>
          <w:sz w:val="28"/>
          <w:szCs w:val="28"/>
          <w:lang w:eastAsia="ru-RU"/>
        </w:rPr>
        <w:t>Федеральный закон от 2 мая 2006 г. № 59-ФЗ «О порядке рассмотрения обращений граждан Российской Федерации»;</w:t>
      </w:r>
    </w:p>
    <w:p w:rsidR="00557356" w:rsidRPr="00F311B4" w:rsidRDefault="00557356" w:rsidP="00557356">
      <w:pPr>
        <w:pStyle w:val="a4"/>
        <w:ind w:left="426" w:firstLine="425"/>
        <w:rPr>
          <w:rFonts w:ascii="Times New Roman" w:hAnsi="Times New Roman"/>
          <w:sz w:val="28"/>
          <w:szCs w:val="28"/>
          <w:lang w:eastAsia="ru-RU"/>
        </w:rPr>
      </w:pPr>
      <w:r w:rsidRPr="00F311B4">
        <w:rPr>
          <w:rFonts w:ascii="Times New Roman" w:hAnsi="Times New Roman"/>
          <w:sz w:val="28"/>
          <w:szCs w:val="28"/>
          <w:lang w:eastAsia="ru-RU"/>
        </w:rPr>
        <w:t>Федеральный закон от 27 июля 2006 г. № 149-ФЗ «Об информации, информационных технологиях и о защите информации»;</w:t>
      </w:r>
    </w:p>
    <w:p w:rsidR="00557356" w:rsidRPr="00F311B4" w:rsidRDefault="00557356" w:rsidP="00557356">
      <w:pPr>
        <w:pStyle w:val="a4"/>
        <w:ind w:left="426" w:firstLine="425"/>
        <w:rPr>
          <w:rFonts w:ascii="Times New Roman" w:hAnsi="Times New Roman"/>
          <w:sz w:val="28"/>
          <w:szCs w:val="28"/>
          <w:lang w:eastAsia="ru-RU"/>
        </w:rPr>
      </w:pPr>
      <w:r w:rsidRPr="00F311B4">
        <w:rPr>
          <w:rFonts w:ascii="Times New Roman" w:hAnsi="Times New Roman"/>
          <w:sz w:val="28"/>
          <w:szCs w:val="28"/>
          <w:lang w:eastAsia="ru-RU"/>
        </w:rPr>
        <w:t>Федеральный закон от 27 июля 2010 г. № 210-ФЗ «Об организации предоставления государственных и муниципальных услуг»;</w:t>
      </w:r>
    </w:p>
    <w:p w:rsidR="00557356" w:rsidRPr="00F311B4" w:rsidRDefault="00557356" w:rsidP="00557356">
      <w:pPr>
        <w:pStyle w:val="a4"/>
        <w:ind w:left="426" w:firstLine="425"/>
        <w:rPr>
          <w:rFonts w:ascii="Times New Roman" w:hAnsi="Times New Roman"/>
          <w:sz w:val="28"/>
          <w:szCs w:val="28"/>
          <w:lang w:eastAsia="ru-RU"/>
        </w:rPr>
      </w:pPr>
      <w:r w:rsidRPr="00F311B4">
        <w:rPr>
          <w:rFonts w:ascii="Times New Roman" w:hAnsi="Times New Roman"/>
          <w:sz w:val="28"/>
          <w:szCs w:val="28"/>
          <w:lang w:eastAsia="ru-RU"/>
        </w:rPr>
        <w:t>Закон Российской Федерации от 21 июля 1993 г. № 5485-1                           «О государственной тайне»;</w:t>
      </w:r>
    </w:p>
    <w:p w:rsidR="00557356" w:rsidRPr="00F311B4" w:rsidRDefault="00557356" w:rsidP="00557356">
      <w:pPr>
        <w:pStyle w:val="a4"/>
        <w:ind w:left="426" w:firstLine="425"/>
        <w:rPr>
          <w:rFonts w:ascii="Times New Roman" w:hAnsi="Times New Roman"/>
          <w:sz w:val="28"/>
          <w:szCs w:val="28"/>
          <w:lang w:eastAsia="ru-RU"/>
        </w:rPr>
      </w:pPr>
      <w:r w:rsidRPr="00F311B4">
        <w:rPr>
          <w:rFonts w:ascii="Times New Roman" w:hAnsi="Times New Roman"/>
          <w:sz w:val="28"/>
          <w:szCs w:val="28"/>
          <w:lang w:eastAsia="ru-RU"/>
        </w:rPr>
        <w:t>Федеральный закон от 21 декабря 1994 г. № 68-ФЗ «О защите населения и территорий от чрезвычайных ситуаций природного и техногенного характера»;</w:t>
      </w:r>
    </w:p>
    <w:p w:rsidR="00557356" w:rsidRPr="00F311B4" w:rsidRDefault="00557356" w:rsidP="00557356">
      <w:pPr>
        <w:pStyle w:val="a4"/>
        <w:ind w:left="426" w:firstLine="425"/>
        <w:rPr>
          <w:rFonts w:ascii="Times New Roman" w:hAnsi="Times New Roman"/>
          <w:sz w:val="28"/>
          <w:szCs w:val="28"/>
          <w:lang w:eastAsia="ru-RU"/>
        </w:rPr>
      </w:pPr>
      <w:r w:rsidRPr="00F311B4">
        <w:rPr>
          <w:rFonts w:ascii="Times New Roman" w:hAnsi="Times New Roman"/>
          <w:sz w:val="28"/>
          <w:szCs w:val="28"/>
          <w:lang w:eastAsia="ru-RU"/>
        </w:rPr>
        <w:t>Федеральный закон от 21 июля 1997 г. № 117-ФЗ «О безопасности гидротехнических сооружений»;</w:t>
      </w:r>
    </w:p>
    <w:p w:rsidR="00557356" w:rsidRPr="00F311B4" w:rsidRDefault="00557356" w:rsidP="00557356">
      <w:pPr>
        <w:pStyle w:val="a4"/>
        <w:ind w:left="426" w:firstLine="425"/>
        <w:rPr>
          <w:rFonts w:ascii="Times New Roman" w:hAnsi="Times New Roman"/>
          <w:sz w:val="28"/>
          <w:szCs w:val="28"/>
          <w:lang w:eastAsia="ru-RU"/>
        </w:rPr>
      </w:pPr>
      <w:r w:rsidRPr="00F311B4">
        <w:rPr>
          <w:rFonts w:ascii="Times New Roman" w:hAnsi="Times New Roman"/>
          <w:sz w:val="28"/>
          <w:szCs w:val="28"/>
          <w:lang w:eastAsia="ru-RU"/>
        </w:rPr>
        <w:t>Федеральный закон от 3 июня.2006 г. № 73-ФЗ «О введении в действие Водного кодекса Российской Федерации»;</w:t>
      </w:r>
    </w:p>
    <w:p w:rsidR="00557356" w:rsidRPr="00F311B4" w:rsidRDefault="00557356" w:rsidP="00557356">
      <w:pPr>
        <w:pStyle w:val="a4"/>
        <w:ind w:left="426" w:firstLine="425"/>
        <w:rPr>
          <w:rFonts w:ascii="Times New Roman" w:hAnsi="Times New Roman"/>
          <w:sz w:val="28"/>
          <w:szCs w:val="28"/>
          <w:lang w:eastAsia="ru-RU"/>
        </w:rPr>
      </w:pPr>
      <w:r w:rsidRPr="00F311B4">
        <w:rPr>
          <w:rFonts w:ascii="Times New Roman" w:hAnsi="Times New Roman"/>
          <w:sz w:val="28"/>
          <w:szCs w:val="28"/>
          <w:lang w:eastAsia="ru-RU"/>
        </w:rPr>
        <w:t>Постановление Верховного Совета Российской Федерации от 15 июля 1992 г. № 3314-1 «О порядке введения в действие Положения о порядке лицензирования пользования недрами»;</w:t>
      </w:r>
    </w:p>
    <w:p w:rsidR="00557356" w:rsidRPr="00F311B4" w:rsidRDefault="00557356" w:rsidP="00557356">
      <w:pPr>
        <w:pStyle w:val="a4"/>
        <w:ind w:left="426" w:firstLine="425"/>
        <w:rPr>
          <w:rFonts w:ascii="Times New Roman" w:hAnsi="Times New Roman"/>
          <w:sz w:val="28"/>
          <w:szCs w:val="28"/>
          <w:lang w:eastAsia="ru-RU"/>
        </w:rPr>
      </w:pPr>
      <w:r w:rsidRPr="00F311B4">
        <w:rPr>
          <w:rFonts w:ascii="Times New Roman" w:hAnsi="Times New Roman"/>
          <w:sz w:val="28"/>
          <w:szCs w:val="28"/>
          <w:lang w:eastAsia="ru-RU"/>
        </w:rPr>
        <w:t>постановление Правительства Российской Федерации от 19 января 2000 г. № 44 «Об утверждении Порядка создания, эксплуатации и использования искусственных островов, сооружений и установок во внутренних морских водах и в территориальном море Российской Федерации»;</w:t>
      </w:r>
    </w:p>
    <w:p w:rsidR="00557356" w:rsidRPr="00F311B4" w:rsidRDefault="00557356" w:rsidP="00557356">
      <w:pPr>
        <w:pStyle w:val="a4"/>
        <w:ind w:left="426" w:firstLine="425"/>
        <w:rPr>
          <w:rFonts w:ascii="Times New Roman" w:hAnsi="Times New Roman"/>
          <w:sz w:val="28"/>
          <w:szCs w:val="28"/>
          <w:lang w:eastAsia="ru-RU"/>
        </w:rPr>
      </w:pPr>
      <w:r w:rsidRPr="00F311B4">
        <w:rPr>
          <w:rFonts w:ascii="Times New Roman" w:hAnsi="Times New Roman"/>
          <w:sz w:val="28"/>
          <w:szCs w:val="28"/>
          <w:lang w:eastAsia="ru-RU"/>
        </w:rPr>
        <w:t>постановление Правительства Российской Федерации от 11 февраля             2005 г. № 69 «О государственной экспертизе запасов полезных ископаемых, геологической, экономической и экологической информации о предоставляемых в пользование участках недр, размере и порядке взимания платы за ее проведение»;</w:t>
      </w:r>
    </w:p>
    <w:p w:rsidR="00557356" w:rsidRPr="00F311B4" w:rsidRDefault="00557356" w:rsidP="00557356">
      <w:pPr>
        <w:pStyle w:val="a4"/>
        <w:ind w:left="426" w:firstLine="425"/>
        <w:rPr>
          <w:rFonts w:ascii="Times New Roman" w:hAnsi="Times New Roman"/>
          <w:sz w:val="28"/>
          <w:szCs w:val="28"/>
          <w:lang w:eastAsia="ru-RU"/>
        </w:rPr>
      </w:pPr>
      <w:r w:rsidRPr="00F311B4">
        <w:rPr>
          <w:rFonts w:ascii="Times New Roman" w:hAnsi="Times New Roman"/>
          <w:sz w:val="28"/>
          <w:szCs w:val="28"/>
          <w:lang w:eastAsia="ru-RU"/>
        </w:rPr>
        <w:t xml:space="preserve">постановление Правительства Российской Федерации от 12 мая 2005 г. № 293 «Об утверждении Положения о государственном надзоре за </w:t>
      </w:r>
      <w:r w:rsidRPr="00F311B4">
        <w:rPr>
          <w:rFonts w:ascii="Times New Roman" w:hAnsi="Times New Roman"/>
          <w:sz w:val="28"/>
          <w:szCs w:val="28"/>
          <w:lang w:eastAsia="ru-RU"/>
        </w:rPr>
        <w:lastRenderedPageBreak/>
        <w:t>геологическим изучением, рациональным использованием и охраной недр»;</w:t>
      </w:r>
    </w:p>
    <w:p w:rsidR="00557356" w:rsidRPr="00F311B4" w:rsidRDefault="00557356" w:rsidP="00557356">
      <w:pPr>
        <w:pStyle w:val="a4"/>
        <w:ind w:left="426" w:firstLine="425"/>
        <w:rPr>
          <w:rFonts w:ascii="Times New Roman" w:hAnsi="Times New Roman"/>
          <w:sz w:val="28"/>
          <w:szCs w:val="28"/>
          <w:lang w:eastAsia="ru-RU"/>
        </w:rPr>
      </w:pPr>
      <w:r w:rsidRPr="00F311B4">
        <w:rPr>
          <w:rFonts w:ascii="Times New Roman" w:hAnsi="Times New Roman"/>
          <w:sz w:val="28"/>
          <w:szCs w:val="28"/>
          <w:lang w:eastAsia="ru-RU"/>
        </w:rPr>
        <w:t>постановление Правительства Российской Федерации от 16 сентября             2008 г. № 697 «Об утверждении Положения о принятии решения о прекращении права пользования участком недр федерального значения для разведки и добычи полезных ископаемых в случае осуществления геологического изучения недр по совмещенной лицензии»;</w:t>
      </w:r>
    </w:p>
    <w:p w:rsidR="00557356" w:rsidRPr="00F311B4" w:rsidRDefault="00557356" w:rsidP="00557356">
      <w:pPr>
        <w:pStyle w:val="a4"/>
        <w:ind w:left="426" w:firstLine="425"/>
        <w:rPr>
          <w:rFonts w:ascii="Times New Roman" w:hAnsi="Times New Roman"/>
          <w:sz w:val="28"/>
          <w:szCs w:val="28"/>
          <w:lang w:eastAsia="ru-RU"/>
        </w:rPr>
      </w:pPr>
      <w:r w:rsidRPr="00F311B4">
        <w:rPr>
          <w:rFonts w:ascii="Times New Roman" w:hAnsi="Times New Roman"/>
          <w:sz w:val="28"/>
          <w:szCs w:val="28"/>
          <w:lang w:eastAsia="ru-RU"/>
        </w:rPr>
        <w:t>постановление Правительства Российской Федерации от 27 ноября 2008 г. № 897 «Об утверждении Положения о рассмотрении заявок на получение права пользования недрами при установлении факта открытия месторождения полезных ископаемых на участке недр федерального значения или на участке недр, который отнесен к участкам недр федерального значения в результате открытия месторождения полезных ископаемых пользователем недр, проводившим работы по геологическому изучению недр такого участка за счет собственных средств для разведки и добычи полезных ископаемых открытого месторождения»;</w:t>
      </w:r>
    </w:p>
    <w:p w:rsidR="00557356" w:rsidRPr="00F311B4" w:rsidRDefault="00557356" w:rsidP="00557356">
      <w:pPr>
        <w:pStyle w:val="a4"/>
        <w:ind w:left="426" w:firstLine="425"/>
        <w:rPr>
          <w:rFonts w:ascii="Times New Roman" w:hAnsi="Times New Roman"/>
          <w:sz w:val="28"/>
          <w:szCs w:val="28"/>
          <w:lang w:eastAsia="ru-RU"/>
        </w:rPr>
      </w:pPr>
      <w:r w:rsidRPr="00F311B4">
        <w:rPr>
          <w:rFonts w:ascii="Times New Roman" w:hAnsi="Times New Roman"/>
          <w:sz w:val="28"/>
          <w:szCs w:val="28"/>
          <w:lang w:eastAsia="ru-RU"/>
        </w:rPr>
        <w:t>постановление Правительства Российской Федерации от 8 января 2009 г. № 4 «Об утверждении Положения о рассмотрении заявок на получение права пользования недрами для разведки и добычи полезных ископаемых или для геологического изучения недр, разведки и добычи полезных ископаемых, осуществляемых по совмещенной лицензии, на предоставляемых в пользование без проведения аукционов участке недр федерального значения континентального шельфа Российской Федерации, участке недр федерального значения, расположенном на территории Российской Федерации и простирающемся на ее континентальный шельф, участке недр федерального значения, содержащем газ»;</w:t>
      </w:r>
    </w:p>
    <w:p w:rsidR="00557356" w:rsidRPr="00F311B4" w:rsidRDefault="00557356" w:rsidP="00557356">
      <w:pPr>
        <w:pStyle w:val="a4"/>
        <w:ind w:left="426" w:firstLine="425"/>
        <w:rPr>
          <w:rFonts w:ascii="Times New Roman" w:hAnsi="Times New Roman"/>
          <w:sz w:val="28"/>
          <w:szCs w:val="28"/>
          <w:lang w:eastAsia="ru-RU"/>
        </w:rPr>
      </w:pPr>
      <w:r w:rsidRPr="00F311B4">
        <w:rPr>
          <w:rFonts w:ascii="Times New Roman" w:hAnsi="Times New Roman"/>
          <w:sz w:val="28"/>
          <w:szCs w:val="28"/>
          <w:lang w:eastAsia="ru-RU"/>
        </w:rPr>
        <w:t>постановление Правительства Российской Федерации от 3 марта.2010 г. № 118 «Об утверждении Положения о подготовке, согласовании и утверждении технических проектов разработки месторождений полезных ископаемых и иной проектной документации на выполнение работ, связанных с пользованием участками недр, по видам полезных ископаемых и видам пользования недрами»;</w:t>
      </w:r>
    </w:p>
    <w:p w:rsidR="00557356" w:rsidRPr="00F311B4" w:rsidRDefault="00557356" w:rsidP="00557356">
      <w:pPr>
        <w:pStyle w:val="a4"/>
        <w:ind w:left="426" w:firstLine="425"/>
        <w:rPr>
          <w:rFonts w:ascii="Times New Roman" w:hAnsi="Times New Roman"/>
          <w:sz w:val="28"/>
          <w:szCs w:val="28"/>
          <w:lang w:eastAsia="ru-RU"/>
        </w:rPr>
      </w:pPr>
      <w:r w:rsidRPr="00F311B4">
        <w:rPr>
          <w:rFonts w:ascii="Times New Roman" w:hAnsi="Times New Roman"/>
          <w:sz w:val="28"/>
          <w:szCs w:val="28"/>
          <w:lang w:eastAsia="ru-RU"/>
        </w:rPr>
        <w:t xml:space="preserve">постановление Правительства Российской Федерации от 9 июня 2010 г. № 417 «Об утверждении Правил выдачи разрешений на прокладку подводных кабелей и трубопроводов на континентальном шельфе Российской Федерации и Правил выдачи разрешений на проведение буровых работ для целей, не связанных с региональным геологическим </w:t>
      </w:r>
      <w:r w:rsidRPr="00F311B4">
        <w:rPr>
          <w:rFonts w:ascii="Times New Roman" w:hAnsi="Times New Roman"/>
          <w:sz w:val="28"/>
          <w:szCs w:val="28"/>
          <w:lang w:eastAsia="ru-RU"/>
        </w:rPr>
        <w:lastRenderedPageBreak/>
        <w:t>изучением, геологическим изучением, разведкой и добычей минеральных ресурсов континентального шельфа Российской Федерации»;</w:t>
      </w:r>
    </w:p>
    <w:p w:rsidR="00557356" w:rsidRPr="00F311B4" w:rsidRDefault="00557356" w:rsidP="00557356">
      <w:pPr>
        <w:pStyle w:val="a4"/>
        <w:ind w:left="426" w:firstLine="42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311B4">
        <w:rPr>
          <w:rFonts w:ascii="Times New Roman" w:hAnsi="Times New Roman"/>
          <w:color w:val="000000"/>
          <w:sz w:val="28"/>
          <w:szCs w:val="28"/>
          <w:lang w:eastAsia="ru-RU"/>
        </w:rPr>
        <w:t>постановление Правительства Российской Федерации от 3 мая 2012 г. № 429 «Об утверждении Положения об установлении и изменении границ участков недр, предоставленных в пользование»;</w:t>
      </w:r>
    </w:p>
    <w:p w:rsidR="00557356" w:rsidRPr="00F311B4" w:rsidRDefault="00557356" w:rsidP="00557356">
      <w:pPr>
        <w:pStyle w:val="a4"/>
        <w:ind w:left="426" w:firstLine="425"/>
        <w:rPr>
          <w:rFonts w:ascii="Times New Roman" w:hAnsi="Times New Roman"/>
          <w:sz w:val="28"/>
          <w:szCs w:val="28"/>
          <w:lang w:eastAsia="ru-RU"/>
        </w:rPr>
      </w:pPr>
      <w:r w:rsidRPr="00F311B4">
        <w:rPr>
          <w:rFonts w:ascii="Times New Roman" w:hAnsi="Times New Roman"/>
          <w:sz w:val="28"/>
          <w:szCs w:val="28"/>
          <w:lang w:eastAsia="ru-RU"/>
        </w:rPr>
        <w:t>постановление Правительства Российской Федерации от 19 декабря 2015 г. № 1391 «О федеральном органе исполнительной власти, уполномоченном на создание и эксплуатацию федеральной государственной информационной системы «Единый фонд геологической информации о недрах»;</w:t>
      </w:r>
    </w:p>
    <w:p w:rsidR="00557356" w:rsidRPr="00F311B4" w:rsidRDefault="00557356" w:rsidP="00557356">
      <w:pPr>
        <w:pStyle w:val="a4"/>
        <w:ind w:left="426" w:firstLine="425"/>
        <w:rPr>
          <w:rFonts w:ascii="Times New Roman" w:hAnsi="Times New Roman"/>
          <w:color w:val="000000"/>
          <w:sz w:val="28"/>
          <w:szCs w:val="28"/>
        </w:rPr>
      </w:pPr>
      <w:hyperlink r:id="rId12" w:anchor="/document/2172179/paragraph/6/doclist/0/selflink/0/context/Стратегия развития геологической отрасли распоряжение Правительства/" w:history="1">
        <w:r w:rsidRPr="00F311B4">
          <w:rPr>
            <w:rFonts w:ascii="Times New Roman" w:hAnsi="Times New Roman"/>
            <w:color w:val="000000"/>
            <w:sz w:val="28"/>
            <w:szCs w:val="28"/>
          </w:rPr>
          <w:t xml:space="preserve">распоряжение Правительства </w:t>
        </w:r>
        <w:r w:rsidRPr="00F311B4">
          <w:rPr>
            <w:rFonts w:ascii="Times New Roman" w:hAnsi="Times New Roman"/>
            <w:sz w:val="28"/>
            <w:szCs w:val="28"/>
          </w:rPr>
          <w:t>Российской Федерации</w:t>
        </w:r>
        <w:r w:rsidRPr="00F311B4">
          <w:rPr>
            <w:rFonts w:ascii="Times New Roman" w:hAnsi="Times New Roman"/>
            <w:color w:val="000000"/>
            <w:sz w:val="28"/>
            <w:szCs w:val="28"/>
          </w:rPr>
          <w:t xml:space="preserve"> от 21 июня 2010 г. № 1039 «О стратегии развития геологической отрасли Российской Федерации до 2030 г.</w:t>
        </w:r>
      </w:hyperlink>
      <w:r w:rsidRPr="00F311B4">
        <w:rPr>
          <w:rFonts w:ascii="Times New Roman" w:hAnsi="Times New Roman"/>
          <w:color w:val="000000"/>
          <w:sz w:val="28"/>
          <w:szCs w:val="28"/>
        </w:rPr>
        <w:t>»;</w:t>
      </w:r>
    </w:p>
    <w:p w:rsidR="00557356" w:rsidRPr="00F311B4" w:rsidRDefault="00557356" w:rsidP="00557356">
      <w:pPr>
        <w:pStyle w:val="a4"/>
        <w:ind w:left="426" w:firstLine="425"/>
        <w:rPr>
          <w:rFonts w:ascii="Times New Roman" w:hAnsi="Times New Roman"/>
          <w:sz w:val="28"/>
          <w:szCs w:val="28"/>
          <w:lang w:eastAsia="ru-RU"/>
        </w:rPr>
      </w:pPr>
      <w:r w:rsidRPr="00F311B4">
        <w:rPr>
          <w:rFonts w:ascii="Times New Roman" w:hAnsi="Times New Roman"/>
          <w:sz w:val="28"/>
          <w:szCs w:val="28"/>
          <w:lang w:eastAsia="ru-RU"/>
        </w:rPr>
        <w:t>постановление Правительства Российской Федерации от 19 апреля 2012 г. № 350 «О федеральной целевой программе «Развитие водохозяйственного комплекса Российской Федерации в 2012 - 2020 годах»;</w:t>
      </w:r>
    </w:p>
    <w:p w:rsidR="00557356" w:rsidRPr="00F311B4" w:rsidRDefault="00557356" w:rsidP="00557356">
      <w:pPr>
        <w:pStyle w:val="a4"/>
        <w:ind w:left="426" w:firstLine="425"/>
        <w:rPr>
          <w:rFonts w:ascii="Times New Roman" w:hAnsi="Times New Roman"/>
          <w:sz w:val="28"/>
          <w:szCs w:val="28"/>
          <w:lang w:eastAsia="ru-RU"/>
        </w:rPr>
      </w:pPr>
      <w:r w:rsidRPr="00F311B4">
        <w:rPr>
          <w:rFonts w:ascii="Times New Roman" w:hAnsi="Times New Roman"/>
          <w:sz w:val="28"/>
          <w:szCs w:val="28"/>
          <w:lang w:eastAsia="ru-RU"/>
        </w:rPr>
        <w:t>постановление Правительства Российской Федерации от 23 мая 1998 г. № 490 «О порядке формирования и ведения Российского регистра гидротехнических сооружений»;</w:t>
      </w:r>
    </w:p>
    <w:p w:rsidR="00557356" w:rsidRPr="00F311B4" w:rsidRDefault="00557356" w:rsidP="00557356">
      <w:pPr>
        <w:pStyle w:val="a4"/>
        <w:ind w:left="426" w:firstLine="425"/>
        <w:rPr>
          <w:rFonts w:ascii="Times New Roman" w:hAnsi="Times New Roman"/>
          <w:sz w:val="28"/>
          <w:szCs w:val="28"/>
        </w:rPr>
      </w:pPr>
      <w:r w:rsidRPr="00F311B4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30 октября               2006 г. № 636 «Об утверждении методики определения общего объема субвенций из федерального бюджета, предоставляемых бюджетам субъектов Российской Федерации для осуществления отдельных полномочий Российской Федерации в области водных отношений, реализация которых передана органам государственной власти субъектов Российской Федерации»;</w:t>
      </w:r>
    </w:p>
    <w:p w:rsidR="00557356" w:rsidRPr="00F311B4" w:rsidRDefault="00557356" w:rsidP="00557356">
      <w:pPr>
        <w:pStyle w:val="a4"/>
        <w:ind w:left="426" w:firstLine="425"/>
        <w:rPr>
          <w:rFonts w:ascii="Times New Roman" w:hAnsi="Times New Roman"/>
          <w:sz w:val="28"/>
          <w:szCs w:val="28"/>
          <w:lang w:eastAsia="ru-RU"/>
        </w:rPr>
      </w:pPr>
      <w:r w:rsidRPr="00F311B4">
        <w:rPr>
          <w:rFonts w:ascii="Times New Roman" w:hAnsi="Times New Roman"/>
          <w:sz w:val="28"/>
          <w:szCs w:val="28"/>
          <w:lang w:eastAsia="ru-RU"/>
        </w:rPr>
        <w:t>постановление Правительства Российской Федерации от 14 декабря              2006 г. № 764 «Об утверждении Правил расчета и взимания платы за пользование водными объектами, находящимися в федеральной собственности»;</w:t>
      </w:r>
    </w:p>
    <w:p w:rsidR="00557356" w:rsidRPr="00F311B4" w:rsidRDefault="00557356" w:rsidP="00557356">
      <w:pPr>
        <w:pStyle w:val="a4"/>
        <w:ind w:left="426" w:firstLine="425"/>
        <w:rPr>
          <w:rFonts w:ascii="Times New Roman" w:hAnsi="Times New Roman"/>
          <w:sz w:val="28"/>
          <w:szCs w:val="28"/>
          <w:lang w:eastAsia="ru-RU"/>
        </w:rPr>
      </w:pPr>
      <w:r w:rsidRPr="00F311B4">
        <w:rPr>
          <w:rFonts w:ascii="Times New Roman" w:hAnsi="Times New Roman"/>
          <w:sz w:val="28"/>
          <w:szCs w:val="28"/>
          <w:lang w:eastAsia="ru-RU"/>
        </w:rPr>
        <w:t>постановление Правительства Российской Федерации от 30 декабря              2006 г. № 844 «О порядке подготовки и принятия решения о предоставлении водного объекта в пользование»;</w:t>
      </w:r>
    </w:p>
    <w:p w:rsidR="00557356" w:rsidRPr="00F311B4" w:rsidRDefault="00557356" w:rsidP="00557356">
      <w:pPr>
        <w:pStyle w:val="a4"/>
        <w:ind w:left="426" w:firstLine="425"/>
        <w:rPr>
          <w:rFonts w:ascii="Times New Roman" w:hAnsi="Times New Roman"/>
          <w:sz w:val="28"/>
          <w:szCs w:val="28"/>
          <w:lang w:eastAsia="ru-RU"/>
        </w:rPr>
      </w:pPr>
      <w:r w:rsidRPr="00F311B4">
        <w:rPr>
          <w:rFonts w:ascii="Times New Roman" w:hAnsi="Times New Roman"/>
          <w:sz w:val="28"/>
          <w:szCs w:val="28"/>
          <w:lang w:eastAsia="ru-RU"/>
        </w:rPr>
        <w:t>постановление Правительства Российской Федерации от 30 декабря             2006 г. № 883 «О порядке разработки, утверждения и реализации схем комплексного использования и охраны водных объектов, внесения изменений в эти схемы»;</w:t>
      </w:r>
    </w:p>
    <w:p w:rsidR="00557356" w:rsidRPr="00F311B4" w:rsidRDefault="00557356" w:rsidP="00557356">
      <w:pPr>
        <w:pStyle w:val="a4"/>
        <w:ind w:left="426" w:firstLine="425"/>
        <w:rPr>
          <w:rFonts w:ascii="Times New Roman" w:hAnsi="Times New Roman"/>
          <w:sz w:val="28"/>
          <w:szCs w:val="28"/>
          <w:lang w:eastAsia="ru-RU"/>
        </w:rPr>
      </w:pPr>
      <w:r w:rsidRPr="00F311B4">
        <w:rPr>
          <w:rFonts w:ascii="Times New Roman" w:hAnsi="Times New Roman"/>
          <w:sz w:val="28"/>
          <w:szCs w:val="28"/>
          <w:lang w:eastAsia="ru-RU"/>
        </w:rPr>
        <w:lastRenderedPageBreak/>
        <w:t>постановление Правительства Российской Федерации от 30 декабря             2006 г. № 876 «О ставках платы за пользование водными объектами, находящимися в федеральной собственности»;</w:t>
      </w:r>
    </w:p>
    <w:p w:rsidR="00557356" w:rsidRPr="00F311B4" w:rsidRDefault="00557356" w:rsidP="00557356">
      <w:pPr>
        <w:pStyle w:val="a4"/>
        <w:ind w:left="426" w:firstLine="425"/>
        <w:rPr>
          <w:rFonts w:ascii="Times New Roman" w:hAnsi="Times New Roman"/>
          <w:sz w:val="28"/>
          <w:szCs w:val="28"/>
          <w:lang w:eastAsia="ru-RU"/>
        </w:rPr>
      </w:pPr>
      <w:r w:rsidRPr="00F311B4">
        <w:rPr>
          <w:rFonts w:ascii="Times New Roman" w:hAnsi="Times New Roman"/>
          <w:sz w:val="28"/>
          <w:szCs w:val="28"/>
          <w:lang w:eastAsia="ru-RU"/>
        </w:rPr>
        <w:t>постановление Правительства Российской Федерации от 10 апреля               2007 г. № 219 «Об утверждении Положения об осуществлении государственного мониторинга водных объектов»;</w:t>
      </w:r>
    </w:p>
    <w:p w:rsidR="00557356" w:rsidRPr="00F311B4" w:rsidRDefault="00557356" w:rsidP="00557356">
      <w:pPr>
        <w:pStyle w:val="a4"/>
        <w:ind w:left="426" w:firstLine="425"/>
        <w:rPr>
          <w:rFonts w:ascii="Times New Roman" w:hAnsi="Times New Roman"/>
          <w:sz w:val="28"/>
          <w:szCs w:val="28"/>
          <w:lang w:eastAsia="ru-RU"/>
        </w:rPr>
      </w:pPr>
      <w:r w:rsidRPr="00F311B4">
        <w:rPr>
          <w:rFonts w:ascii="Times New Roman" w:hAnsi="Times New Roman"/>
          <w:sz w:val="28"/>
          <w:szCs w:val="28"/>
          <w:lang w:eastAsia="ru-RU"/>
        </w:rPr>
        <w:t>постановление Правительства Российской Федерации от 28 апреля 2007 г. № 253 «О порядке ведения государственного водного реестра»;</w:t>
      </w:r>
    </w:p>
    <w:p w:rsidR="00557356" w:rsidRPr="00F311B4" w:rsidRDefault="00557356" w:rsidP="00557356">
      <w:pPr>
        <w:pStyle w:val="a4"/>
        <w:ind w:left="426" w:firstLine="425"/>
        <w:rPr>
          <w:rFonts w:ascii="Times New Roman" w:hAnsi="Times New Roman"/>
          <w:sz w:val="28"/>
          <w:szCs w:val="28"/>
          <w:lang w:eastAsia="ru-RU"/>
        </w:rPr>
      </w:pPr>
      <w:r w:rsidRPr="00F311B4">
        <w:rPr>
          <w:rFonts w:ascii="Times New Roman" w:hAnsi="Times New Roman"/>
          <w:sz w:val="28"/>
          <w:szCs w:val="28"/>
          <w:lang w:eastAsia="ru-RU"/>
        </w:rPr>
        <w:t>постановление Правительства Российской Федерации от 22 апреля 2009 г. № 349 «Об утверждении Положения о разработке, согласовании и утверждении правил использования водохранилищ, в том числе типовых правил использования водохранилищ»;</w:t>
      </w:r>
    </w:p>
    <w:p w:rsidR="00557356" w:rsidRPr="00F311B4" w:rsidRDefault="00557356" w:rsidP="00557356">
      <w:pPr>
        <w:pStyle w:val="a4"/>
        <w:ind w:left="426" w:firstLine="425"/>
        <w:rPr>
          <w:rFonts w:ascii="Times New Roman" w:hAnsi="Times New Roman"/>
          <w:bCs/>
          <w:sz w:val="28"/>
          <w:szCs w:val="28"/>
          <w:lang w:eastAsia="ru-RU"/>
        </w:rPr>
      </w:pPr>
      <w:r w:rsidRPr="00F311B4">
        <w:rPr>
          <w:rFonts w:ascii="Times New Roman" w:hAnsi="Times New Roman"/>
          <w:bCs/>
          <w:sz w:val="28"/>
          <w:szCs w:val="28"/>
          <w:lang w:eastAsia="ru-RU"/>
        </w:rPr>
        <w:t>распоряжение Правительства Российской Федерации от 27 августа 2009 г. № 1235-р «</w:t>
      </w:r>
      <w:r w:rsidRPr="00F311B4">
        <w:rPr>
          <w:rFonts w:ascii="Times New Roman" w:hAnsi="Times New Roman"/>
          <w:sz w:val="28"/>
          <w:szCs w:val="28"/>
          <w:lang w:eastAsia="ru-RU"/>
        </w:rPr>
        <w:t>Об утверждении Водной стратегии Российской Федерации на период до 2020 года»</w:t>
      </w:r>
      <w:r w:rsidRPr="00F311B4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557356" w:rsidRPr="00F311B4" w:rsidRDefault="00557356" w:rsidP="00557356">
      <w:pPr>
        <w:pStyle w:val="a4"/>
        <w:ind w:left="426" w:firstLine="425"/>
        <w:rPr>
          <w:rFonts w:ascii="Times New Roman" w:hAnsi="Times New Roman"/>
          <w:sz w:val="28"/>
          <w:szCs w:val="28"/>
          <w:lang w:eastAsia="ru-RU"/>
        </w:rPr>
      </w:pPr>
      <w:r w:rsidRPr="00F311B4">
        <w:rPr>
          <w:rFonts w:ascii="Times New Roman" w:hAnsi="Times New Roman"/>
          <w:sz w:val="28"/>
          <w:szCs w:val="28"/>
          <w:lang w:eastAsia="ru-RU"/>
        </w:rPr>
        <w:t>Указ Президента Российской Федерации от 6 марта 1997 г. № 188 «Об утверждении перечня сведений конфиденциального характера»;</w:t>
      </w:r>
    </w:p>
    <w:p w:rsidR="00557356" w:rsidRPr="00F311B4" w:rsidRDefault="00557356" w:rsidP="00557356">
      <w:pPr>
        <w:pStyle w:val="a4"/>
        <w:ind w:left="426" w:firstLine="425"/>
        <w:rPr>
          <w:rFonts w:ascii="Times New Roman" w:hAnsi="Times New Roman"/>
          <w:sz w:val="28"/>
          <w:szCs w:val="28"/>
          <w:lang w:eastAsia="ru-RU"/>
        </w:rPr>
      </w:pPr>
      <w:r w:rsidRPr="00F311B4">
        <w:rPr>
          <w:rFonts w:ascii="Times New Roman" w:hAnsi="Times New Roman"/>
          <w:sz w:val="28"/>
          <w:szCs w:val="28"/>
          <w:lang w:eastAsia="ru-RU"/>
        </w:rPr>
        <w:t>постановление Правительства Российской Федерации от 16 июня 2004 г. № 282 «Об утверждении Положения о Федеральном агентстве водных ресурсов»;</w:t>
      </w:r>
    </w:p>
    <w:p w:rsidR="00557356" w:rsidRPr="00F311B4" w:rsidRDefault="00557356" w:rsidP="00557356">
      <w:pPr>
        <w:pStyle w:val="a4"/>
        <w:ind w:left="426" w:firstLine="425"/>
        <w:rPr>
          <w:rFonts w:ascii="Times New Roman" w:hAnsi="Times New Roman"/>
          <w:sz w:val="28"/>
          <w:szCs w:val="28"/>
          <w:lang w:eastAsia="ru-RU"/>
        </w:rPr>
      </w:pPr>
      <w:r w:rsidRPr="00F311B4">
        <w:rPr>
          <w:rFonts w:ascii="Times New Roman" w:hAnsi="Times New Roman"/>
          <w:sz w:val="28"/>
          <w:szCs w:val="28"/>
          <w:lang w:eastAsia="ru-RU"/>
        </w:rPr>
        <w:t>постановление Правительства Российской Федерации от 11 ноября 2006 г. № 667 «О размере платы, взимаемой за предоставление копий документов, содержащих сведения, включенные в государственный водный реестр, и порядке ее взимания»;</w:t>
      </w:r>
    </w:p>
    <w:p w:rsidR="00557356" w:rsidRPr="00F311B4" w:rsidRDefault="00557356" w:rsidP="00557356">
      <w:pPr>
        <w:pStyle w:val="a4"/>
        <w:ind w:left="426" w:firstLine="425"/>
        <w:rPr>
          <w:rFonts w:ascii="Times New Roman" w:hAnsi="Times New Roman"/>
          <w:sz w:val="28"/>
          <w:szCs w:val="28"/>
          <w:lang w:eastAsia="ru-RU"/>
        </w:rPr>
      </w:pPr>
      <w:r w:rsidRPr="00F311B4">
        <w:rPr>
          <w:rFonts w:ascii="Times New Roman" w:hAnsi="Times New Roman"/>
          <w:sz w:val="28"/>
          <w:szCs w:val="28"/>
          <w:lang w:eastAsia="ru-RU"/>
        </w:rPr>
        <w:t>постановление Правительства Российской Федерации от 30 декабря 2006 г. № 883 «О порядке разработки, утверждения и реализации схем комплексного использования и охраны водных объектов, внесение изменений в эти схемы»;</w:t>
      </w:r>
    </w:p>
    <w:p w:rsidR="00557356" w:rsidRPr="00F311B4" w:rsidRDefault="00557356" w:rsidP="00557356">
      <w:pPr>
        <w:pStyle w:val="a4"/>
        <w:ind w:left="426" w:firstLine="425"/>
        <w:rPr>
          <w:rFonts w:ascii="Times New Roman" w:hAnsi="Times New Roman"/>
          <w:sz w:val="28"/>
          <w:szCs w:val="28"/>
          <w:lang w:eastAsia="ru-RU"/>
        </w:rPr>
      </w:pPr>
      <w:r w:rsidRPr="00F311B4">
        <w:rPr>
          <w:rFonts w:ascii="Times New Roman" w:hAnsi="Times New Roman"/>
          <w:sz w:val="28"/>
          <w:szCs w:val="28"/>
          <w:lang w:eastAsia="ru-RU"/>
        </w:rPr>
        <w:t>постановление Правительства Российской Федерации от 30 декабря 2006 г. № 881 «О порядке утверждения нормативов допустимого воздействия на водные объекты»;</w:t>
      </w:r>
    </w:p>
    <w:p w:rsidR="00557356" w:rsidRPr="00F311B4" w:rsidRDefault="00557356" w:rsidP="00557356">
      <w:pPr>
        <w:pStyle w:val="a4"/>
        <w:ind w:left="426" w:firstLine="425"/>
        <w:rPr>
          <w:rFonts w:ascii="Times New Roman" w:hAnsi="Times New Roman"/>
          <w:sz w:val="28"/>
          <w:szCs w:val="28"/>
          <w:lang w:eastAsia="ru-RU"/>
        </w:rPr>
      </w:pPr>
      <w:r w:rsidRPr="00F311B4">
        <w:rPr>
          <w:rFonts w:ascii="Times New Roman" w:hAnsi="Times New Roman"/>
          <w:sz w:val="28"/>
          <w:szCs w:val="28"/>
          <w:lang w:eastAsia="ru-RU"/>
        </w:rPr>
        <w:t>постановление Правительства Российской Федерации от 23 июля 2007 г. № 469 «О порядке утверждения нормативов допустимых сбросов веществ и микроорганизмов в водные объекты для водопользователей»;</w:t>
      </w:r>
    </w:p>
    <w:p w:rsidR="00557356" w:rsidRPr="00F311B4" w:rsidRDefault="00557356" w:rsidP="00557356">
      <w:pPr>
        <w:pStyle w:val="a4"/>
        <w:ind w:left="426" w:firstLine="425"/>
        <w:rPr>
          <w:rFonts w:ascii="Times New Roman" w:hAnsi="Times New Roman"/>
          <w:sz w:val="28"/>
          <w:szCs w:val="28"/>
          <w:lang w:eastAsia="ru-RU"/>
        </w:rPr>
      </w:pPr>
      <w:r w:rsidRPr="00F311B4">
        <w:rPr>
          <w:rFonts w:ascii="Times New Roman" w:hAnsi="Times New Roman"/>
          <w:sz w:val="28"/>
          <w:szCs w:val="28"/>
          <w:lang w:eastAsia="ru-RU"/>
        </w:rPr>
        <w:t>постановление Правительства Российской Федерации от 10 апреля 2007 г. № 219 «Об утверждении Положения об осуществлении государственного мониторинга водных объектов»;</w:t>
      </w:r>
    </w:p>
    <w:p w:rsidR="00557356" w:rsidRPr="00F311B4" w:rsidRDefault="00557356" w:rsidP="00557356">
      <w:pPr>
        <w:pStyle w:val="a4"/>
        <w:ind w:left="426" w:firstLine="425"/>
        <w:rPr>
          <w:rFonts w:ascii="Times New Roman" w:hAnsi="Times New Roman"/>
          <w:sz w:val="28"/>
          <w:szCs w:val="28"/>
          <w:lang w:eastAsia="ru-RU"/>
        </w:rPr>
      </w:pPr>
      <w:r w:rsidRPr="00F311B4">
        <w:rPr>
          <w:rFonts w:ascii="Times New Roman" w:hAnsi="Times New Roman"/>
          <w:sz w:val="28"/>
          <w:szCs w:val="28"/>
          <w:lang w:eastAsia="ru-RU"/>
        </w:rPr>
        <w:lastRenderedPageBreak/>
        <w:t>постановление Правительства Российской Федерации от 29 мая 2008 г. № 404 «О Министерстве природных ресурсов и экологии Российской Федерации»;</w:t>
      </w:r>
    </w:p>
    <w:p w:rsidR="00557356" w:rsidRPr="00F311B4" w:rsidRDefault="00557356" w:rsidP="00557356">
      <w:pPr>
        <w:pStyle w:val="a4"/>
        <w:ind w:left="426" w:firstLine="425"/>
        <w:rPr>
          <w:rFonts w:ascii="Times New Roman" w:hAnsi="Times New Roman"/>
          <w:sz w:val="28"/>
          <w:szCs w:val="28"/>
          <w:lang w:eastAsia="ru-RU"/>
        </w:rPr>
      </w:pPr>
      <w:r w:rsidRPr="00F311B4">
        <w:rPr>
          <w:rFonts w:ascii="Times New Roman" w:hAnsi="Times New Roman"/>
          <w:sz w:val="28"/>
          <w:szCs w:val="28"/>
          <w:lang w:eastAsia="ru-RU"/>
        </w:rPr>
        <w:t>постановление Правительства Российской Федерации от 16 мая 2011 г. № 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557356" w:rsidRPr="00F311B4" w:rsidRDefault="00557356" w:rsidP="00557356">
      <w:pPr>
        <w:pStyle w:val="a4"/>
        <w:ind w:left="426" w:firstLine="425"/>
        <w:rPr>
          <w:rFonts w:ascii="Times New Roman" w:hAnsi="Times New Roman"/>
          <w:sz w:val="28"/>
          <w:szCs w:val="28"/>
          <w:lang w:eastAsia="ru-RU"/>
        </w:rPr>
      </w:pPr>
      <w:r w:rsidRPr="00F311B4">
        <w:rPr>
          <w:rFonts w:ascii="Times New Roman" w:hAnsi="Times New Roman"/>
          <w:sz w:val="28"/>
          <w:szCs w:val="28"/>
          <w:lang w:eastAsia="ru-RU"/>
        </w:rPr>
        <w:t>постановление Правительства Российской Федерации от 16 августа 2012 г. № 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Федерации»;</w:t>
      </w:r>
    </w:p>
    <w:p w:rsidR="00557356" w:rsidRPr="00F311B4" w:rsidRDefault="00557356" w:rsidP="00557356">
      <w:pPr>
        <w:pStyle w:val="a4"/>
        <w:ind w:left="426" w:firstLine="425"/>
        <w:rPr>
          <w:rFonts w:ascii="Times New Roman" w:hAnsi="Times New Roman"/>
          <w:sz w:val="28"/>
          <w:szCs w:val="28"/>
          <w:lang w:eastAsia="ru-RU"/>
        </w:rPr>
      </w:pPr>
      <w:r w:rsidRPr="00F311B4">
        <w:rPr>
          <w:rFonts w:ascii="Times New Roman" w:hAnsi="Times New Roman"/>
          <w:sz w:val="28"/>
          <w:szCs w:val="28"/>
          <w:lang w:eastAsia="ru-RU"/>
        </w:rPr>
        <w:t>распоряжение Правительства Российской Федерации от 31 декабря 2008 г. № 2054-р, которым утвержден Перечень водоемов, которые полностью расположены на территориях соответствующих субъектов Российской Федерации и использование водных ресурсов которых осуществляется для обеспечения питьевого и хозяйственно-бытового водоснабжения 2 и более субъектов Российской Федерации;</w:t>
      </w:r>
    </w:p>
    <w:p w:rsidR="00557356" w:rsidRPr="00F311B4" w:rsidRDefault="00557356" w:rsidP="00557356">
      <w:pPr>
        <w:pStyle w:val="a4"/>
        <w:ind w:left="426" w:firstLine="425"/>
        <w:rPr>
          <w:rFonts w:ascii="Times New Roman" w:hAnsi="Times New Roman"/>
          <w:sz w:val="28"/>
          <w:szCs w:val="28"/>
          <w:lang w:eastAsia="ru-RU"/>
        </w:rPr>
      </w:pPr>
      <w:r w:rsidRPr="00F311B4">
        <w:rPr>
          <w:rFonts w:ascii="Times New Roman" w:hAnsi="Times New Roman"/>
          <w:sz w:val="28"/>
          <w:szCs w:val="28"/>
          <w:lang w:eastAsia="ru-RU"/>
        </w:rPr>
        <w:t>распоряжение Правительства Российской Федерации от 27 августа 2009 г. № 1235-р «Об утверждении Водной стратегии Российской Федерации на период до 2020 года».</w:t>
      </w:r>
    </w:p>
    <w:p w:rsidR="00557356" w:rsidRPr="00F311B4" w:rsidRDefault="00557356" w:rsidP="00557356">
      <w:pPr>
        <w:pStyle w:val="a4"/>
        <w:ind w:left="426" w:firstLine="425"/>
        <w:rPr>
          <w:rFonts w:ascii="Times New Roman" w:hAnsi="Times New Roman"/>
          <w:sz w:val="28"/>
          <w:szCs w:val="28"/>
          <w:lang w:eastAsia="ru-RU"/>
        </w:rPr>
      </w:pPr>
      <w:r w:rsidRPr="00F311B4">
        <w:rPr>
          <w:rFonts w:ascii="Times New Roman" w:hAnsi="Times New Roman"/>
          <w:sz w:val="28"/>
          <w:szCs w:val="28"/>
        </w:rPr>
        <w:t xml:space="preserve">иные профессиональные знания: </w:t>
      </w:r>
    </w:p>
    <w:p w:rsidR="00557356" w:rsidRPr="00F311B4" w:rsidRDefault="00557356" w:rsidP="00557356">
      <w:pPr>
        <w:pStyle w:val="a4"/>
        <w:ind w:left="426" w:firstLine="425"/>
        <w:rPr>
          <w:rFonts w:ascii="Times New Roman" w:hAnsi="Times New Roman"/>
          <w:sz w:val="28"/>
          <w:szCs w:val="28"/>
          <w:lang w:eastAsia="ru-RU"/>
        </w:rPr>
      </w:pPr>
      <w:r w:rsidRPr="00F311B4">
        <w:rPr>
          <w:rFonts w:ascii="Times New Roman" w:hAnsi="Times New Roman"/>
          <w:sz w:val="28"/>
          <w:szCs w:val="28"/>
        </w:rPr>
        <w:t xml:space="preserve">- </w:t>
      </w:r>
      <w:r w:rsidRPr="00F311B4">
        <w:rPr>
          <w:rFonts w:ascii="Times New Roman" w:hAnsi="Times New Roman"/>
          <w:sz w:val="28"/>
          <w:szCs w:val="28"/>
          <w:lang w:eastAsia="ru-RU"/>
        </w:rPr>
        <w:t>основные стратегические и программные документы развития смежных отраслей экономики;</w:t>
      </w:r>
    </w:p>
    <w:p w:rsidR="00557356" w:rsidRPr="00F311B4" w:rsidRDefault="00557356" w:rsidP="00557356">
      <w:pPr>
        <w:pStyle w:val="a6"/>
        <w:ind w:left="426" w:right="77" w:firstLine="425"/>
        <w:rPr>
          <w:sz w:val="28"/>
          <w:szCs w:val="28"/>
        </w:rPr>
      </w:pPr>
      <w:r w:rsidRPr="00F311B4">
        <w:rPr>
          <w:sz w:val="28"/>
          <w:szCs w:val="28"/>
        </w:rPr>
        <w:t>- особенности формирования государственного заказа на выполнение научно-исследовательских и опытно-конструкторских работ в области геологии и недропользования.3) гражданский служащий, замещающий должность гражданской службы, должен обладать следующими профессиональными умениями;</w:t>
      </w:r>
    </w:p>
    <w:p w:rsidR="00557356" w:rsidRPr="00F311B4" w:rsidRDefault="00557356" w:rsidP="00557356">
      <w:pPr>
        <w:pStyle w:val="a4"/>
        <w:ind w:left="426" w:firstLine="425"/>
        <w:rPr>
          <w:rFonts w:ascii="Times New Roman" w:hAnsi="Times New Roman"/>
          <w:sz w:val="28"/>
          <w:szCs w:val="28"/>
          <w:lang w:eastAsia="ru-RU"/>
        </w:rPr>
      </w:pPr>
      <w:r w:rsidRPr="00F311B4">
        <w:rPr>
          <w:rFonts w:ascii="Times New Roman" w:hAnsi="Times New Roman"/>
          <w:sz w:val="28"/>
          <w:szCs w:val="28"/>
          <w:lang w:eastAsia="ru-RU"/>
        </w:rPr>
        <w:t>- цели, задачи и пути реализации государственной политики в области водных ресурсов;</w:t>
      </w:r>
    </w:p>
    <w:p w:rsidR="00557356" w:rsidRPr="00F311B4" w:rsidRDefault="00557356" w:rsidP="00557356">
      <w:pPr>
        <w:pStyle w:val="a4"/>
        <w:ind w:left="426" w:firstLine="425"/>
        <w:rPr>
          <w:rFonts w:ascii="Times New Roman" w:hAnsi="Times New Roman"/>
          <w:sz w:val="28"/>
          <w:szCs w:val="28"/>
          <w:lang w:eastAsia="ru-RU"/>
        </w:rPr>
      </w:pPr>
      <w:r w:rsidRPr="00F311B4">
        <w:rPr>
          <w:rFonts w:ascii="Times New Roman" w:hAnsi="Times New Roman"/>
          <w:sz w:val="28"/>
          <w:szCs w:val="28"/>
          <w:lang w:eastAsia="ru-RU"/>
        </w:rPr>
        <w:t>- разграничение полномочий между Российской Федерацией и органами государственной власти субъектов Российской Федерации в области водных ресурсов;</w:t>
      </w:r>
    </w:p>
    <w:p w:rsidR="00557356" w:rsidRPr="00F311B4" w:rsidRDefault="00557356" w:rsidP="00557356">
      <w:pPr>
        <w:pStyle w:val="a4"/>
        <w:ind w:left="426" w:firstLine="425"/>
        <w:rPr>
          <w:rFonts w:ascii="Times New Roman" w:hAnsi="Times New Roman"/>
          <w:sz w:val="28"/>
          <w:szCs w:val="28"/>
          <w:lang w:eastAsia="ru-RU"/>
        </w:rPr>
      </w:pPr>
      <w:r w:rsidRPr="00F311B4">
        <w:rPr>
          <w:rFonts w:ascii="Times New Roman" w:hAnsi="Times New Roman"/>
          <w:sz w:val="28"/>
          <w:szCs w:val="28"/>
          <w:lang w:eastAsia="ru-RU"/>
        </w:rPr>
        <w:t xml:space="preserve"> - технологии прогнозирования, планирования и обеспечения деятельности Минприроды России в целях развития приоритетных направлений в сфере использования, воспроизводства и охраны водных объектов;</w:t>
      </w:r>
    </w:p>
    <w:p w:rsidR="00557356" w:rsidRPr="00F311B4" w:rsidRDefault="00557356" w:rsidP="00557356">
      <w:pPr>
        <w:pStyle w:val="a4"/>
        <w:ind w:left="426" w:firstLine="425"/>
        <w:rPr>
          <w:rFonts w:ascii="Times New Roman" w:hAnsi="Times New Roman"/>
          <w:sz w:val="28"/>
          <w:szCs w:val="28"/>
          <w:lang w:eastAsia="ru-RU"/>
        </w:rPr>
      </w:pPr>
      <w:r w:rsidRPr="00F311B4">
        <w:rPr>
          <w:rFonts w:ascii="Times New Roman" w:hAnsi="Times New Roman"/>
          <w:sz w:val="28"/>
          <w:szCs w:val="28"/>
          <w:lang w:eastAsia="ru-RU"/>
        </w:rPr>
        <w:lastRenderedPageBreak/>
        <w:t>- способы использования программно-целевых методов управления водными ресурсами;</w:t>
      </w:r>
    </w:p>
    <w:p w:rsidR="00557356" w:rsidRPr="00F311B4" w:rsidRDefault="00557356" w:rsidP="00557356">
      <w:pPr>
        <w:pStyle w:val="a4"/>
        <w:ind w:left="426" w:firstLine="425"/>
        <w:rPr>
          <w:rFonts w:ascii="Times New Roman" w:hAnsi="Times New Roman"/>
          <w:sz w:val="28"/>
          <w:szCs w:val="28"/>
          <w:lang w:eastAsia="ru-RU"/>
        </w:rPr>
      </w:pPr>
      <w:r w:rsidRPr="00F311B4">
        <w:rPr>
          <w:rFonts w:ascii="Times New Roman" w:hAnsi="Times New Roman"/>
          <w:sz w:val="28"/>
          <w:szCs w:val="28"/>
          <w:lang w:eastAsia="ru-RU"/>
        </w:rPr>
        <w:t>-  меры, направленные на обеспечение защищенности от негативного воздействия вод;</w:t>
      </w:r>
    </w:p>
    <w:p w:rsidR="00557356" w:rsidRPr="00F311B4" w:rsidRDefault="00557356" w:rsidP="00557356">
      <w:pPr>
        <w:pStyle w:val="a6"/>
        <w:ind w:left="426" w:right="77" w:firstLine="425"/>
        <w:rPr>
          <w:sz w:val="28"/>
          <w:szCs w:val="28"/>
        </w:rPr>
      </w:pPr>
      <w:r w:rsidRPr="00F311B4">
        <w:rPr>
          <w:sz w:val="28"/>
          <w:szCs w:val="28"/>
        </w:rPr>
        <w:t>- характеристика системы государственного мониторинга водных объектов;</w:t>
      </w:r>
    </w:p>
    <w:p w:rsidR="00557356" w:rsidRPr="00F311B4" w:rsidRDefault="00557356" w:rsidP="00557356">
      <w:pPr>
        <w:pStyle w:val="a4"/>
        <w:ind w:left="426" w:firstLine="425"/>
        <w:rPr>
          <w:rFonts w:ascii="Times New Roman" w:hAnsi="Times New Roman"/>
          <w:sz w:val="28"/>
          <w:szCs w:val="28"/>
          <w:lang w:eastAsia="ru-RU"/>
        </w:rPr>
      </w:pPr>
      <w:r w:rsidRPr="00F311B4">
        <w:rPr>
          <w:rFonts w:ascii="Times New Roman" w:hAnsi="Times New Roman"/>
          <w:sz w:val="28"/>
          <w:szCs w:val="28"/>
          <w:lang w:eastAsia="ru-RU"/>
        </w:rPr>
        <w:t>- основы инженерной гидравлики, гидравлики сооружений;</w:t>
      </w:r>
    </w:p>
    <w:p w:rsidR="00557356" w:rsidRPr="00F311B4" w:rsidRDefault="00557356" w:rsidP="00557356">
      <w:pPr>
        <w:pStyle w:val="a4"/>
        <w:ind w:left="426" w:firstLine="425"/>
        <w:rPr>
          <w:rFonts w:ascii="Times New Roman" w:hAnsi="Times New Roman"/>
          <w:sz w:val="28"/>
          <w:szCs w:val="28"/>
          <w:lang w:eastAsia="ru-RU"/>
        </w:rPr>
      </w:pPr>
      <w:r w:rsidRPr="00F311B4">
        <w:rPr>
          <w:rFonts w:ascii="Times New Roman" w:hAnsi="Times New Roman"/>
          <w:sz w:val="28"/>
          <w:szCs w:val="28"/>
          <w:lang w:eastAsia="ru-RU"/>
        </w:rPr>
        <w:t>- правовые основы экологической безопасности инженерных решений, хозяйственной и иной деятельности;</w:t>
      </w:r>
    </w:p>
    <w:p w:rsidR="00557356" w:rsidRPr="00F311B4" w:rsidRDefault="00557356" w:rsidP="00557356">
      <w:pPr>
        <w:pStyle w:val="a4"/>
        <w:ind w:left="426" w:firstLine="425"/>
        <w:rPr>
          <w:rFonts w:ascii="Times New Roman" w:hAnsi="Times New Roman"/>
          <w:sz w:val="28"/>
          <w:szCs w:val="28"/>
          <w:lang w:eastAsia="ru-RU"/>
        </w:rPr>
      </w:pPr>
      <w:r w:rsidRPr="00F311B4">
        <w:rPr>
          <w:rFonts w:ascii="Times New Roman" w:hAnsi="Times New Roman"/>
          <w:sz w:val="28"/>
          <w:szCs w:val="28"/>
          <w:lang w:eastAsia="ru-RU"/>
        </w:rPr>
        <w:t>- принципы управления водным хозяйством;</w:t>
      </w:r>
    </w:p>
    <w:p w:rsidR="00557356" w:rsidRPr="00F311B4" w:rsidRDefault="00557356" w:rsidP="00557356">
      <w:pPr>
        <w:pStyle w:val="a4"/>
        <w:ind w:left="426" w:firstLine="425"/>
        <w:rPr>
          <w:rFonts w:ascii="Times New Roman" w:hAnsi="Times New Roman"/>
          <w:sz w:val="28"/>
          <w:szCs w:val="28"/>
          <w:lang w:eastAsia="ru-RU"/>
        </w:rPr>
      </w:pPr>
      <w:r w:rsidRPr="00F311B4">
        <w:rPr>
          <w:rFonts w:ascii="Times New Roman" w:hAnsi="Times New Roman"/>
          <w:sz w:val="28"/>
          <w:szCs w:val="28"/>
          <w:lang w:eastAsia="ru-RU"/>
        </w:rPr>
        <w:t>- характеристики участников водохозяйственного комплекса;</w:t>
      </w:r>
    </w:p>
    <w:p w:rsidR="00557356" w:rsidRPr="00F311B4" w:rsidRDefault="00557356" w:rsidP="00557356">
      <w:pPr>
        <w:pStyle w:val="a4"/>
        <w:ind w:left="426" w:firstLine="425"/>
        <w:rPr>
          <w:rFonts w:ascii="Times New Roman" w:hAnsi="Times New Roman"/>
          <w:sz w:val="28"/>
          <w:szCs w:val="28"/>
          <w:lang w:eastAsia="ru-RU"/>
        </w:rPr>
      </w:pPr>
      <w:r w:rsidRPr="00F311B4">
        <w:rPr>
          <w:rFonts w:ascii="Times New Roman" w:hAnsi="Times New Roman"/>
          <w:sz w:val="28"/>
          <w:szCs w:val="28"/>
          <w:lang w:eastAsia="ru-RU"/>
        </w:rPr>
        <w:t>- организация, нормирование и планирование производственных процессов при выполнении проектно-изыскательских, строительных и ремонтных работ при природообустройстве и водопользовании;</w:t>
      </w:r>
    </w:p>
    <w:p w:rsidR="00557356" w:rsidRPr="00F311B4" w:rsidRDefault="00557356" w:rsidP="00557356">
      <w:pPr>
        <w:pStyle w:val="a4"/>
        <w:ind w:left="426" w:firstLine="425"/>
        <w:rPr>
          <w:rFonts w:ascii="Times New Roman" w:hAnsi="Times New Roman"/>
          <w:sz w:val="28"/>
          <w:szCs w:val="28"/>
          <w:lang w:eastAsia="ru-RU"/>
        </w:rPr>
      </w:pPr>
      <w:r w:rsidRPr="00F311B4">
        <w:rPr>
          <w:rFonts w:ascii="Times New Roman" w:hAnsi="Times New Roman"/>
          <w:sz w:val="28"/>
          <w:szCs w:val="28"/>
          <w:lang w:eastAsia="ru-RU"/>
        </w:rPr>
        <w:t>- основные положения и принципы обеспечения безопасности жизнедеятельности;</w:t>
      </w:r>
    </w:p>
    <w:p w:rsidR="00557356" w:rsidRPr="00C96A81" w:rsidRDefault="00557356" w:rsidP="00557356">
      <w:pPr>
        <w:pStyle w:val="a6"/>
        <w:ind w:left="426" w:right="77" w:firstLine="42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96A81">
        <w:rPr>
          <w:sz w:val="28"/>
          <w:szCs w:val="28"/>
        </w:rPr>
        <w:t>состав работ и порядок проведения инженерного обследования зданий и сооружений различного назначения.</w:t>
      </w:r>
    </w:p>
    <w:p w:rsidR="00557356" w:rsidRDefault="00557356" w:rsidP="00557356">
      <w:pPr>
        <w:ind w:left="426" w:firstLine="425"/>
        <w:rPr>
          <w:sz w:val="28"/>
          <w:szCs w:val="28"/>
        </w:rPr>
      </w:pPr>
      <w:r w:rsidRPr="006F1B45">
        <w:rPr>
          <w:sz w:val="28"/>
          <w:szCs w:val="28"/>
        </w:rPr>
        <w:t>4) гражданский служащий, замещающий должность гражданской службы,</w:t>
      </w:r>
      <w:r>
        <w:rPr>
          <w:sz w:val="28"/>
          <w:szCs w:val="28"/>
        </w:rPr>
        <w:t xml:space="preserve"> </w:t>
      </w:r>
      <w:r w:rsidRPr="006F1B45">
        <w:rPr>
          <w:sz w:val="28"/>
          <w:szCs w:val="28"/>
        </w:rPr>
        <w:t>должен обладать сле</w:t>
      </w:r>
      <w:r>
        <w:rPr>
          <w:sz w:val="28"/>
          <w:szCs w:val="28"/>
        </w:rPr>
        <w:t xml:space="preserve">дующими функциональными знаниями:    </w:t>
      </w:r>
    </w:p>
    <w:p w:rsidR="00557356" w:rsidRDefault="00557356" w:rsidP="00557356">
      <w:pPr>
        <w:ind w:left="426" w:firstLine="42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641FA">
        <w:rPr>
          <w:sz w:val="28"/>
          <w:szCs w:val="28"/>
        </w:rPr>
        <w:t>- понятие нормы права, нормативного правового акта, правоотношений и их признаки;</w:t>
      </w:r>
    </w:p>
    <w:p w:rsidR="00557356" w:rsidRPr="008641FA" w:rsidRDefault="00557356" w:rsidP="00557356">
      <w:pPr>
        <w:ind w:left="426" w:firstLine="425"/>
        <w:rPr>
          <w:sz w:val="28"/>
          <w:szCs w:val="28"/>
        </w:rPr>
      </w:pPr>
      <w:r w:rsidRPr="008641FA">
        <w:rPr>
          <w:sz w:val="28"/>
          <w:szCs w:val="28"/>
        </w:rPr>
        <w:t>- понятие проекта нормативного правового акта, инструменты и этапы его разработки;</w:t>
      </w:r>
    </w:p>
    <w:p w:rsidR="00557356" w:rsidRDefault="00557356" w:rsidP="00557356">
      <w:pPr>
        <w:ind w:left="426" w:firstLine="425"/>
        <w:rPr>
          <w:sz w:val="28"/>
          <w:szCs w:val="28"/>
        </w:rPr>
      </w:pPr>
      <w:r w:rsidRPr="008641FA">
        <w:rPr>
          <w:sz w:val="28"/>
          <w:szCs w:val="28"/>
        </w:rPr>
        <w:t>- понятие официального отзыва на проекты нормативных правовых актов: этапы, ключевые принципы и технологии разработки;</w:t>
      </w:r>
    </w:p>
    <w:p w:rsidR="00557356" w:rsidRDefault="00557356" w:rsidP="00557356">
      <w:pPr>
        <w:ind w:left="426" w:firstLine="425"/>
        <w:rPr>
          <w:sz w:val="28"/>
          <w:szCs w:val="28"/>
        </w:rPr>
      </w:pPr>
      <w:r w:rsidRPr="008641FA">
        <w:rPr>
          <w:sz w:val="28"/>
          <w:szCs w:val="28"/>
        </w:rPr>
        <w:t>- классификация моделей государственной политики;</w:t>
      </w:r>
    </w:p>
    <w:p w:rsidR="00557356" w:rsidRDefault="00557356" w:rsidP="00557356">
      <w:pPr>
        <w:ind w:left="426" w:firstLine="425"/>
        <w:rPr>
          <w:sz w:val="28"/>
          <w:szCs w:val="28"/>
        </w:rPr>
      </w:pPr>
      <w:r w:rsidRPr="008641FA">
        <w:rPr>
          <w:sz w:val="28"/>
          <w:szCs w:val="28"/>
        </w:rPr>
        <w:t>- задачи, сроки, ресурсы и инструменты государственной политики</w:t>
      </w:r>
    </w:p>
    <w:p w:rsidR="00557356" w:rsidRPr="003A5910" w:rsidRDefault="00557356" w:rsidP="00557356">
      <w:pPr>
        <w:ind w:left="426" w:firstLine="42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641FA">
        <w:rPr>
          <w:sz w:val="28"/>
          <w:szCs w:val="28"/>
        </w:rPr>
        <w:t>- понятие, процедура рассмотрения обращений граждан</w:t>
      </w:r>
      <w:r w:rsidRPr="004628A1">
        <w:t>.</w:t>
      </w:r>
    </w:p>
    <w:p w:rsidR="00557356" w:rsidRDefault="00557356" w:rsidP="00557356">
      <w:pPr>
        <w:pStyle w:val="a6"/>
        <w:ind w:left="426" w:right="77" w:firstLine="425"/>
        <w:rPr>
          <w:sz w:val="28"/>
          <w:szCs w:val="28"/>
        </w:rPr>
      </w:pPr>
      <w:r w:rsidRPr="00C830B1">
        <w:rPr>
          <w:sz w:val="28"/>
          <w:szCs w:val="28"/>
        </w:rPr>
        <w:t>5) гражданский служащий, замещающий должность гражданской службы,</w:t>
      </w:r>
      <w:r>
        <w:rPr>
          <w:sz w:val="28"/>
          <w:szCs w:val="28"/>
        </w:rPr>
        <w:t xml:space="preserve"> </w:t>
      </w:r>
      <w:r w:rsidRPr="00C830B1">
        <w:rPr>
          <w:sz w:val="28"/>
          <w:szCs w:val="28"/>
        </w:rPr>
        <w:t>должен обладать сле</w:t>
      </w:r>
      <w:r>
        <w:rPr>
          <w:sz w:val="28"/>
          <w:szCs w:val="28"/>
        </w:rPr>
        <w:t>дующими функциональными умениями:</w:t>
      </w:r>
    </w:p>
    <w:p w:rsidR="00557356" w:rsidRPr="008641FA" w:rsidRDefault="00557356" w:rsidP="00557356">
      <w:pPr>
        <w:framePr w:hSpace="180" w:wrap="around" w:vAnchor="text" w:hAnchor="text" w:y="1"/>
        <w:ind w:left="426" w:firstLine="425"/>
        <w:suppressOverlap/>
        <w:rPr>
          <w:sz w:val="28"/>
          <w:szCs w:val="28"/>
        </w:rPr>
      </w:pPr>
      <w:r w:rsidRPr="008641FA">
        <w:rPr>
          <w:sz w:val="28"/>
          <w:szCs w:val="28"/>
        </w:rPr>
        <w:t>- разработка, рассмотрение и согласование проектов нормативных правовых актов и других документов;</w:t>
      </w:r>
    </w:p>
    <w:p w:rsidR="00557356" w:rsidRPr="008641FA" w:rsidRDefault="00557356" w:rsidP="00557356">
      <w:pPr>
        <w:framePr w:hSpace="180" w:wrap="around" w:vAnchor="text" w:hAnchor="text" w:y="1"/>
        <w:ind w:left="426" w:firstLine="425"/>
        <w:suppressOverlap/>
        <w:rPr>
          <w:sz w:val="28"/>
          <w:szCs w:val="28"/>
        </w:rPr>
      </w:pPr>
      <w:r w:rsidRPr="008641FA">
        <w:rPr>
          <w:sz w:val="28"/>
          <w:szCs w:val="28"/>
        </w:rPr>
        <w:t>- подготовка официальных отзывов на проекты нормативных правовых актов;</w:t>
      </w:r>
    </w:p>
    <w:p w:rsidR="00557356" w:rsidRPr="008641FA" w:rsidRDefault="00557356" w:rsidP="00557356">
      <w:pPr>
        <w:framePr w:hSpace="180" w:wrap="around" w:vAnchor="text" w:hAnchor="text" w:y="1"/>
        <w:ind w:left="426" w:firstLine="425"/>
        <w:suppressOverlap/>
        <w:rPr>
          <w:sz w:val="28"/>
          <w:szCs w:val="28"/>
        </w:rPr>
      </w:pPr>
      <w:r w:rsidRPr="008641FA">
        <w:rPr>
          <w:sz w:val="28"/>
          <w:szCs w:val="28"/>
        </w:rPr>
        <w:t>- подготовка методических рекомендаций, разъяснений;</w:t>
      </w:r>
    </w:p>
    <w:p w:rsidR="00557356" w:rsidRPr="008641FA" w:rsidRDefault="00557356" w:rsidP="00557356">
      <w:pPr>
        <w:framePr w:hSpace="180" w:wrap="around" w:vAnchor="text" w:hAnchor="text" w:y="1"/>
        <w:ind w:left="426" w:firstLine="425"/>
        <w:suppressOverlap/>
        <w:rPr>
          <w:sz w:val="28"/>
          <w:szCs w:val="28"/>
        </w:rPr>
      </w:pPr>
      <w:r w:rsidRPr="008641FA">
        <w:rPr>
          <w:sz w:val="28"/>
          <w:szCs w:val="28"/>
        </w:rPr>
        <w:t>- подготовка аналитических, информационных и других материалов;</w:t>
      </w:r>
    </w:p>
    <w:p w:rsidR="00557356" w:rsidRDefault="00557356" w:rsidP="00557356">
      <w:pPr>
        <w:pStyle w:val="a6"/>
        <w:ind w:left="426" w:right="77" w:firstLine="425"/>
        <w:rPr>
          <w:sz w:val="28"/>
          <w:szCs w:val="28"/>
        </w:rPr>
      </w:pPr>
      <w:r w:rsidRPr="008641FA">
        <w:rPr>
          <w:sz w:val="28"/>
          <w:szCs w:val="28"/>
        </w:rPr>
        <w:t>- организация и проведение мониторинга применения законодательства.</w:t>
      </w:r>
    </w:p>
    <w:p w:rsidR="00333DF5" w:rsidRPr="008641FA" w:rsidRDefault="00333DF5" w:rsidP="00557356">
      <w:pPr>
        <w:pStyle w:val="a6"/>
        <w:ind w:left="426" w:right="77" w:firstLine="425"/>
        <w:rPr>
          <w:b/>
          <w:sz w:val="28"/>
          <w:szCs w:val="28"/>
        </w:rPr>
      </w:pPr>
    </w:p>
    <w:p w:rsidR="00557356" w:rsidRPr="00FC70E9" w:rsidRDefault="00557356" w:rsidP="001E0865">
      <w:pPr>
        <w:pStyle w:val="a6"/>
        <w:ind w:right="77"/>
        <w:rPr>
          <w:sz w:val="28"/>
          <w:szCs w:val="28"/>
        </w:rPr>
      </w:pPr>
    </w:p>
    <w:p w:rsidR="00557356" w:rsidRPr="00FC70E9" w:rsidRDefault="001E0865" w:rsidP="00557356">
      <w:pPr>
        <w:pStyle w:val="a6"/>
        <w:ind w:left="426" w:right="77" w:firstLine="425"/>
        <w:rPr>
          <w:sz w:val="28"/>
          <w:szCs w:val="28"/>
        </w:rPr>
      </w:pPr>
      <w:bookmarkStart w:id="1" w:name="sub_1009"/>
      <w:r>
        <w:rPr>
          <w:sz w:val="28"/>
          <w:szCs w:val="28"/>
        </w:rPr>
        <w:lastRenderedPageBreak/>
        <w:t>2</w:t>
      </w:r>
      <w:r w:rsidR="00557356" w:rsidRPr="00FC70E9">
        <w:rPr>
          <w:sz w:val="28"/>
          <w:szCs w:val="28"/>
        </w:rPr>
        <w:t>. Должностные обязанности:</w:t>
      </w:r>
    </w:p>
    <w:bookmarkEnd w:id="1"/>
    <w:p w:rsidR="00557356" w:rsidRPr="00FC70E9" w:rsidRDefault="00557356" w:rsidP="00557356">
      <w:pPr>
        <w:pStyle w:val="a6"/>
        <w:ind w:left="426" w:right="77" w:firstLine="425"/>
        <w:rPr>
          <w:sz w:val="28"/>
          <w:szCs w:val="28"/>
        </w:rPr>
      </w:pPr>
      <w:r w:rsidRPr="00FC70E9">
        <w:rPr>
          <w:sz w:val="28"/>
          <w:szCs w:val="28"/>
        </w:rPr>
        <w:t>гражданский служащий, замещающий должность гражданской службы, обязан:</w:t>
      </w:r>
    </w:p>
    <w:p w:rsidR="00557356" w:rsidRPr="00FC70E9" w:rsidRDefault="00557356" w:rsidP="00557356">
      <w:pPr>
        <w:pStyle w:val="a6"/>
        <w:ind w:left="426" w:right="77" w:firstLine="425"/>
        <w:rPr>
          <w:sz w:val="28"/>
          <w:szCs w:val="28"/>
        </w:rPr>
      </w:pPr>
      <w:r w:rsidRPr="00FC70E9">
        <w:rPr>
          <w:sz w:val="28"/>
          <w:szCs w:val="28"/>
        </w:rPr>
        <w:t xml:space="preserve">1) соблюдать </w:t>
      </w:r>
      <w:hyperlink r:id="rId13" w:history="1">
        <w:r w:rsidRPr="00D24D28">
          <w:rPr>
            <w:rStyle w:val="a8"/>
            <w:b w:val="0"/>
            <w:sz w:val="28"/>
            <w:szCs w:val="28"/>
          </w:rPr>
          <w:t>Конституцию</w:t>
        </w:r>
      </w:hyperlink>
      <w:r w:rsidRPr="00FC70E9">
        <w:rPr>
          <w:sz w:val="28"/>
          <w:szCs w:val="28"/>
        </w:rPr>
        <w:t xml:space="preserve"> Российской Федерации, федеральные</w:t>
      </w:r>
      <w:r>
        <w:rPr>
          <w:sz w:val="28"/>
          <w:szCs w:val="28"/>
        </w:rPr>
        <w:t xml:space="preserve"> </w:t>
      </w:r>
      <w:r w:rsidRPr="00FC70E9">
        <w:rPr>
          <w:sz w:val="28"/>
          <w:szCs w:val="28"/>
        </w:rPr>
        <w:t>конституционные законы, федеральные законы, иные нормативные правовые</w:t>
      </w:r>
      <w:r>
        <w:rPr>
          <w:sz w:val="28"/>
          <w:szCs w:val="28"/>
        </w:rPr>
        <w:t xml:space="preserve"> </w:t>
      </w:r>
      <w:r w:rsidRPr="00FC70E9">
        <w:rPr>
          <w:sz w:val="28"/>
          <w:szCs w:val="28"/>
        </w:rPr>
        <w:t xml:space="preserve"> акты Российской Федерации, </w:t>
      </w:r>
      <w:r>
        <w:rPr>
          <w:sz w:val="28"/>
          <w:szCs w:val="28"/>
        </w:rPr>
        <w:t>Конституцию Республики Ингушетия</w:t>
      </w:r>
      <w:r w:rsidRPr="00FC70E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конституционные законы Республики Ингушетия, законы Республики Ингушетия </w:t>
      </w:r>
      <w:r w:rsidRPr="00FC70E9">
        <w:rPr>
          <w:sz w:val="28"/>
          <w:szCs w:val="28"/>
        </w:rPr>
        <w:t xml:space="preserve">и иные нормативные правовые акты </w:t>
      </w:r>
      <w:r>
        <w:rPr>
          <w:sz w:val="28"/>
          <w:szCs w:val="28"/>
        </w:rPr>
        <w:t>Республики Ингушетия</w:t>
      </w:r>
      <w:r w:rsidRPr="00FC70E9">
        <w:rPr>
          <w:sz w:val="28"/>
          <w:szCs w:val="28"/>
        </w:rPr>
        <w:t xml:space="preserve"> и обеспечивать их исполнение;</w:t>
      </w:r>
    </w:p>
    <w:p w:rsidR="00557356" w:rsidRPr="00FC70E9" w:rsidRDefault="00557356" w:rsidP="00557356">
      <w:pPr>
        <w:pStyle w:val="a6"/>
        <w:ind w:left="426" w:right="77" w:firstLine="425"/>
        <w:rPr>
          <w:sz w:val="28"/>
          <w:szCs w:val="28"/>
        </w:rPr>
      </w:pPr>
      <w:r w:rsidRPr="00FC70E9">
        <w:rPr>
          <w:sz w:val="28"/>
          <w:szCs w:val="28"/>
        </w:rPr>
        <w:t>2) исполнять должностные обязанности в соответствии с настоящим</w:t>
      </w:r>
      <w:r>
        <w:rPr>
          <w:sz w:val="28"/>
          <w:szCs w:val="28"/>
        </w:rPr>
        <w:t xml:space="preserve"> </w:t>
      </w:r>
      <w:r w:rsidRPr="00FC70E9">
        <w:rPr>
          <w:sz w:val="28"/>
          <w:szCs w:val="28"/>
        </w:rPr>
        <w:t>должностным регламентом;</w:t>
      </w:r>
    </w:p>
    <w:p w:rsidR="00557356" w:rsidRPr="00FC70E9" w:rsidRDefault="00557356" w:rsidP="00557356">
      <w:pPr>
        <w:pStyle w:val="a6"/>
        <w:ind w:left="426" w:right="77" w:firstLine="425"/>
        <w:rPr>
          <w:sz w:val="28"/>
          <w:szCs w:val="28"/>
        </w:rPr>
      </w:pPr>
      <w:r w:rsidRPr="00FC70E9">
        <w:rPr>
          <w:sz w:val="28"/>
          <w:szCs w:val="28"/>
        </w:rPr>
        <w:t>3) исполнять поручения соответствующих руководителей, данные в</w:t>
      </w:r>
      <w:r>
        <w:rPr>
          <w:sz w:val="28"/>
          <w:szCs w:val="28"/>
        </w:rPr>
        <w:t xml:space="preserve"> </w:t>
      </w:r>
      <w:r w:rsidRPr="00FC70E9">
        <w:rPr>
          <w:sz w:val="28"/>
          <w:szCs w:val="28"/>
        </w:rPr>
        <w:t>пределах их полномочий, установленных законодательством Российской</w:t>
      </w:r>
      <w:r>
        <w:rPr>
          <w:sz w:val="28"/>
          <w:szCs w:val="28"/>
        </w:rPr>
        <w:t xml:space="preserve"> </w:t>
      </w:r>
      <w:r w:rsidRPr="00FC70E9">
        <w:rPr>
          <w:sz w:val="28"/>
          <w:szCs w:val="28"/>
        </w:rPr>
        <w:t>Федерации;</w:t>
      </w:r>
    </w:p>
    <w:p w:rsidR="00557356" w:rsidRPr="00FC70E9" w:rsidRDefault="00557356" w:rsidP="00557356">
      <w:pPr>
        <w:pStyle w:val="a6"/>
        <w:ind w:left="426" w:right="77" w:firstLine="425"/>
        <w:rPr>
          <w:sz w:val="28"/>
          <w:szCs w:val="28"/>
        </w:rPr>
      </w:pPr>
      <w:r w:rsidRPr="00FC70E9">
        <w:rPr>
          <w:sz w:val="28"/>
          <w:szCs w:val="28"/>
        </w:rPr>
        <w:t>4) соблюдать при исполнении должностных обязанностей права и</w:t>
      </w:r>
      <w:r>
        <w:rPr>
          <w:sz w:val="28"/>
          <w:szCs w:val="28"/>
        </w:rPr>
        <w:t xml:space="preserve"> </w:t>
      </w:r>
      <w:r w:rsidRPr="00FC70E9">
        <w:rPr>
          <w:sz w:val="28"/>
          <w:szCs w:val="28"/>
        </w:rPr>
        <w:t>законные интересы граждан и организаций;</w:t>
      </w:r>
    </w:p>
    <w:p w:rsidR="00557356" w:rsidRPr="00FC70E9" w:rsidRDefault="00557356" w:rsidP="00557356">
      <w:pPr>
        <w:pStyle w:val="a6"/>
        <w:ind w:left="426" w:right="77" w:firstLine="425"/>
        <w:rPr>
          <w:sz w:val="28"/>
          <w:szCs w:val="28"/>
        </w:rPr>
      </w:pPr>
      <w:r w:rsidRPr="00FC70E9">
        <w:rPr>
          <w:sz w:val="28"/>
          <w:szCs w:val="28"/>
        </w:rPr>
        <w:t xml:space="preserve">5) соблюдать служебный распорядок </w:t>
      </w:r>
      <w:r>
        <w:rPr>
          <w:sz w:val="28"/>
          <w:szCs w:val="28"/>
        </w:rPr>
        <w:t>Министерства природных ресурсов и экологии Республики Ингушетия.</w:t>
      </w:r>
    </w:p>
    <w:p w:rsidR="00557356" w:rsidRPr="00FC70E9" w:rsidRDefault="00557356" w:rsidP="00557356">
      <w:pPr>
        <w:pStyle w:val="a6"/>
        <w:ind w:left="426" w:right="77" w:firstLine="425"/>
        <w:rPr>
          <w:sz w:val="28"/>
          <w:szCs w:val="28"/>
        </w:rPr>
      </w:pPr>
      <w:r w:rsidRPr="00FC70E9">
        <w:rPr>
          <w:sz w:val="28"/>
          <w:szCs w:val="28"/>
        </w:rPr>
        <w:t>6) поддерживать уровень квалификации, необходимый для надлежащего</w:t>
      </w:r>
      <w:r>
        <w:rPr>
          <w:sz w:val="28"/>
          <w:szCs w:val="28"/>
        </w:rPr>
        <w:t xml:space="preserve"> </w:t>
      </w:r>
      <w:r w:rsidRPr="00FC70E9">
        <w:rPr>
          <w:sz w:val="28"/>
          <w:szCs w:val="28"/>
        </w:rPr>
        <w:t>исполнения должностных обязанностей;</w:t>
      </w:r>
    </w:p>
    <w:p w:rsidR="00557356" w:rsidRPr="00FC70E9" w:rsidRDefault="00557356" w:rsidP="00557356">
      <w:pPr>
        <w:pStyle w:val="a6"/>
        <w:ind w:left="426" w:right="77" w:firstLine="425"/>
        <w:rPr>
          <w:sz w:val="28"/>
          <w:szCs w:val="28"/>
        </w:rPr>
      </w:pPr>
      <w:r w:rsidRPr="00FC70E9">
        <w:rPr>
          <w:sz w:val="28"/>
          <w:szCs w:val="28"/>
        </w:rPr>
        <w:t xml:space="preserve">7) не разглашать сведения, составляющие </w:t>
      </w:r>
      <w:hyperlink r:id="rId14" w:history="1">
        <w:r w:rsidRPr="00FC70E9">
          <w:rPr>
            <w:rStyle w:val="a8"/>
            <w:b w:val="0"/>
            <w:sz w:val="28"/>
            <w:szCs w:val="28"/>
          </w:rPr>
          <w:t>государственную</w:t>
        </w:r>
      </w:hyperlink>
      <w:r w:rsidRPr="00FC70E9">
        <w:rPr>
          <w:sz w:val="28"/>
          <w:szCs w:val="28"/>
        </w:rPr>
        <w:t xml:space="preserve"> и иную</w:t>
      </w:r>
      <w:r>
        <w:rPr>
          <w:sz w:val="28"/>
          <w:szCs w:val="28"/>
        </w:rPr>
        <w:t xml:space="preserve"> </w:t>
      </w:r>
      <w:r w:rsidRPr="00FC70E9">
        <w:rPr>
          <w:sz w:val="28"/>
          <w:szCs w:val="28"/>
        </w:rPr>
        <w:t xml:space="preserve"> охраняемую федеральным законо</w:t>
      </w:r>
      <w:r>
        <w:rPr>
          <w:sz w:val="28"/>
          <w:szCs w:val="28"/>
        </w:rPr>
        <w:t>дательство</w:t>
      </w:r>
      <w:r w:rsidRPr="00FC70E9">
        <w:rPr>
          <w:sz w:val="28"/>
          <w:szCs w:val="28"/>
        </w:rPr>
        <w:t>м тайну, а также сведения, ставшие ему</w:t>
      </w:r>
      <w:r>
        <w:rPr>
          <w:sz w:val="28"/>
          <w:szCs w:val="28"/>
        </w:rPr>
        <w:t xml:space="preserve"> </w:t>
      </w:r>
      <w:r w:rsidRPr="00FC70E9">
        <w:rPr>
          <w:sz w:val="28"/>
          <w:szCs w:val="28"/>
        </w:rPr>
        <w:t>известными в связи с исполнением должностных обязанностей, в том числе</w:t>
      </w:r>
      <w:r>
        <w:rPr>
          <w:sz w:val="28"/>
          <w:szCs w:val="28"/>
        </w:rPr>
        <w:t xml:space="preserve"> </w:t>
      </w:r>
      <w:r w:rsidRPr="00FC70E9">
        <w:rPr>
          <w:sz w:val="28"/>
          <w:szCs w:val="28"/>
        </w:rPr>
        <w:t>сведения, касающиеся частной жизни и здоровья граждан или  затрагивающие</w:t>
      </w:r>
      <w:r>
        <w:rPr>
          <w:sz w:val="28"/>
          <w:szCs w:val="28"/>
        </w:rPr>
        <w:t xml:space="preserve"> </w:t>
      </w:r>
      <w:r w:rsidRPr="00FC70E9">
        <w:rPr>
          <w:sz w:val="28"/>
          <w:szCs w:val="28"/>
        </w:rPr>
        <w:t xml:space="preserve"> их честь и достоинство;</w:t>
      </w:r>
    </w:p>
    <w:p w:rsidR="00557356" w:rsidRPr="00FC70E9" w:rsidRDefault="00557356" w:rsidP="00557356">
      <w:pPr>
        <w:pStyle w:val="a6"/>
        <w:ind w:left="426" w:right="77" w:firstLine="425"/>
        <w:rPr>
          <w:sz w:val="28"/>
          <w:szCs w:val="28"/>
        </w:rPr>
      </w:pPr>
      <w:r w:rsidRPr="00FC70E9">
        <w:rPr>
          <w:sz w:val="28"/>
          <w:szCs w:val="28"/>
        </w:rPr>
        <w:t>8) беречь государственное имущество, в том числе предоставленное</w:t>
      </w:r>
      <w:r>
        <w:rPr>
          <w:sz w:val="28"/>
          <w:szCs w:val="28"/>
        </w:rPr>
        <w:t xml:space="preserve"> </w:t>
      </w:r>
      <w:r w:rsidRPr="00FC70E9">
        <w:rPr>
          <w:sz w:val="28"/>
          <w:szCs w:val="28"/>
        </w:rPr>
        <w:t>ему для исполнения должностных обязанностей;</w:t>
      </w:r>
    </w:p>
    <w:p w:rsidR="00557356" w:rsidRPr="00FC70E9" w:rsidRDefault="00557356" w:rsidP="00557356">
      <w:pPr>
        <w:pStyle w:val="a6"/>
        <w:ind w:left="426" w:right="77" w:firstLine="425"/>
        <w:rPr>
          <w:sz w:val="28"/>
          <w:szCs w:val="28"/>
        </w:rPr>
      </w:pPr>
      <w:r w:rsidRPr="00FC70E9">
        <w:rPr>
          <w:sz w:val="28"/>
          <w:szCs w:val="28"/>
        </w:rPr>
        <w:t>9) представлять в установленном порядке предусмотренные федеральным</w:t>
      </w:r>
      <w:r>
        <w:rPr>
          <w:sz w:val="28"/>
          <w:szCs w:val="28"/>
        </w:rPr>
        <w:t xml:space="preserve"> </w:t>
      </w:r>
      <w:r w:rsidRPr="00FC70E9">
        <w:rPr>
          <w:sz w:val="28"/>
          <w:szCs w:val="28"/>
        </w:rPr>
        <w:t>законодательством сведения о себе и членах своей семьи;</w:t>
      </w:r>
    </w:p>
    <w:p w:rsidR="00557356" w:rsidRPr="00C830B1" w:rsidRDefault="00557356" w:rsidP="00557356">
      <w:pPr>
        <w:pStyle w:val="a6"/>
        <w:ind w:left="426" w:right="77" w:firstLine="425"/>
        <w:rPr>
          <w:sz w:val="28"/>
          <w:szCs w:val="28"/>
        </w:rPr>
      </w:pPr>
      <w:r w:rsidRPr="00FC70E9">
        <w:rPr>
          <w:sz w:val="28"/>
          <w:szCs w:val="28"/>
        </w:rPr>
        <w:t>10) сообщать о выходе из гражданства Российской Федерации или</w:t>
      </w:r>
      <w:r>
        <w:rPr>
          <w:sz w:val="28"/>
          <w:szCs w:val="28"/>
        </w:rPr>
        <w:t xml:space="preserve"> </w:t>
      </w:r>
      <w:r w:rsidRPr="00FC70E9">
        <w:rPr>
          <w:sz w:val="28"/>
          <w:szCs w:val="28"/>
        </w:rPr>
        <w:t xml:space="preserve">приобретении гражданства другого государства в день </w:t>
      </w:r>
      <w:r w:rsidRPr="00C830B1">
        <w:rPr>
          <w:sz w:val="28"/>
          <w:szCs w:val="28"/>
        </w:rPr>
        <w:t>выхода из</w:t>
      </w:r>
      <w:r>
        <w:rPr>
          <w:sz w:val="28"/>
          <w:szCs w:val="28"/>
        </w:rPr>
        <w:t xml:space="preserve"> </w:t>
      </w:r>
      <w:r w:rsidRPr="00C830B1">
        <w:rPr>
          <w:sz w:val="28"/>
          <w:szCs w:val="28"/>
        </w:rPr>
        <w:t>гражданства Российской Федерации или в день приобретения гражданства</w:t>
      </w:r>
      <w:r>
        <w:rPr>
          <w:sz w:val="28"/>
          <w:szCs w:val="28"/>
        </w:rPr>
        <w:t xml:space="preserve"> </w:t>
      </w:r>
      <w:r w:rsidRPr="00C830B1">
        <w:rPr>
          <w:sz w:val="28"/>
          <w:szCs w:val="28"/>
        </w:rPr>
        <w:t>другого государства;</w:t>
      </w:r>
    </w:p>
    <w:p w:rsidR="00557356" w:rsidRPr="00C830B1" w:rsidRDefault="00557356" w:rsidP="00557356">
      <w:pPr>
        <w:pStyle w:val="a6"/>
        <w:ind w:left="426" w:right="77" w:firstLine="425"/>
        <w:rPr>
          <w:sz w:val="28"/>
          <w:szCs w:val="28"/>
        </w:rPr>
      </w:pPr>
      <w:r w:rsidRPr="00C830B1">
        <w:rPr>
          <w:sz w:val="28"/>
          <w:szCs w:val="28"/>
        </w:rPr>
        <w:t>11) соблюдать ограничения, выполнять обязательства и требования к</w:t>
      </w:r>
      <w:r>
        <w:rPr>
          <w:sz w:val="28"/>
          <w:szCs w:val="28"/>
        </w:rPr>
        <w:t xml:space="preserve"> </w:t>
      </w:r>
      <w:r w:rsidRPr="00C830B1">
        <w:rPr>
          <w:sz w:val="28"/>
          <w:szCs w:val="28"/>
        </w:rPr>
        <w:t>служебному поведению, не нарушать запреты, которые установлены федеральными законами;</w:t>
      </w:r>
    </w:p>
    <w:p w:rsidR="00557356" w:rsidRDefault="00557356" w:rsidP="00557356">
      <w:pPr>
        <w:pStyle w:val="a6"/>
        <w:ind w:left="426" w:right="77" w:firstLine="425"/>
        <w:rPr>
          <w:sz w:val="28"/>
          <w:szCs w:val="28"/>
        </w:rPr>
      </w:pPr>
      <w:r w:rsidRPr="00C830B1">
        <w:rPr>
          <w:sz w:val="28"/>
          <w:szCs w:val="28"/>
        </w:rPr>
        <w:t>12) сообщать представителю нанимателя о личной заинтересованности</w:t>
      </w:r>
      <w:r>
        <w:rPr>
          <w:sz w:val="28"/>
          <w:szCs w:val="28"/>
        </w:rPr>
        <w:t xml:space="preserve"> </w:t>
      </w:r>
      <w:r w:rsidRPr="00C830B1">
        <w:rPr>
          <w:sz w:val="28"/>
          <w:szCs w:val="28"/>
        </w:rPr>
        <w:t>при исполнении должностных обязанностей, которая может привести к</w:t>
      </w:r>
      <w:r>
        <w:rPr>
          <w:sz w:val="28"/>
          <w:szCs w:val="28"/>
        </w:rPr>
        <w:t xml:space="preserve"> </w:t>
      </w:r>
      <w:r w:rsidRPr="00C830B1">
        <w:rPr>
          <w:sz w:val="28"/>
          <w:szCs w:val="28"/>
        </w:rPr>
        <w:t>конфликту интересов, принимать меры по п</w:t>
      </w:r>
      <w:r>
        <w:rPr>
          <w:sz w:val="28"/>
          <w:szCs w:val="28"/>
        </w:rPr>
        <w:t>редотвращению такого конфликта;</w:t>
      </w:r>
    </w:p>
    <w:p w:rsidR="00557356" w:rsidRDefault="00557356" w:rsidP="00557356">
      <w:pPr>
        <w:pStyle w:val="a6"/>
        <w:ind w:left="426" w:right="77" w:firstLine="425"/>
        <w:rPr>
          <w:sz w:val="28"/>
          <w:szCs w:val="28"/>
        </w:rPr>
      </w:pPr>
      <w:r w:rsidRPr="008641FA">
        <w:rPr>
          <w:sz w:val="28"/>
          <w:szCs w:val="28"/>
        </w:rPr>
        <w:t xml:space="preserve">13)  </w:t>
      </w:r>
      <w:r>
        <w:rPr>
          <w:sz w:val="28"/>
          <w:szCs w:val="28"/>
        </w:rPr>
        <w:t>у</w:t>
      </w:r>
      <w:r w:rsidRPr="008641FA">
        <w:rPr>
          <w:sz w:val="28"/>
          <w:szCs w:val="28"/>
        </w:rPr>
        <w:t>част</w:t>
      </w:r>
      <w:r>
        <w:rPr>
          <w:sz w:val="28"/>
          <w:szCs w:val="28"/>
        </w:rPr>
        <w:t>вовать</w:t>
      </w:r>
      <w:r w:rsidRPr="008641FA">
        <w:rPr>
          <w:sz w:val="28"/>
          <w:szCs w:val="28"/>
        </w:rPr>
        <w:t xml:space="preserve"> в разработке и реализации государственных программ геологического изучения недр, развития и освоения минерально-сырьевой базы РФ;</w:t>
      </w:r>
    </w:p>
    <w:p w:rsidR="00557356" w:rsidRPr="008641FA" w:rsidRDefault="00557356" w:rsidP="00557356">
      <w:pPr>
        <w:pStyle w:val="a6"/>
        <w:ind w:left="426" w:right="77" w:firstLine="425"/>
        <w:rPr>
          <w:sz w:val="28"/>
          <w:szCs w:val="28"/>
        </w:rPr>
      </w:pPr>
      <w:r>
        <w:rPr>
          <w:sz w:val="28"/>
          <w:szCs w:val="28"/>
        </w:rPr>
        <w:lastRenderedPageBreak/>
        <w:t>14) готовить и вносить на рассмотрение м</w:t>
      </w:r>
      <w:r w:rsidRPr="008641FA">
        <w:rPr>
          <w:sz w:val="28"/>
          <w:szCs w:val="28"/>
        </w:rPr>
        <w:t>инистра проектов приказов Министерства по вопросам организации работы в сфере природных ресурсов, природопользования, в области недропользования;</w:t>
      </w:r>
    </w:p>
    <w:p w:rsidR="00557356" w:rsidRPr="008641FA" w:rsidRDefault="00557356" w:rsidP="00557356">
      <w:pPr>
        <w:pStyle w:val="a6"/>
        <w:numPr>
          <w:ilvl w:val="0"/>
          <w:numId w:val="10"/>
        </w:numPr>
        <w:ind w:left="426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</w:t>
      </w:r>
      <w:r w:rsidRPr="008641FA">
        <w:rPr>
          <w:sz w:val="28"/>
          <w:szCs w:val="28"/>
        </w:rPr>
        <w:t>част</w:t>
      </w:r>
      <w:r>
        <w:rPr>
          <w:sz w:val="28"/>
          <w:szCs w:val="28"/>
        </w:rPr>
        <w:t>вовать</w:t>
      </w:r>
      <w:r w:rsidRPr="008641FA">
        <w:rPr>
          <w:sz w:val="28"/>
          <w:szCs w:val="28"/>
        </w:rPr>
        <w:t xml:space="preserve"> в разработке и реализации государственных программ геологического изучения недр, развития и освоения минерально-сырьевой базы Республики Ингушетия;</w:t>
      </w:r>
    </w:p>
    <w:p w:rsidR="00557356" w:rsidRPr="008641FA" w:rsidRDefault="00557356" w:rsidP="00557356">
      <w:pPr>
        <w:pStyle w:val="a6"/>
        <w:numPr>
          <w:ilvl w:val="0"/>
          <w:numId w:val="10"/>
        </w:numPr>
        <w:ind w:left="426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участвовать</w:t>
      </w:r>
      <w:r w:rsidRPr="008641FA">
        <w:rPr>
          <w:sz w:val="28"/>
          <w:szCs w:val="28"/>
        </w:rPr>
        <w:t xml:space="preserve"> в разработке и реализации республиканских программ развития и использования минерально-сырьевой базы;</w:t>
      </w:r>
    </w:p>
    <w:p w:rsidR="00557356" w:rsidRPr="008641FA" w:rsidRDefault="00557356" w:rsidP="00557356">
      <w:pPr>
        <w:pStyle w:val="a6"/>
        <w:numPr>
          <w:ilvl w:val="0"/>
          <w:numId w:val="10"/>
        </w:numPr>
        <w:ind w:left="426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</w:t>
      </w:r>
      <w:r w:rsidRPr="008641FA">
        <w:rPr>
          <w:sz w:val="28"/>
          <w:szCs w:val="28"/>
        </w:rPr>
        <w:t>част</w:t>
      </w:r>
      <w:r>
        <w:rPr>
          <w:sz w:val="28"/>
          <w:szCs w:val="28"/>
        </w:rPr>
        <w:t>вовать</w:t>
      </w:r>
      <w:r w:rsidRPr="008641FA">
        <w:rPr>
          <w:sz w:val="28"/>
          <w:szCs w:val="28"/>
        </w:rPr>
        <w:t xml:space="preserve"> в государственной экспертизе информации о разведанных запасах полезных ископаемых и иных свойствах недр, определяющих их ценность или опасность;</w:t>
      </w:r>
    </w:p>
    <w:p w:rsidR="00557356" w:rsidRPr="008641FA" w:rsidRDefault="00557356" w:rsidP="00557356">
      <w:pPr>
        <w:pStyle w:val="a6"/>
        <w:numPr>
          <w:ilvl w:val="0"/>
          <w:numId w:val="10"/>
        </w:numPr>
        <w:ind w:left="426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участвовать</w:t>
      </w:r>
      <w:r w:rsidRPr="008641FA">
        <w:rPr>
          <w:sz w:val="28"/>
          <w:szCs w:val="28"/>
        </w:rPr>
        <w:t xml:space="preserve"> в разработке проектов нормативных правовых актов Республики Ингушетия по установлению порядка пользования участками недр местного значения;</w:t>
      </w:r>
    </w:p>
    <w:p w:rsidR="00557356" w:rsidRPr="008641FA" w:rsidRDefault="00557356" w:rsidP="00557356">
      <w:pPr>
        <w:pStyle w:val="a6"/>
        <w:numPr>
          <w:ilvl w:val="0"/>
          <w:numId w:val="10"/>
        </w:numPr>
        <w:ind w:left="426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</w:t>
      </w:r>
      <w:r w:rsidRPr="008641FA">
        <w:rPr>
          <w:sz w:val="28"/>
          <w:szCs w:val="28"/>
        </w:rPr>
        <w:t>част</w:t>
      </w:r>
      <w:r>
        <w:rPr>
          <w:sz w:val="28"/>
          <w:szCs w:val="28"/>
        </w:rPr>
        <w:t>вовать</w:t>
      </w:r>
      <w:r w:rsidRPr="008641FA">
        <w:rPr>
          <w:sz w:val="28"/>
          <w:szCs w:val="28"/>
        </w:rPr>
        <w:t xml:space="preserve"> в пределах своей компетенции в разработке и реализации федеральных и республиканских инвестиционных программ, научно-технических и иных программ в сфере природных ресурсов, природопользования, в сфере недропользования;</w:t>
      </w:r>
    </w:p>
    <w:p w:rsidR="00557356" w:rsidRPr="008641FA" w:rsidRDefault="00557356" w:rsidP="00557356">
      <w:pPr>
        <w:pStyle w:val="a6"/>
        <w:numPr>
          <w:ilvl w:val="0"/>
          <w:numId w:val="10"/>
        </w:numPr>
        <w:ind w:left="426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</w:t>
      </w:r>
      <w:r w:rsidRPr="008641FA">
        <w:rPr>
          <w:sz w:val="28"/>
          <w:szCs w:val="28"/>
        </w:rPr>
        <w:t>част</w:t>
      </w:r>
      <w:r>
        <w:rPr>
          <w:sz w:val="28"/>
          <w:szCs w:val="28"/>
        </w:rPr>
        <w:t>вовать</w:t>
      </w:r>
      <w:r w:rsidRPr="008641FA">
        <w:rPr>
          <w:sz w:val="28"/>
          <w:szCs w:val="28"/>
        </w:rPr>
        <w:t xml:space="preserve"> в государственной экспертизе информации о разведанных запасах полезных ископаемых и иных свойствах недр, определяющих их ценность или опасность;</w:t>
      </w:r>
    </w:p>
    <w:p w:rsidR="00557356" w:rsidRPr="008641FA" w:rsidRDefault="00557356" w:rsidP="00557356">
      <w:pPr>
        <w:pStyle w:val="a6"/>
        <w:numPr>
          <w:ilvl w:val="0"/>
          <w:numId w:val="10"/>
        </w:numPr>
        <w:ind w:left="426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Pr="008641FA">
        <w:rPr>
          <w:sz w:val="28"/>
          <w:szCs w:val="28"/>
        </w:rPr>
        <w:t>оставл</w:t>
      </w:r>
      <w:r>
        <w:rPr>
          <w:sz w:val="28"/>
          <w:szCs w:val="28"/>
        </w:rPr>
        <w:t>ять</w:t>
      </w:r>
      <w:r w:rsidRPr="008641FA">
        <w:rPr>
          <w:sz w:val="28"/>
          <w:szCs w:val="28"/>
        </w:rPr>
        <w:t xml:space="preserve"> и ве</w:t>
      </w:r>
      <w:r>
        <w:rPr>
          <w:sz w:val="28"/>
          <w:szCs w:val="28"/>
        </w:rPr>
        <w:t>сти</w:t>
      </w:r>
      <w:r w:rsidRPr="008641FA">
        <w:rPr>
          <w:sz w:val="28"/>
          <w:szCs w:val="28"/>
        </w:rPr>
        <w:t xml:space="preserve"> республикански</w:t>
      </w:r>
      <w:r>
        <w:rPr>
          <w:sz w:val="28"/>
          <w:szCs w:val="28"/>
        </w:rPr>
        <w:t>е</w:t>
      </w:r>
      <w:r w:rsidRPr="008641FA">
        <w:rPr>
          <w:sz w:val="28"/>
          <w:szCs w:val="28"/>
        </w:rPr>
        <w:t xml:space="preserve"> баланс</w:t>
      </w:r>
      <w:r>
        <w:rPr>
          <w:sz w:val="28"/>
          <w:szCs w:val="28"/>
        </w:rPr>
        <w:t>ы</w:t>
      </w:r>
      <w:r w:rsidRPr="008641FA">
        <w:rPr>
          <w:sz w:val="28"/>
          <w:szCs w:val="28"/>
        </w:rPr>
        <w:t xml:space="preserve"> запасов и кадастров месторождений и проявлений общераспространенных полезных ископаемых и учет участков недр, используемых для строительства подземных сооружений, не связанных с добычей полезных ископаемых;</w:t>
      </w:r>
      <w:r>
        <w:rPr>
          <w:sz w:val="28"/>
          <w:szCs w:val="28"/>
        </w:rPr>
        <w:t xml:space="preserve"> </w:t>
      </w:r>
    </w:p>
    <w:p w:rsidR="00557356" w:rsidRPr="008641FA" w:rsidRDefault="00557356" w:rsidP="00557356">
      <w:pPr>
        <w:pStyle w:val="a6"/>
        <w:numPr>
          <w:ilvl w:val="0"/>
          <w:numId w:val="10"/>
        </w:numPr>
        <w:ind w:left="426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</w:t>
      </w:r>
      <w:r w:rsidRPr="008641FA">
        <w:rPr>
          <w:sz w:val="28"/>
          <w:szCs w:val="28"/>
        </w:rPr>
        <w:t>азраб</w:t>
      </w:r>
      <w:r>
        <w:rPr>
          <w:sz w:val="28"/>
          <w:szCs w:val="28"/>
        </w:rPr>
        <w:t>атывать</w:t>
      </w:r>
      <w:r w:rsidRPr="008641FA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ы</w:t>
      </w:r>
      <w:r w:rsidRPr="008641FA">
        <w:rPr>
          <w:sz w:val="28"/>
          <w:szCs w:val="28"/>
        </w:rPr>
        <w:t xml:space="preserve"> нормативных правовых актов Республики Ингушетия по установлению порядка пользования участками недр местного значения;</w:t>
      </w:r>
    </w:p>
    <w:p w:rsidR="00557356" w:rsidRDefault="00557356" w:rsidP="00557356">
      <w:pPr>
        <w:pStyle w:val="a6"/>
        <w:numPr>
          <w:ilvl w:val="0"/>
          <w:numId w:val="10"/>
        </w:numPr>
        <w:ind w:left="426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участвовать в предъявлении </w:t>
      </w:r>
      <w:r w:rsidRPr="008641FA">
        <w:rPr>
          <w:sz w:val="28"/>
          <w:szCs w:val="28"/>
        </w:rPr>
        <w:t>иск</w:t>
      </w:r>
      <w:r>
        <w:rPr>
          <w:sz w:val="28"/>
          <w:szCs w:val="28"/>
        </w:rPr>
        <w:t>ов</w:t>
      </w:r>
      <w:r w:rsidRPr="008641FA">
        <w:rPr>
          <w:sz w:val="28"/>
          <w:szCs w:val="28"/>
        </w:rPr>
        <w:t xml:space="preserve"> о возмещении ущерба, нанесенного государству вследствие нарушения законодательства в сфере недропользования в ходе пользования участками недр, содержащими общераспространенные полезные ископаемые;</w:t>
      </w:r>
    </w:p>
    <w:p w:rsidR="00557356" w:rsidRDefault="00557356" w:rsidP="00557356">
      <w:pPr>
        <w:pStyle w:val="a6"/>
        <w:numPr>
          <w:ilvl w:val="0"/>
          <w:numId w:val="10"/>
        </w:numPr>
        <w:ind w:left="426" w:firstLine="425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B1E06">
        <w:rPr>
          <w:sz w:val="28"/>
          <w:szCs w:val="28"/>
        </w:rPr>
        <w:t>ров</w:t>
      </w:r>
      <w:r>
        <w:rPr>
          <w:sz w:val="28"/>
          <w:szCs w:val="28"/>
        </w:rPr>
        <w:t>о</w:t>
      </w:r>
      <w:r w:rsidRPr="00BB1E06">
        <w:rPr>
          <w:sz w:val="28"/>
          <w:szCs w:val="28"/>
        </w:rPr>
        <w:t>д</w:t>
      </w:r>
      <w:r>
        <w:rPr>
          <w:sz w:val="28"/>
          <w:szCs w:val="28"/>
        </w:rPr>
        <w:t>ить</w:t>
      </w:r>
      <w:r w:rsidRPr="00BB1E06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ую</w:t>
      </w:r>
      <w:r w:rsidRPr="00BB1E06">
        <w:rPr>
          <w:sz w:val="28"/>
          <w:szCs w:val="28"/>
        </w:rPr>
        <w:t xml:space="preserve"> экспертиз</w:t>
      </w:r>
      <w:r>
        <w:rPr>
          <w:sz w:val="28"/>
          <w:szCs w:val="28"/>
        </w:rPr>
        <w:t>у</w:t>
      </w:r>
      <w:r w:rsidRPr="00BB1E06">
        <w:rPr>
          <w:sz w:val="28"/>
          <w:szCs w:val="28"/>
        </w:rPr>
        <w:t xml:space="preserve"> запасов полезных ископаемых, геологической, экономической информации о предоставляемых в пользование участках недр местного значения;</w:t>
      </w:r>
    </w:p>
    <w:p w:rsidR="00557356" w:rsidRDefault="00557356" w:rsidP="00557356">
      <w:pPr>
        <w:pStyle w:val="a6"/>
        <w:numPr>
          <w:ilvl w:val="0"/>
          <w:numId w:val="10"/>
        </w:numPr>
        <w:ind w:left="426" w:firstLine="425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AD67A4">
        <w:rPr>
          <w:sz w:val="28"/>
          <w:szCs w:val="28"/>
        </w:rPr>
        <w:t>част</w:t>
      </w:r>
      <w:r>
        <w:rPr>
          <w:sz w:val="28"/>
          <w:szCs w:val="28"/>
        </w:rPr>
        <w:t>вовать</w:t>
      </w:r>
      <w:r w:rsidRPr="00AD67A4">
        <w:rPr>
          <w:sz w:val="28"/>
          <w:szCs w:val="28"/>
        </w:rPr>
        <w:t xml:space="preserve"> в определении условий пользования месторождениями полезных ископаемых;</w:t>
      </w:r>
    </w:p>
    <w:p w:rsidR="00557356" w:rsidRPr="00AD67A4" w:rsidRDefault="00557356" w:rsidP="00557356">
      <w:pPr>
        <w:pStyle w:val="a6"/>
        <w:numPr>
          <w:ilvl w:val="0"/>
          <w:numId w:val="10"/>
        </w:numPr>
        <w:ind w:left="426" w:firstLine="425"/>
        <w:jc w:val="both"/>
        <w:rPr>
          <w:sz w:val="28"/>
          <w:szCs w:val="28"/>
        </w:rPr>
      </w:pPr>
      <w:r w:rsidRPr="00AD67A4">
        <w:rPr>
          <w:sz w:val="28"/>
          <w:szCs w:val="28"/>
        </w:rPr>
        <w:t>готов</w:t>
      </w:r>
      <w:r>
        <w:rPr>
          <w:sz w:val="28"/>
          <w:szCs w:val="28"/>
        </w:rPr>
        <w:t>ить</w:t>
      </w:r>
      <w:r w:rsidRPr="00AD67A4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AD67A4">
        <w:rPr>
          <w:sz w:val="28"/>
          <w:szCs w:val="28"/>
        </w:rPr>
        <w:t xml:space="preserve"> утверждение переч</w:t>
      </w:r>
      <w:r>
        <w:rPr>
          <w:sz w:val="28"/>
          <w:szCs w:val="28"/>
        </w:rPr>
        <w:t>е</w:t>
      </w:r>
      <w:r w:rsidRPr="00AD67A4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Pr="00AD67A4">
        <w:rPr>
          <w:sz w:val="28"/>
          <w:szCs w:val="28"/>
        </w:rPr>
        <w:t xml:space="preserve"> участков недр местного значения по согласованию с федеральным органом управления государственным фондом недр или его территориальными органами;</w:t>
      </w:r>
    </w:p>
    <w:p w:rsidR="00557356" w:rsidRDefault="00557356" w:rsidP="00557356">
      <w:pPr>
        <w:pStyle w:val="a6"/>
        <w:numPr>
          <w:ilvl w:val="0"/>
          <w:numId w:val="10"/>
        </w:numPr>
        <w:ind w:left="426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организовать согласование</w:t>
      </w:r>
      <w:r w:rsidRPr="008641FA">
        <w:rPr>
          <w:sz w:val="28"/>
          <w:szCs w:val="28"/>
        </w:rPr>
        <w:t xml:space="preserve"> технических проектов разработки месторождений общераспространенных полезных ископаемых и иной проектной документации на выполнение работ, связанных с пользованием участками недр местного значения;</w:t>
      </w:r>
    </w:p>
    <w:p w:rsidR="00557356" w:rsidRDefault="00557356" w:rsidP="00557356">
      <w:pPr>
        <w:pStyle w:val="a6"/>
        <w:numPr>
          <w:ilvl w:val="0"/>
          <w:numId w:val="10"/>
        </w:numPr>
        <w:ind w:left="426" w:firstLine="4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готовить</w:t>
      </w:r>
      <w:r w:rsidRPr="007B400B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>ю</w:t>
      </w:r>
      <w:r w:rsidRPr="007B400B">
        <w:rPr>
          <w:sz w:val="28"/>
          <w:szCs w:val="28"/>
        </w:rPr>
        <w:t xml:space="preserve"> для рассмотрения вопросов, входящих в компетенцию отделов на заседании Коллегии Министерства;</w:t>
      </w:r>
    </w:p>
    <w:p w:rsidR="00557356" w:rsidRDefault="00557356" w:rsidP="00557356">
      <w:pPr>
        <w:pStyle w:val="a6"/>
        <w:numPr>
          <w:ilvl w:val="0"/>
          <w:numId w:val="10"/>
        </w:numPr>
        <w:ind w:left="426" w:firstLine="425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B400B">
        <w:rPr>
          <w:sz w:val="28"/>
          <w:szCs w:val="28"/>
        </w:rPr>
        <w:t>существл</w:t>
      </w:r>
      <w:r>
        <w:rPr>
          <w:sz w:val="28"/>
          <w:szCs w:val="28"/>
        </w:rPr>
        <w:t>ять</w:t>
      </w:r>
      <w:r w:rsidRPr="007B400B">
        <w:rPr>
          <w:sz w:val="28"/>
          <w:szCs w:val="28"/>
        </w:rPr>
        <w:t xml:space="preserve"> регулировани</w:t>
      </w:r>
      <w:r>
        <w:rPr>
          <w:sz w:val="28"/>
          <w:szCs w:val="28"/>
        </w:rPr>
        <w:t>е</w:t>
      </w:r>
      <w:r w:rsidRPr="007B400B">
        <w:rPr>
          <w:sz w:val="28"/>
          <w:szCs w:val="28"/>
        </w:rPr>
        <w:t xml:space="preserve"> других вопросов в сфере природных ресурсов, природопользования, в области недропользования в пределах своих полномочий;</w:t>
      </w:r>
    </w:p>
    <w:p w:rsidR="00557356" w:rsidRDefault="00557356" w:rsidP="00557356">
      <w:pPr>
        <w:pStyle w:val="a6"/>
        <w:numPr>
          <w:ilvl w:val="0"/>
          <w:numId w:val="10"/>
        </w:numPr>
        <w:ind w:left="426" w:firstLine="425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D640B2">
        <w:rPr>
          <w:sz w:val="28"/>
          <w:szCs w:val="28"/>
        </w:rPr>
        <w:t>част</w:t>
      </w:r>
      <w:r>
        <w:rPr>
          <w:sz w:val="28"/>
          <w:szCs w:val="28"/>
        </w:rPr>
        <w:t>вовать</w:t>
      </w:r>
      <w:r w:rsidRPr="00D640B2">
        <w:rPr>
          <w:sz w:val="28"/>
          <w:szCs w:val="28"/>
        </w:rPr>
        <w:t xml:space="preserve"> в деятельности бассейновых советов;</w:t>
      </w:r>
    </w:p>
    <w:p w:rsidR="00557356" w:rsidRDefault="00557356" w:rsidP="00557356">
      <w:pPr>
        <w:pStyle w:val="a6"/>
        <w:numPr>
          <w:ilvl w:val="0"/>
          <w:numId w:val="10"/>
        </w:numPr>
        <w:ind w:left="426" w:firstLine="425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работу по разработке</w:t>
      </w:r>
      <w:r w:rsidRPr="000001BC">
        <w:rPr>
          <w:sz w:val="28"/>
          <w:szCs w:val="28"/>
        </w:rPr>
        <w:t>, утверждени</w:t>
      </w:r>
      <w:r>
        <w:rPr>
          <w:sz w:val="28"/>
          <w:szCs w:val="28"/>
        </w:rPr>
        <w:t>ю</w:t>
      </w:r>
      <w:r w:rsidRPr="000001BC">
        <w:rPr>
          <w:sz w:val="28"/>
          <w:szCs w:val="28"/>
        </w:rPr>
        <w:t xml:space="preserve"> и реализаци</w:t>
      </w:r>
      <w:r>
        <w:rPr>
          <w:sz w:val="28"/>
          <w:szCs w:val="28"/>
        </w:rPr>
        <w:t>и</w:t>
      </w:r>
      <w:r w:rsidRPr="000001BC">
        <w:rPr>
          <w:sz w:val="28"/>
          <w:szCs w:val="28"/>
        </w:rPr>
        <w:t xml:space="preserve"> программ субъектов Российской Федерации по использованию и охране водных объектов или их частей, расположенных на территориях субъектов Российской Федерации;</w:t>
      </w:r>
    </w:p>
    <w:p w:rsidR="00557356" w:rsidRPr="008641FA" w:rsidRDefault="00557356" w:rsidP="00557356">
      <w:pPr>
        <w:pStyle w:val="a6"/>
        <w:numPr>
          <w:ilvl w:val="0"/>
          <w:numId w:val="10"/>
        </w:numPr>
        <w:ind w:left="426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8641FA">
        <w:rPr>
          <w:sz w:val="28"/>
          <w:szCs w:val="28"/>
        </w:rPr>
        <w:t>существл</w:t>
      </w:r>
      <w:r>
        <w:rPr>
          <w:sz w:val="28"/>
          <w:szCs w:val="28"/>
        </w:rPr>
        <w:t>ять</w:t>
      </w:r>
      <w:r w:rsidRPr="008641FA">
        <w:rPr>
          <w:sz w:val="28"/>
          <w:szCs w:val="28"/>
        </w:rPr>
        <w:t xml:space="preserve"> мер</w:t>
      </w:r>
      <w:r>
        <w:rPr>
          <w:sz w:val="28"/>
          <w:szCs w:val="28"/>
        </w:rPr>
        <w:t>ы</w:t>
      </w:r>
      <w:r w:rsidRPr="008641FA">
        <w:rPr>
          <w:sz w:val="28"/>
          <w:szCs w:val="28"/>
        </w:rPr>
        <w:t xml:space="preserve"> по предотвращению негативного воздействия вод и ликвидации его последствий в отношении водных объектов, находящихся в собственности субъектов Российской Федерации;</w:t>
      </w:r>
    </w:p>
    <w:p w:rsidR="00557356" w:rsidRDefault="00557356" w:rsidP="00557356">
      <w:pPr>
        <w:pStyle w:val="a6"/>
        <w:numPr>
          <w:ilvl w:val="0"/>
          <w:numId w:val="10"/>
        </w:numPr>
        <w:ind w:left="426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осуществлять</w:t>
      </w:r>
      <w:r w:rsidRPr="008641FA">
        <w:rPr>
          <w:sz w:val="28"/>
          <w:szCs w:val="28"/>
        </w:rPr>
        <w:t xml:space="preserve"> мер</w:t>
      </w:r>
      <w:r>
        <w:rPr>
          <w:sz w:val="28"/>
          <w:szCs w:val="28"/>
        </w:rPr>
        <w:t>ы</w:t>
      </w:r>
      <w:r w:rsidRPr="008641FA">
        <w:rPr>
          <w:sz w:val="28"/>
          <w:szCs w:val="28"/>
        </w:rPr>
        <w:t xml:space="preserve"> по охране водных объектов, находящихся в собственности Республики Ингушетия;</w:t>
      </w:r>
    </w:p>
    <w:p w:rsidR="00557356" w:rsidRDefault="00557356" w:rsidP="00557356">
      <w:pPr>
        <w:pStyle w:val="a6"/>
        <w:numPr>
          <w:ilvl w:val="0"/>
          <w:numId w:val="10"/>
        </w:numPr>
        <w:ind w:left="426" w:firstLine="425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осуществлению работы по</w:t>
      </w:r>
      <w:r w:rsidRPr="000001BC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0001BC">
        <w:rPr>
          <w:sz w:val="28"/>
          <w:szCs w:val="28"/>
        </w:rPr>
        <w:t>становлени</w:t>
      </w:r>
      <w:r>
        <w:rPr>
          <w:sz w:val="28"/>
          <w:szCs w:val="28"/>
        </w:rPr>
        <w:t>ю</w:t>
      </w:r>
      <w:r w:rsidRPr="000001BC">
        <w:rPr>
          <w:sz w:val="28"/>
          <w:szCs w:val="28"/>
        </w:rPr>
        <w:t xml:space="preserve"> границ водоохранных зон и границ прибрежных защитных полос водных объектов непосредственно на местности, в том числе посредством размещения специальных информационных знаков;</w:t>
      </w:r>
    </w:p>
    <w:p w:rsidR="00557356" w:rsidRDefault="00557356" w:rsidP="00557356">
      <w:pPr>
        <w:pStyle w:val="a6"/>
        <w:numPr>
          <w:ilvl w:val="0"/>
          <w:numId w:val="10"/>
        </w:numPr>
        <w:ind w:left="426" w:firstLine="425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0001BC">
        <w:rPr>
          <w:sz w:val="28"/>
          <w:szCs w:val="28"/>
        </w:rPr>
        <w:t>азраб</w:t>
      </w:r>
      <w:r>
        <w:rPr>
          <w:sz w:val="28"/>
          <w:szCs w:val="28"/>
        </w:rPr>
        <w:t xml:space="preserve">атывать </w:t>
      </w:r>
      <w:r w:rsidRPr="000001BC">
        <w:rPr>
          <w:sz w:val="28"/>
          <w:szCs w:val="28"/>
        </w:rPr>
        <w:t>на утверждение в Правительство Республики Ингушетия и реализаци</w:t>
      </w:r>
      <w:r>
        <w:rPr>
          <w:sz w:val="28"/>
          <w:szCs w:val="28"/>
        </w:rPr>
        <w:t>ю</w:t>
      </w:r>
      <w:r w:rsidRPr="000001BC">
        <w:rPr>
          <w:sz w:val="28"/>
          <w:szCs w:val="28"/>
        </w:rPr>
        <w:t xml:space="preserve"> государственных программ Республики Ингушетия по использованию и охране водных объектов или их частей, расположенных на территории Республики Ингушетия;</w:t>
      </w:r>
    </w:p>
    <w:p w:rsidR="00557356" w:rsidRDefault="00557356" w:rsidP="00557356">
      <w:pPr>
        <w:pStyle w:val="a6"/>
        <w:numPr>
          <w:ilvl w:val="0"/>
          <w:numId w:val="10"/>
        </w:numPr>
        <w:ind w:left="426" w:firstLine="425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0001BC">
        <w:rPr>
          <w:sz w:val="28"/>
          <w:szCs w:val="28"/>
        </w:rPr>
        <w:t>част</w:t>
      </w:r>
      <w:r>
        <w:rPr>
          <w:sz w:val="28"/>
          <w:szCs w:val="28"/>
        </w:rPr>
        <w:t>вовать</w:t>
      </w:r>
      <w:r w:rsidRPr="000001BC">
        <w:rPr>
          <w:sz w:val="28"/>
          <w:szCs w:val="28"/>
        </w:rPr>
        <w:t xml:space="preserve"> в разработке и согласовании схем комплексного использования и охраны водных ресурсов, находящихся на территории Республики Ингушетия;</w:t>
      </w:r>
    </w:p>
    <w:p w:rsidR="00557356" w:rsidRDefault="00557356" w:rsidP="00557356">
      <w:pPr>
        <w:pStyle w:val="a6"/>
        <w:numPr>
          <w:ilvl w:val="0"/>
          <w:numId w:val="10"/>
        </w:numPr>
        <w:ind w:left="426" w:firstLine="425"/>
        <w:jc w:val="both"/>
        <w:rPr>
          <w:sz w:val="28"/>
          <w:szCs w:val="28"/>
        </w:rPr>
      </w:pPr>
      <w:r w:rsidRPr="003A5910">
        <w:rPr>
          <w:sz w:val="28"/>
          <w:szCs w:val="28"/>
        </w:rPr>
        <w:t>участвовать в подготовке и осуществлении противопаводковых мероприятий на территории Республики Ингушетия;</w:t>
      </w:r>
    </w:p>
    <w:p w:rsidR="00557356" w:rsidRPr="003A5910" w:rsidRDefault="00557356" w:rsidP="00557356">
      <w:pPr>
        <w:pStyle w:val="a6"/>
        <w:numPr>
          <w:ilvl w:val="0"/>
          <w:numId w:val="10"/>
        </w:numPr>
        <w:ind w:left="426" w:firstLine="425"/>
        <w:jc w:val="both"/>
        <w:rPr>
          <w:sz w:val="28"/>
          <w:szCs w:val="28"/>
        </w:rPr>
      </w:pPr>
      <w:r w:rsidRPr="003A5910">
        <w:rPr>
          <w:sz w:val="28"/>
          <w:szCs w:val="28"/>
        </w:rPr>
        <w:t>организовать работу по приостановлению, ограничению и прекращению права пользования водными объектами, находящимися в собственности Республики Ингушетия, в порядке, установленном Водным кодексом Российской Федерации;</w:t>
      </w:r>
    </w:p>
    <w:p w:rsidR="00557356" w:rsidRDefault="00557356" w:rsidP="00557356">
      <w:pPr>
        <w:pStyle w:val="a6"/>
        <w:numPr>
          <w:ilvl w:val="0"/>
          <w:numId w:val="10"/>
        </w:numPr>
        <w:ind w:left="426" w:firstLine="425"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 в работе по п</w:t>
      </w:r>
      <w:r w:rsidRPr="000001BC">
        <w:rPr>
          <w:sz w:val="28"/>
          <w:szCs w:val="28"/>
        </w:rPr>
        <w:t>редъявл</w:t>
      </w:r>
      <w:r>
        <w:rPr>
          <w:sz w:val="28"/>
          <w:szCs w:val="28"/>
        </w:rPr>
        <w:t>ению</w:t>
      </w:r>
      <w:r w:rsidRPr="000001BC">
        <w:rPr>
          <w:sz w:val="28"/>
          <w:szCs w:val="28"/>
        </w:rPr>
        <w:t xml:space="preserve"> иск</w:t>
      </w:r>
      <w:r>
        <w:rPr>
          <w:sz w:val="28"/>
          <w:szCs w:val="28"/>
        </w:rPr>
        <w:t>ов</w:t>
      </w:r>
      <w:r w:rsidRPr="000001BC">
        <w:rPr>
          <w:sz w:val="28"/>
          <w:szCs w:val="28"/>
        </w:rPr>
        <w:t xml:space="preserve"> о возмещении расположенным на территории Республики Ингушетия водным объектам ущерба, причиненного вследствие нарушения водного законодательства Республики Ингушетия;</w:t>
      </w:r>
    </w:p>
    <w:p w:rsidR="00557356" w:rsidRDefault="00557356" w:rsidP="00557356">
      <w:pPr>
        <w:pStyle w:val="a6"/>
        <w:numPr>
          <w:ilvl w:val="0"/>
          <w:numId w:val="10"/>
        </w:numPr>
        <w:ind w:left="426" w:firstLine="425"/>
        <w:jc w:val="both"/>
        <w:rPr>
          <w:sz w:val="28"/>
          <w:szCs w:val="28"/>
        </w:rPr>
      </w:pPr>
      <w:r w:rsidRPr="006F0F60">
        <w:rPr>
          <w:sz w:val="28"/>
          <w:szCs w:val="28"/>
        </w:rPr>
        <w:t>участ</w:t>
      </w:r>
      <w:r>
        <w:rPr>
          <w:sz w:val="28"/>
          <w:szCs w:val="28"/>
        </w:rPr>
        <w:t>вовать</w:t>
      </w:r>
      <w:r w:rsidRPr="006F0F60">
        <w:rPr>
          <w:sz w:val="28"/>
          <w:szCs w:val="28"/>
        </w:rPr>
        <w:t xml:space="preserve"> в организации и проведении государственного мониторинга водных объектов;</w:t>
      </w:r>
    </w:p>
    <w:p w:rsidR="00557356" w:rsidRDefault="00557356" w:rsidP="00557356">
      <w:pPr>
        <w:pStyle w:val="a6"/>
        <w:numPr>
          <w:ilvl w:val="0"/>
          <w:numId w:val="10"/>
        </w:numPr>
        <w:ind w:left="426" w:firstLine="425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F0F60">
        <w:rPr>
          <w:sz w:val="28"/>
          <w:szCs w:val="28"/>
        </w:rPr>
        <w:t>н</w:t>
      </w:r>
      <w:r>
        <w:rPr>
          <w:sz w:val="28"/>
          <w:szCs w:val="28"/>
        </w:rPr>
        <w:t>о</w:t>
      </w:r>
      <w:r w:rsidRPr="006F0F60">
        <w:rPr>
          <w:sz w:val="28"/>
          <w:szCs w:val="28"/>
        </w:rPr>
        <w:t>с</w:t>
      </w:r>
      <w:r>
        <w:rPr>
          <w:sz w:val="28"/>
          <w:szCs w:val="28"/>
        </w:rPr>
        <w:t>ить</w:t>
      </w:r>
      <w:r w:rsidRPr="006F0F60">
        <w:rPr>
          <w:sz w:val="28"/>
          <w:szCs w:val="28"/>
        </w:rPr>
        <w:t xml:space="preserve"> предложени</w:t>
      </w:r>
      <w:r>
        <w:rPr>
          <w:sz w:val="28"/>
          <w:szCs w:val="28"/>
        </w:rPr>
        <w:t>я</w:t>
      </w:r>
      <w:r w:rsidRPr="006F0F60">
        <w:rPr>
          <w:sz w:val="28"/>
          <w:szCs w:val="28"/>
        </w:rPr>
        <w:t xml:space="preserve"> по резервированию источников питьевого и хозяйственно-бытового водоснабжения;</w:t>
      </w:r>
    </w:p>
    <w:p w:rsidR="00557356" w:rsidRDefault="00557356" w:rsidP="00557356">
      <w:pPr>
        <w:pStyle w:val="a6"/>
        <w:numPr>
          <w:ilvl w:val="0"/>
          <w:numId w:val="10"/>
        </w:numPr>
        <w:ind w:left="426" w:firstLine="425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F0F60">
        <w:rPr>
          <w:sz w:val="28"/>
          <w:szCs w:val="28"/>
        </w:rPr>
        <w:t>азраб</w:t>
      </w:r>
      <w:r>
        <w:rPr>
          <w:sz w:val="28"/>
          <w:szCs w:val="28"/>
        </w:rPr>
        <w:t>атывать</w:t>
      </w:r>
      <w:r w:rsidRPr="006F0F60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ы</w:t>
      </w:r>
      <w:r w:rsidRPr="006F0F60">
        <w:rPr>
          <w:sz w:val="28"/>
          <w:szCs w:val="28"/>
        </w:rPr>
        <w:t xml:space="preserve"> актов, регулирующих правила пользования водными объектами для плавания на маломерных судах и правила охраны жизни людей на водных объектах;</w:t>
      </w:r>
    </w:p>
    <w:p w:rsidR="00557356" w:rsidRDefault="00557356" w:rsidP="00557356">
      <w:pPr>
        <w:pStyle w:val="a6"/>
        <w:numPr>
          <w:ilvl w:val="0"/>
          <w:numId w:val="10"/>
        </w:numPr>
        <w:ind w:left="426" w:firstLine="4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организовать работу курируемых отделов и контролировать ее выполнение;</w:t>
      </w:r>
    </w:p>
    <w:p w:rsidR="001E0865" w:rsidRDefault="001E0865" w:rsidP="001E0865">
      <w:pPr>
        <w:pStyle w:val="a6"/>
        <w:ind w:left="851"/>
        <w:jc w:val="both"/>
        <w:rPr>
          <w:sz w:val="28"/>
          <w:szCs w:val="28"/>
        </w:rPr>
      </w:pPr>
    </w:p>
    <w:p w:rsidR="00557356" w:rsidRPr="00FC70E9" w:rsidRDefault="001E0865" w:rsidP="00557356">
      <w:pPr>
        <w:pStyle w:val="a6"/>
        <w:ind w:left="426" w:right="77" w:firstLine="425"/>
        <w:rPr>
          <w:sz w:val="28"/>
          <w:szCs w:val="28"/>
        </w:rPr>
      </w:pPr>
      <w:bookmarkStart w:id="2" w:name="sub_1010"/>
      <w:r>
        <w:rPr>
          <w:sz w:val="28"/>
          <w:szCs w:val="28"/>
        </w:rPr>
        <w:t>3</w:t>
      </w:r>
      <w:r w:rsidR="00557356" w:rsidRPr="00FC70E9">
        <w:rPr>
          <w:sz w:val="28"/>
          <w:szCs w:val="28"/>
        </w:rPr>
        <w:t>. Права:</w:t>
      </w:r>
    </w:p>
    <w:bookmarkEnd w:id="2"/>
    <w:p w:rsidR="00557356" w:rsidRPr="006F4250" w:rsidRDefault="00557356" w:rsidP="00557356">
      <w:pPr>
        <w:pStyle w:val="a6"/>
        <w:ind w:left="426" w:right="77" w:firstLine="425"/>
        <w:rPr>
          <w:sz w:val="28"/>
          <w:szCs w:val="28"/>
        </w:rPr>
      </w:pPr>
      <w:r w:rsidRPr="006F4250">
        <w:rPr>
          <w:sz w:val="28"/>
          <w:szCs w:val="28"/>
        </w:rPr>
        <w:t xml:space="preserve">гражданский служащий, замещающий должность гражданской службы, имеет право на: </w:t>
      </w:r>
    </w:p>
    <w:p w:rsidR="00557356" w:rsidRPr="006F4250" w:rsidRDefault="00557356" w:rsidP="00557356">
      <w:pPr>
        <w:pStyle w:val="a6"/>
        <w:ind w:left="426" w:firstLine="425"/>
        <w:rPr>
          <w:sz w:val="28"/>
          <w:szCs w:val="28"/>
        </w:rPr>
      </w:pPr>
      <w:r w:rsidRPr="006F4250">
        <w:rPr>
          <w:sz w:val="28"/>
          <w:szCs w:val="28"/>
        </w:rPr>
        <w:t>1) обеспечение надлежащих организационно-технических условий, необходимых для исполнения должностных обязанностей;</w:t>
      </w:r>
    </w:p>
    <w:p w:rsidR="00557356" w:rsidRPr="006F4250" w:rsidRDefault="00557356" w:rsidP="00557356">
      <w:pPr>
        <w:pStyle w:val="a6"/>
        <w:ind w:left="426" w:firstLine="425"/>
        <w:rPr>
          <w:sz w:val="28"/>
          <w:szCs w:val="28"/>
        </w:rPr>
      </w:pPr>
      <w:bookmarkStart w:id="3" w:name="dst100105"/>
      <w:bookmarkEnd w:id="3"/>
      <w:r w:rsidRPr="006F4250">
        <w:rPr>
          <w:sz w:val="28"/>
          <w:szCs w:val="28"/>
        </w:rPr>
        <w:t>2)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557356" w:rsidRPr="006F4250" w:rsidRDefault="00557356" w:rsidP="00557356">
      <w:pPr>
        <w:pStyle w:val="a6"/>
        <w:ind w:left="426" w:firstLine="425"/>
        <w:rPr>
          <w:sz w:val="28"/>
          <w:szCs w:val="28"/>
        </w:rPr>
      </w:pPr>
      <w:bookmarkStart w:id="4" w:name="dst100106"/>
      <w:bookmarkEnd w:id="4"/>
      <w:r w:rsidRPr="006F4250">
        <w:rPr>
          <w:sz w:val="28"/>
          <w:szCs w:val="28"/>
        </w:rPr>
        <w:t>3)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557356" w:rsidRPr="006F4250" w:rsidRDefault="00557356" w:rsidP="00557356">
      <w:pPr>
        <w:pStyle w:val="a6"/>
        <w:ind w:left="426" w:firstLine="425"/>
        <w:rPr>
          <w:sz w:val="28"/>
          <w:szCs w:val="28"/>
        </w:rPr>
      </w:pPr>
      <w:bookmarkStart w:id="5" w:name="dst100107"/>
      <w:bookmarkEnd w:id="5"/>
      <w:r w:rsidRPr="006F4250">
        <w:rPr>
          <w:sz w:val="28"/>
          <w:szCs w:val="28"/>
        </w:rPr>
        <w:t>4) 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557356" w:rsidRPr="006F4250" w:rsidRDefault="00557356" w:rsidP="00557356">
      <w:pPr>
        <w:pStyle w:val="a6"/>
        <w:ind w:left="426" w:firstLine="425"/>
        <w:rPr>
          <w:sz w:val="28"/>
          <w:szCs w:val="28"/>
        </w:rPr>
      </w:pPr>
      <w:bookmarkStart w:id="6" w:name="dst100108"/>
      <w:bookmarkEnd w:id="6"/>
      <w:r w:rsidRPr="006F4250">
        <w:rPr>
          <w:sz w:val="28"/>
          <w:szCs w:val="28"/>
        </w:rPr>
        <w:t>5)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557356" w:rsidRPr="006F4250" w:rsidRDefault="00557356" w:rsidP="00557356">
      <w:pPr>
        <w:pStyle w:val="a6"/>
        <w:ind w:left="426" w:firstLine="425"/>
        <w:rPr>
          <w:sz w:val="28"/>
          <w:szCs w:val="28"/>
        </w:rPr>
      </w:pPr>
      <w:bookmarkStart w:id="7" w:name="dst100109"/>
      <w:bookmarkEnd w:id="7"/>
      <w:r w:rsidRPr="006F4250">
        <w:rPr>
          <w:sz w:val="28"/>
          <w:szCs w:val="28"/>
        </w:rPr>
        <w:t>6) доступ в установленном порядке 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557356" w:rsidRPr="006F4250" w:rsidRDefault="00557356" w:rsidP="00557356">
      <w:pPr>
        <w:pStyle w:val="a6"/>
        <w:ind w:left="426" w:firstLine="425"/>
        <w:rPr>
          <w:sz w:val="28"/>
          <w:szCs w:val="28"/>
        </w:rPr>
      </w:pPr>
      <w:bookmarkStart w:id="8" w:name="dst100110"/>
      <w:bookmarkEnd w:id="8"/>
      <w:r w:rsidRPr="006F4250">
        <w:rPr>
          <w:sz w:val="28"/>
          <w:szCs w:val="28"/>
        </w:rPr>
        <w:t>7)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557356" w:rsidRPr="006F4250" w:rsidRDefault="00557356" w:rsidP="00557356">
      <w:pPr>
        <w:pStyle w:val="a6"/>
        <w:ind w:left="426" w:firstLine="425"/>
        <w:rPr>
          <w:sz w:val="28"/>
          <w:szCs w:val="28"/>
        </w:rPr>
      </w:pPr>
      <w:bookmarkStart w:id="9" w:name="dst100111"/>
      <w:bookmarkEnd w:id="9"/>
      <w:r w:rsidRPr="006F4250">
        <w:rPr>
          <w:sz w:val="28"/>
          <w:szCs w:val="28"/>
        </w:rPr>
        <w:t>8)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документов, и материалов;</w:t>
      </w:r>
    </w:p>
    <w:p w:rsidR="00557356" w:rsidRPr="006F4250" w:rsidRDefault="00557356" w:rsidP="00557356">
      <w:pPr>
        <w:pStyle w:val="a6"/>
        <w:ind w:left="426" w:firstLine="425"/>
        <w:rPr>
          <w:sz w:val="28"/>
          <w:szCs w:val="28"/>
        </w:rPr>
      </w:pPr>
      <w:bookmarkStart w:id="10" w:name="dst100112"/>
      <w:bookmarkEnd w:id="10"/>
      <w:r w:rsidRPr="006F4250">
        <w:rPr>
          <w:sz w:val="28"/>
          <w:szCs w:val="28"/>
        </w:rPr>
        <w:t>9) защиту сведений о гражданском служащем;</w:t>
      </w:r>
    </w:p>
    <w:p w:rsidR="00557356" w:rsidRPr="006F4250" w:rsidRDefault="00557356" w:rsidP="00557356">
      <w:pPr>
        <w:pStyle w:val="a6"/>
        <w:ind w:left="426" w:firstLine="425"/>
        <w:rPr>
          <w:sz w:val="28"/>
          <w:szCs w:val="28"/>
        </w:rPr>
      </w:pPr>
      <w:bookmarkStart w:id="11" w:name="dst100113"/>
      <w:bookmarkEnd w:id="11"/>
      <w:r w:rsidRPr="006F4250">
        <w:rPr>
          <w:sz w:val="28"/>
          <w:szCs w:val="28"/>
        </w:rPr>
        <w:t>10) должностной рост на конкурсной основе;</w:t>
      </w:r>
    </w:p>
    <w:p w:rsidR="00557356" w:rsidRPr="006F4250" w:rsidRDefault="00557356" w:rsidP="00557356">
      <w:pPr>
        <w:pStyle w:val="a6"/>
        <w:ind w:left="426" w:firstLine="425"/>
        <w:rPr>
          <w:sz w:val="28"/>
          <w:szCs w:val="28"/>
        </w:rPr>
      </w:pPr>
      <w:bookmarkStart w:id="12" w:name="dst265"/>
      <w:bookmarkEnd w:id="12"/>
      <w:r w:rsidRPr="006F4250">
        <w:rPr>
          <w:sz w:val="28"/>
          <w:szCs w:val="28"/>
        </w:rPr>
        <w:t>11) профессиональное развитие в порядке, установленном настоящим Федеральным </w:t>
      </w:r>
      <w:hyperlink r:id="rId15" w:anchor="dst268" w:history="1">
        <w:r w:rsidRPr="006F4250">
          <w:rPr>
            <w:sz w:val="28"/>
            <w:szCs w:val="28"/>
          </w:rPr>
          <w:t>законом</w:t>
        </w:r>
      </w:hyperlink>
      <w:r w:rsidRPr="006F4250">
        <w:rPr>
          <w:sz w:val="28"/>
          <w:szCs w:val="28"/>
        </w:rPr>
        <w:t> и другими федеральными законами;</w:t>
      </w:r>
    </w:p>
    <w:p w:rsidR="00557356" w:rsidRPr="006F4250" w:rsidRDefault="00557356" w:rsidP="00557356">
      <w:pPr>
        <w:pStyle w:val="a6"/>
        <w:ind w:left="426" w:firstLine="425"/>
        <w:rPr>
          <w:sz w:val="28"/>
          <w:szCs w:val="28"/>
        </w:rPr>
      </w:pPr>
      <w:bookmarkStart w:id="13" w:name="dst100115"/>
      <w:bookmarkEnd w:id="13"/>
      <w:r w:rsidRPr="006F4250">
        <w:rPr>
          <w:sz w:val="28"/>
          <w:szCs w:val="28"/>
        </w:rPr>
        <w:t>12) членство в профессиональном союзе;</w:t>
      </w:r>
    </w:p>
    <w:p w:rsidR="00557356" w:rsidRPr="006F4250" w:rsidRDefault="00557356" w:rsidP="00557356">
      <w:pPr>
        <w:pStyle w:val="a6"/>
        <w:ind w:left="426" w:firstLine="425"/>
        <w:rPr>
          <w:sz w:val="28"/>
          <w:szCs w:val="28"/>
        </w:rPr>
      </w:pPr>
      <w:bookmarkStart w:id="14" w:name="dst100116"/>
      <w:bookmarkEnd w:id="14"/>
      <w:r w:rsidRPr="006F4250">
        <w:rPr>
          <w:sz w:val="28"/>
          <w:szCs w:val="28"/>
        </w:rPr>
        <w:t>13) рассмотрение индивидуальных служебных споров в соответствии с настоящим Федеральным </w:t>
      </w:r>
      <w:hyperlink r:id="rId16" w:anchor="dst100758" w:history="1">
        <w:r w:rsidRPr="006F4250">
          <w:rPr>
            <w:sz w:val="28"/>
            <w:szCs w:val="28"/>
          </w:rPr>
          <w:t>законом</w:t>
        </w:r>
      </w:hyperlink>
      <w:r w:rsidRPr="006F4250">
        <w:rPr>
          <w:sz w:val="28"/>
          <w:szCs w:val="28"/>
        </w:rPr>
        <w:t> и другими федеральными </w:t>
      </w:r>
      <w:hyperlink r:id="rId17" w:anchor="dst102148" w:history="1">
        <w:r w:rsidRPr="006F4250">
          <w:rPr>
            <w:sz w:val="28"/>
            <w:szCs w:val="28"/>
          </w:rPr>
          <w:t>законами</w:t>
        </w:r>
      </w:hyperlink>
      <w:r w:rsidRPr="006F4250">
        <w:rPr>
          <w:sz w:val="28"/>
          <w:szCs w:val="28"/>
        </w:rPr>
        <w:t>;</w:t>
      </w:r>
    </w:p>
    <w:p w:rsidR="00557356" w:rsidRPr="006F4250" w:rsidRDefault="00557356" w:rsidP="00557356">
      <w:pPr>
        <w:pStyle w:val="a6"/>
        <w:ind w:left="426" w:firstLine="425"/>
        <w:rPr>
          <w:sz w:val="28"/>
          <w:szCs w:val="28"/>
        </w:rPr>
      </w:pPr>
      <w:bookmarkStart w:id="15" w:name="dst100117"/>
      <w:bookmarkEnd w:id="15"/>
      <w:r w:rsidRPr="006F4250">
        <w:rPr>
          <w:sz w:val="28"/>
          <w:szCs w:val="28"/>
        </w:rPr>
        <w:t>14) проведение по его заявлению служебной проверки;</w:t>
      </w:r>
    </w:p>
    <w:p w:rsidR="00557356" w:rsidRPr="006F4250" w:rsidRDefault="00557356" w:rsidP="00557356">
      <w:pPr>
        <w:pStyle w:val="a6"/>
        <w:ind w:left="426" w:firstLine="425"/>
        <w:rPr>
          <w:sz w:val="28"/>
          <w:szCs w:val="28"/>
        </w:rPr>
      </w:pPr>
      <w:bookmarkStart w:id="16" w:name="dst100118"/>
      <w:bookmarkEnd w:id="16"/>
      <w:r w:rsidRPr="006F4250">
        <w:rPr>
          <w:sz w:val="28"/>
          <w:szCs w:val="28"/>
        </w:rPr>
        <w:t>15) защиту своих прав и законных интересов на гражданской службе, включая обжалование в суд их нарушения;</w:t>
      </w:r>
    </w:p>
    <w:p w:rsidR="00557356" w:rsidRPr="006F4250" w:rsidRDefault="00557356" w:rsidP="00557356">
      <w:pPr>
        <w:pStyle w:val="a6"/>
        <w:ind w:left="426" w:firstLine="425"/>
        <w:rPr>
          <w:sz w:val="28"/>
          <w:szCs w:val="28"/>
        </w:rPr>
      </w:pPr>
      <w:bookmarkStart w:id="17" w:name="dst100119"/>
      <w:bookmarkEnd w:id="17"/>
      <w:r w:rsidRPr="006F4250">
        <w:rPr>
          <w:sz w:val="28"/>
          <w:szCs w:val="28"/>
        </w:rPr>
        <w:lastRenderedPageBreak/>
        <w:t>16)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Федерации;</w:t>
      </w:r>
    </w:p>
    <w:p w:rsidR="00557356" w:rsidRPr="006F4250" w:rsidRDefault="00557356" w:rsidP="00557356">
      <w:pPr>
        <w:pStyle w:val="a6"/>
        <w:ind w:left="426" w:firstLine="425"/>
        <w:rPr>
          <w:sz w:val="28"/>
          <w:szCs w:val="28"/>
        </w:rPr>
      </w:pPr>
      <w:bookmarkStart w:id="18" w:name="dst100120"/>
      <w:bookmarkEnd w:id="18"/>
      <w:r w:rsidRPr="006F4250">
        <w:rPr>
          <w:sz w:val="28"/>
          <w:szCs w:val="28"/>
        </w:rPr>
        <w:t>17) </w:t>
      </w:r>
      <w:hyperlink r:id="rId18" w:anchor="dst0" w:history="1">
        <w:r w:rsidRPr="006F4250">
          <w:rPr>
            <w:sz w:val="28"/>
            <w:szCs w:val="28"/>
          </w:rPr>
          <w:t>государственную защиту</w:t>
        </w:r>
      </w:hyperlink>
      <w:r w:rsidRPr="006F4250">
        <w:rPr>
          <w:sz w:val="28"/>
          <w:szCs w:val="28"/>
        </w:rPr>
        <w:t> своих жизни и здоровья, жизни и здоровья членов своей семьи, а также принадлежащего ему имущества;</w:t>
      </w:r>
    </w:p>
    <w:p w:rsidR="00557356" w:rsidRPr="006F4250" w:rsidRDefault="00557356" w:rsidP="00557356">
      <w:pPr>
        <w:pStyle w:val="a6"/>
        <w:ind w:left="426" w:firstLine="425"/>
        <w:rPr>
          <w:sz w:val="28"/>
          <w:szCs w:val="28"/>
        </w:rPr>
      </w:pPr>
      <w:bookmarkStart w:id="19" w:name="dst100121"/>
      <w:bookmarkEnd w:id="19"/>
      <w:r w:rsidRPr="006F4250">
        <w:rPr>
          <w:sz w:val="28"/>
          <w:szCs w:val="28"/>
        </w:rPr>
        <w:t>18) государственное пенсионное обеспечение в соответствии с федеральным </w:t>
      </w:r>
      <w:hyperlink r:id="rId19" w:anchor="dst0" w:history="1">
        <w:r w:rsidRPr="006F4250">
          <w:rPr>
            <w:sz w:val="28"/>
            <w:szCs w:val="28"/>
          </w:rPr>
          <w:t>законом.</w:t>
        </w:r>
      </w:hyperlink>
    </w:p>
    <w:p w:rsidR="00557356" w:rsidRDefault="00557356" w:rsidP="00557356">
      <w:pPr>
        <w:pStyle w:val="a6"/>
        <w:ind w:left="426" w:firstLine="425"/>
        <w:rPr>
          <w:sz w:val="28"/>
          <w:szCs w:val="28"/>
        </w:rPr>
      </w:pPr>
      <w:bookmarkStart w:id="20" w:name="dst100122"/>
      <w:bookmarkEnd w:id="20"/>
      <w:r w:rsidRPr="006F4250">
        <w:rPr>
          <w:sz w:val="28"/>
          <w:szCs w:val="28"/>
        </w:rPr>
        <w:t xml:space="preserve"> 19) гражданский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1E0865" w:rsidRPr="006F4250" w:rsidRDefault="001E0865" w:rsidP="00557356">
      <w:pPr>
        <w:pStyle w:val="a6"/>
        <w:ind w:left="426" w:firstLine="425"/>
        <w:rPr>
          <w:sz w:val="28"/>
          <w:szCs w:val="28"/>
        </w:rPr>
      </w:pPr>
    </w:p>
    <w:p w:rsidR="00557356" w:rsidRPr="00FC70E9" w:rsidRDefault="001E0865" w:rsidP="00557356">
      <w:pPr>
        <w:pStyle w:val="a6"/>
        <w:ind w:left="426" w:right="77" w:firstLine="425"/>
        <w:rPr>
          <w:sz w:val="28"/>
          <w:szCs w:val="28"/>
        </w:rPr>
      </w:pPr>
      <w:bookmarkStart w:id="21" w:name="sub_1011"/>
      <w:r>
        <w:rPr>
          <w:sz w:val="28"/>
          <w:szCs w:val="28"/>
        </w:rPr>
        <w:t>4</w:t>
      </w:r>
      <w:r w:rsidR="00557356" w:rsidRPr="00FC70E9">
        <w:rPr>
          <w:sz w:val="28"/>
          <w:szCs w:val="28"/>
        </w:rPr>
        <w:t xml:space="preserve">. Ответственность за неисполнение (ненадлежащее </w:t>
      </w:r>
      <w:bookmarkEnd w:id="21"/>
      <w:r w:rsidR="00557356" w:rsidRPr="00FC70E9">
        <w:rPr>
          <w:sz w:val="28"/>
          <w:szCs w:val="28"/>
        </w:rPr>
        <w:t>исполнение)</w:t>
      </w:r>
      <w:r w:rsidR="00557356">
        <w:rPr>
          <w:sz w:val="28"/>
          <w:szCs w:val="28"/>
        </w:rPr>
        <w:t xml:space="preserve"> </w:t>
      </w:r>
      <w:r w:rsidR="00557356" w:rsidRPr="00FC70E9">
        <w:rPr>
          <w:sz w:val="28"/>
          <w:szCs w:val="28"/>
        </w:rPr>
        <w:t>должностных обязанностей:</w:t>
      </w:r>
    </w:p>
    <w:p w:rsidR="00557356" w:rsidRDefault="00557356" w:rsidP="00557356">
      <w:pPr>
        <w:pStyle w:val="a6"/>
        <w:ind w:left="426" w:right="77" w:firstLine="425"/>
        <w:rPr>
          <w:sz w:val="28"/>
          <w:szCs w:val="28"/>
        </w:rPr>
      </w:pPr>
      <w:r w:rsidRPr="00FC70E9">
        <w:rPr>
          <w:sz w:val="28"/>
          <w:szCs w:val="28"/>
        </w:rPr>
        <w:t>гражданский служащий, замещающий должность гражданской службы,</w:t>
      </w:r>
      <w:r>
        <w:rPr>
          <w:sz w:val="28"/>
          <w:szCs w:val="28"/>
        </w:rPr>
        <w:t xml:space="preserve"> </w:t>
      </w:r>
      <w:r w:rsidRPr="00FC70E9">
        <w:rPr>
          <w:sz w:val="28"/>
          <w:szCs w:val="28"/>
        </w:rPr>
        <w:t>несет предусмотренную законодательством ответственность за:</w:t>
      </w:r>
    </w:p>
    <w:p w:rsidR="00557356" w:rsidRPr="00FC70E9" w:rsidRDefault="00557356" w:rsidP="00557356">
      <w:pPr>
        <w:pStyle w:val="a6"/>
        <w:ind w:left="426" w:right="77" w:firstLine="425"/>
        <w:rPr>
          <w:sz w:val="28"/>
          <w:szCs w:val="28"/>
        </w:rPr>
      </w:pPr>
      <w:r w:rsidRPr="00FC70E9">
        <w:rPr>
          <w:sz w:val="28"/>
          <w:szCs w:val="28"/>
        </w:rPr>
        <w:t>1) неисполнение или ненадлежащее исполнение возложенных на него должностных обязанностей;</w:t>
      </w:r>
    </w:p>
    <w:p w:rsidR="00557356" w:rsidRPr="00FC70E9" w:rsidRDefault="00557356" w:rsidP="00557356">
      <w:pPr>
        <w:pStyle w:val="a6"/>
        <w:ind w:left="426" w:right="77" w:firstLine="425"/>
        <w:rPr>
          <w:sz w:val="28"/>
          <w:szCs w:val="28"/>
        </w:rPr>
      </w:pPr>
      <w:r w:rsidRPr="00FC70E9">
        <w:rPr>
          <w:sz w:val="28"/>
          <w:szCs w:val="28"/>
        </w:rPr>
        <w:t>2) несоблюдение ограничений, невыполнение обязательств и требований</w:t>
      </w:r>
      <w:r>
        <w:rPr>
          <w:sz w:val="28"/>
          <w:szCs w:val="28"/>
        </w:rPr>
        <w:t xml:space="preserve"> </w:t>
      </w:r>
      <w:r w:rsidRPr="00FC70E9">
        <w:rPr>
          <w:sz w:val="28"/>
          <w:szCs w:val="28"/>
        </w:rPr>
        <w:t>к служебному поведению, нарушение запретов, которые установлены</w:t>
      </w:r>
      <w:r>
        <w:rPr>
          <w:sz w:val="28"/>
          <w:szCs w:val="28"/>
        </w:rPr>
        <w:t xml:space="preserve"> </w:t>
      </w:r>
      <w:r w:rsidRPr="00FC70E9">
        <w:rPr>
          <w:sz w:val="28"/>
          <w:szCs w:val="28"/>
        </w:rPr>
        <w:t>законодательством;</w:t>
      </w:r>
    </w:p>
    <w:p w:rsidR="00557356" w:rsidRPr="00FC70E9" w:rsidRDefault="00557356" w:rsidP="00557356">
      <w:pPr>
        <w:pStyle w:val="a6"/>
        <w:ind w:left="426" w:right="77" w:firstLine="425"/>
        <w:rPr>
          <w:sz w:val="28"/>
          <w:szCs w:val="28"/>
        </w:rPr>
      </w:pPr>
      <w:r w:rsidRPr="00FC70E9">
        <w:rPr>
          <w:sz w:val="28"/>
          <w:szCs w:val="28"/>
        </w:rPr>
        <w:t>3) действия или бездействие, ведущие к нарушению прав и законных</w:t>
      </w:r>
      <w:r>
        <w:rPr>
          <w:sz w:val="28"/>
          <w:szCs w:val="28"/>
        </w:rPr>
        <w:t xml:space="preserve"> </w:t>
      </w:r>
      <w:r w:rsidRPr="00FC70E9">
        <w:rPr>
          <w:sz w:val="28"/>
          <w:szCs w:val="28"/>
        </w:rPr>
        <w:t>интересов граждан и организаций;</w:t>
      </w:r>
    </w:p>
    <w:p w:rsidR="00557356" w:rsidRPr="00FC70E9" w:rsidRDefault="00557356" w:rsidP="00557356">
      <w:pPr>
        <w:pStyle w:val="a6"/>
        <w:ind w:left="426" w:right="77" w:firstLine="425"/>
        <w:rPr>
          <w:sz w:val="28"/>
          <w:szCs w:val="28"/>
        </w:rPr>
      </w:pPr>
      <w:r w:rsidRPr="00FC70E9">
        <w:rPr>
          <w:sz w:val="28"/>
          <w:szCs w:val="28"/>
        </w:rPr>
        <w:t>4) разглашение или использование в целях, не связанных с</w:t>
      </w:r>
      <w:r>
        <w:rPr>
          <w:sz w:val="28"/>
          <w:szCs w:val="28"/>
        </w:rPr>
        <w:t xml:space="preserve"> </w:t>
      </w:r>
      <w:r w:rsidRPr="00FC70E9">
        <w:rPr>
          <w:sz w:val="28"/>
          <w:szCs w:val="28"/>
        </w:rPr>
        <w:t>гражданской службой, сведений, отнесенных в соответствии с федеральным законом к сведениям конфиденциального характера, или служебной</w:t>
      </w:r>
      <w:r>
        <w:rPr>
          <w:sz w:val="28"/>
          <w:szCs w:val="28"/>
        </w:rPr>
        <w:t xml:space="preserve"> </w:t>
      </w:r>
      <w:r w:rsidRPr="00FC70E9">
        <w:rPr>
          <w:sz w:val="28"/>
          <w:szCs w:val="28"/>
        </w:rPr>
        <w:t>информации, ставшей ему известной в связи с исполнением должностных</w:t>
      </w:r>
      <w:r>
        <w:rPr>
          <w:sz w:val="28"/>
          <w:szCs w:val="28"/>
        </w:rPr>
        <w:t xml:space="preserve"> </w:t>
      </w:r>
      <w:r w:rsidRPr="00FC70E9">
        <w:rPr>
          <w:sz w:val="28"/>
          <w:szCs w:val="28"/>
        </w:rPr>
        <w:t>обязанностей.</w:t>
      </w:r>
    </w:p>
    <w:p w:rsidR="00557356" w:rsidRDefault="00557356" w:rsidP="00557356">
      <w:pPr>
        <w:pStyle w:val="a6"/>
        <w:ind w:left="426" w:right="77" w:firstLine="425"/>
        <w:rPr>
          <w:sz w:val="28"/>
          <w:szCs w:val="28"/>
        </w:rPr>
      </w:pPr>
      <w:r w:rsidRPr="00FC70E9">
        <w:rPr>
          <w:sz w:val="28"/>
          <w:szCs w:val="28"/>
        </w:rPr>
        <w:t>За совершение дисциплинарного проступка, то есть за неисполнение</w:t>
      </w:r>
      <w:r>
        <w:rPr>
          <w:sz w:val="28"/>
          <w:szCs w:val="28"/>
        </w:rPr>
        <w:t xml:space="preserve"> </w:t>
      </w:r>
      <w:r w:rsidRPr="00FC70E9">
        <w:rPr>
          <w:sz w:val="28"/>
          <w:szCs w:val="28"/>
        </w:rPr>
        <w:t>или ненадлежащее исполнение государственным гражданским служащим по его</w:t>
      </w:r>
      <w:r>
        <w:rPr>
          <w:sz w:val="28"/>
          <w:szCs w:val="28"/>
        </w:rPr>
        <w:t xml:space="preserve"> </w:t>
      </w:r>
      <w:r w:rsidRPr="00FC70E9">
        <w:rPr>
          <w:sz w:val="28"/>
          <w:szCs w:val="28"/>
        </w:rPr>
        <w:t>вине возложенных на него должностных обязанностей, применяются следующие</w:t>
      </w:r>
      <w:r>
        <w:rPr>
          <w:sz w:val="28"/>
          <w:szCs w:val="28"/>
        </w:rPr>
        <w:t xml:space="preserve"> </w:t>
      </w:r>
      <w:r w:rsidRPr="00FC70E9">
        <w:rPr>
          <w:sz w:val="28"/>
          <w:szCs w:val="28"/>
        </w:rPr>
        <w:t>дисциплинарные взыскания: замечание, выговор, предупреждение о неполном</w:t>
      </w:r>
      <w:r>
        <w:rPr>
          <w:sz w:val="28"/>
          <w:szCs w:val="28"/>
        </w:rPr>
        <w:t xml:space="preserve"> </w:t>
      </w:r>
      <w:r w:rsidRPr="00FC70E9">
        <w:rPr>
          <w:sz w:val="28"/>
          <w:szCs w:val="28"/>
        </w:rPr>
        <w:t>должностном соответствии, увольнение с государственной гражданской</w:t>
      </w:r>
      <w:r>
        <w:rPr>
          <w:sz w:val="28"/>
          <w:szCs w:val="28"/>
        </w:rPr>
        <w:t xml:space="preserve"> </w:t>
      </w:r>
      <w:r w:rsidRPr="00FC70E9">
        <w:rPr>
          <w:sz w:val="28"/>
          <w:szCs w:val="28"/>
        </w:rPr>
        <w:t>службы по предусмотренным законодательством основаниям.</w:t>
      </w:r>
    </w:p>
    <w:p w:rsidR="001E0865" w:rsidRPr="00FC70E9" w:rsidRDefault="001E0865" w:rsidP="00557356">
      <w:pPr>
        <w:pStyle w:val="a6"/>
        <w:ind w:left="426" w:right="77" w:firstLine="425"/>
        <w:rPr>
          <w:sz w:val="28"/>
          <w:szCs w:val="28"/>
        </w:rPr>
      </w:pPr>
    </w:p>
    <w:p w:rsidR="00F346BD" w:rsidRPr="00F346BD" w:rsidRDefault="00AB65EA" w:rsidP="003156B3">
      <w:pPr>
        <w:pStyle w:val="a6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F346BD" w:rsidRPr="00F346BD">
        <w:rPr>
          <w:sz w:val="28"/>
          <w:szCs w:val="28"/>
        </w:rPr>
        <w:t>Показатели эффективности и результативности профессиональной служебной деятельности начальника отдела:</w:t>
      </w:r>
    </w:p>
    <w:p w:rsidR="00557356" w:rsidRPr="00C830B1" w:rsidRDefault="00557356" w:rsidP="00557356">
      <w:pPr>
        <w:pStyle w:val="a6"/>
        <w:ind w:left="426" w:right="77" w:firstLine="425"/>
        <w:rPr>
          <w:sz w:val="28"/>
          <w:szCs w:val="28"/>
        </w:rPr>
      </w:pPr>
      <w:r w:rsidRPr="000F1870">
        <w:rPr>
          <w:sz w:val="28"/>
          <w:szCs w:val="28"/>
        </w:rPr>
        <w:t xml:space="preserve">Эффективность и результативность профессиональной служебной деятельности гражданского служащего </w:t>
      </w:r>
      <w:r>
        <w:rPr>
          <w:sz w:val="28"/>
          <w:szCs w:val="28"/>
        </w:rPr>
        <w:t>оценивается</w:t>
      </w:r>
      <w:r w:rsidRPr="000F1870">
        <w:rPr>
          <w:sz w:val="28"/>
          <w:szCs w:val="28"/>
        </w:rPr>
        <w:t xml:space="preserve"> по результатам его профессиональной служебной деятельности в порядке, устанавливаемом </w:t>
      </w:r>
      <w:r>
        <w:rPr>
          <w:sz w:val="28"/>
          <w:szCs w:val="28"/>
        </w:rPr>
        <w:t>Правительством РИ</w:t>
      </w:r>
      <w:r w:rsidRPr="00D24D28">
        <w:rPr>
          <w:sz w:val="28"/>
          <w:szCs w:val="28"/>
        </w:rPr>
        <w:t>,</w:t>
      </w:r>
      <w:r w:rsidRPr="000F1870">
        <w:rPr>
          <w:sz w:val="28"/>
          <w:szCs w:val="28"/>
        </w:rPr>
        <w:t xml:space="preserve"> по </w:t>
      </w:r>
      <w:r>
        <w:rPr>
          <w:sz w:val="28"/>
          <w:szCs w:val="28"/>
        </w:rPr>
        <w:t>следующим</w:t>
      </w:r>
      <w:r w:rsidRPr="000F1870">
        <w:rPr>
          <w:sz w:val="28"/>
          <w:szCs w:val="28"/>
        </w:rPr>
        <w:t xml:space="preserve"> показателям</w:t>
      </w:r>
      <w:r w:rsidRPr="00C830B1">
        <w:rPr>
          <w:sz w:val="28"/>
          <w:szCs w:val="28"/>
        </w:rPr>
        <w:t>:</w:t>
      </w:r>
    </w:p>
    <w:p w:rsidR="00557356" w:rsidRPr="00C830B1" w:rsidRDefault="00557356" w:rsidP="00557356">
      <w:pPr>
        <w:pStyle w:val="a6"/>
        <w:ind w:left="426" w:right="77" w:firstLine="42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830B1">
        <w:rPr>
          <w:sz w:val="28"/>
          <w:szCs w:val="28"/>
        </w:rPr>
        <w:t>объем и качество выполняемых работ,</w:t>
      </w:r>
    </w:p>
    <w:p w:rsidR="00557356" w:rsidRPr="00C830B1" w:rsidRDefault="00557356" w:rsidP="00557356">
      <w:pPr>
        <w:pStyle w:val="a6"/>
        <w:ind w:left="426" w:right="77" w:firstLine="42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830B1">
        <w:rPr>
          <w:sz w:val="28"/>
          <w:szCs w:val="28"/>
        </w:rPr>
        <w:t>своевременность и оперативность выполнения поручений</w:t>
      </w:r>
      <w:r>
        <w:rPr>
          <w:sz w:val="28"/>
          <w:szCs w:val="28"/>
        </w:rPr>
        <w:t>;</w:t>
      </w:r>
    </w:p>
    <w:p w:rsidR="00557356" w:rsidRPr="00C830B1" w:rsidRDefault="00557356" w:rsidP="00557356">
      <w:pPr>
        <w:pStyle w:val="a6"/>
        <w:ind w:left="426" w:right="77" w:firstLine="42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830B1">
        <w:rPr>
          <w:sz w:val="28"/>
          <w:szCs w:val="28"/>
        </w:rPr>
        <w:t>профессиональная компетентность</w:t>
      </w:r>
      <w:r>
        <w:rPr>
          <w:sz w:val="28"/>
          <w:szCs w:val="28"/>
        </w:rPr>
        <w:t>;</w:t>
      </w:r>
    </w:p>
    <w:p w:rsidR="00557356" w:rsidRPr="00C830B1" w:rsidRDefault="00557356" w:rsidP="00557356">
      <w:pPr>
        <w:pStyle w:val="a6"/>
        <w:ind w:left="426" w:right="77" w:firstLine="42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830B1">
        <w:rPr>
          <w:sz w:val="28"/>
          <w:szCs w:val="28"/>
        </w:rPr>
        <w:t>творческий подход к решению поставленных задач</w:t>
      </w:r>
      <w:r>
        <w:rPr>
          <w:sz w:val="28"/>
          <w:szCs w:val="28"/>
        </w:rPr>
        <w:t>;</w:t>
      </w:r>
    </w:p>
    <w:p w:rsidR="00557356" w:rsidRPr="00C830B1" w:rsidRDefault="00557356" w:rsidP="00557356">
      <w:pPr>
        <w:pStyle w:val="a6"/>
        <w:ind w:left="426" w:right="77" w:firstLine="42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C830B1">
        <w:rPr>
          <w:sz w:val="28"/>
          <w:szCs w:val="28"/>
        </w:rPr>
        <w:t>осознание ответственности за последствия</w:t>
      </w:r>
      <w:r>
        <w:rPr>
          <w:sz w:val="28"/>
          <w:szCs w:val="28"/>
        </w:rPr>
        <w:t xml:space="preserve"> </w:t>
      </w:r>
      <w:r w:rsidRPr="00C830B1">
        <w:rPr>
          <w:sz w:val="28"/>
          <w:szCs w:val="28"/>
        </w:rPr>
        <w:t>своих действий,</w:t>
      </w:r>
      <w:r>
        <w:rPr>
          <w:sz w:val="28"/>
          <w:szCs w:val="28"/>
        </w:rPr>
        <w:t xml:space="preserve"> </w:t>
      </w:r>
      <w:r w:rsidRPr="00C830B1">
        <w:rPr>
          <w:sz w:val="28"/>
          <w:szCs w:val="28"/>
        </w:rPr>
        <w:t>принимаемых решений</w:t>
      </w:r>
      <w:r>
        <w:rPr>
          <w:sz w:val="28"/>
          <w:szCs w:val="28"/>
        </w:rPr>
        <w:t>;</w:t>
      </w:r>
    </w:p>
    <w:p w:rsidR="00557356" w:rsidRPr="00C830B1" w:rsidRDefault="00557356" w:rsidP="00557356">
      <w:pPr>
        <w:pStyle w:val="a6"/>
        <w:ind w:left="426" w:right="77" w:firstLine="42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830B1">
        <w:rPr>
          <w:sz w:val="28"/>
          <w:szCs w:val="28"/>
        </w:rPr>
        <w:t>соблюдение служебной дисциплины.</w:t>
      </w:r>
    </w:p>
    <w:p w:rsidR="00E81989" w:rsidRDefault="00E81989" w:rsidP="00420E89">
      <w:pPr>
        <w:pStyle w:val="a6"/>
        <w:ind w:firstLine="426"/>
        <w:jc w:val="both"/>
        <w:rPr>
          <w:sz w:val="28"/>
          <w:szCs w:val="28"/>
        </w:rPr>
      </w:pPr>
    </w:p>
    <w:p w:rsidR="00F346BD" w:rsidRPr="00E81989" w:rsidRDefault="00F346BD" w:rsidP="003156B3">
      <w:pPr>
        <w:pStyle w:val="a6"/>
        <w:jc w:val="both"/>
        <w:rPr>
          <w:b/>
          <w:sz w:val="28"/>
          <w:szCs w:val="28"/>
        </w:rPr>
      </w:pPr>
      <w:r w:rsidRPr="00E81989">
        <w:rPr>
          <w:b/>
          <w:sz w:val="28"/>
          <w:szCs w:val="28"/>
        </w:rPr>
        <w:t>Условия прохождения государственной гражданской службы в Министерстве:</w:t>
      </w:r>
    </w:p>
    <w:p w:rsidR="00F346BD" w:rsidRPr="00F346BD" w:rsidRDefault="00F346BD" w:rsidP="00F346BD">
      <w:pPr>
        <w:pStyle w:val="a6"/>
        <w:jc w:val="both"/>
        <w:rPr>
          <w:sz w:val="28"/>
          <w:szCs w:val="28"/>
        </w:rPr>
      </w:pPr>
      <w:r w:rsidRPr="00F346BD">
        <w:rPr>
          <w:sz w:val="28"/>
          <w:szCs w:val="28"/>
        </w:rPr>
        <w:t>а) оплата труда гражданского служащего производится в соответствии с Законом Республики Ингушетия от 28.02.2007 № 6-РЗ «О денежном содержании лиц, замещающих государственные должности и должности государственной гражданской службы Республики Ингушетия»;</w:t>
      </w:r>
    </w:p>
    <w:p w:rsidR="00F346BD" w:rsidRPr="00F346BD" w:rsidRDefault="00F346BD" w:rsidP="00F346BD">
      <w:pPr>
        <w:pStyle w:val="a6"/>
        <w:jc w:val="both"/>
        <w:rPr>
          <w:sz w:val="28"/>
          <w:szCs w:val="28"/>
        </w:rPr>
      </w:pPr>
      <w:r w:rsidRPr="00F346BD">
        <w:rPr>
          <w:sz w:val="28"/>
          <w:szCs w:val="28"/>
        </w:rPr>
        <w:t>б) служебное время и время отдыха в Министерстве устанавливается в соответствии со статьей 45 Закона № 79-ФЗ. Для гражданских служащих в Министерстве устанавливается пятидневная рабочая неделя продолжительностью 40 часов с двумя выходными днями (суббота и воскресенье).</w:t>
      </w:r>
    </w:p>
    <w:p w:rsidR="00F346BD" w:rsidRPr="00F346BD" w:rsidRDefault="00F346BD" w:rsidP="00F346BD">
      <w:pPr>
        <w:pStyle w:val="a6"/>
        <w:jc w:val="both"/>
        <w:rPr>
          <w:sz w:val="28"/>
          <w:szCs w:val="28"/>
        </w:rPr>
      </w:pPr>
      <w:r w:rsidRPr="00F346BD">
        <w:rPr>
          <w:sz w:val="28"/>
          <w:szCs w:val="28"/>
        </w:rPr>
        <w:t>В соответствии с действующим законодательством в Министерстве может быть установлен ненормированный рабочий день.</w:t>
      </w:r>
    </w:p>
    <w:p w:rsidR="00F346BD" w:rsidRPr="00F346BD" w:rsidRDefault="00F346BD" w:rsidP="00F346BD">
      <w:pPr>
        <w:pStyle w:val="a6"/>
        <w:jc w:val="both"/>
        <w:rPr>
          <w:sz w:val="28"/>
          <w:szCs w:val="28"/>
        </w:rPr>
      </w:pPr>
      <w:r w:rsidRPr="00F346BD">
        <w:rPr>
          <w:sz w:val="28"/>
          <w:szCs w:val="28"/>
        </w:rPr>
        <w:t>Продолжительность служебного времени:</w:t>
      </w:r>
    </w:p>
    <w:p w:rsidR="00F346BD" w:rsidRPr="00F346BD" w:rsidRDefault="00F346BD" w:rsidP="00F346BD">
      <w:pPr>
        <w:pStyle w:val="a6"/>
        <w:jc w:val="both"/>
        <w:rPr>
          <w:sz w:val="28"/>
          <w:szCs w:val="28"/>
        </w:rPr>
      </w:pPr>
      <w:r w:rsidRPr="00F346BD">
        <w:rPr>
          <w:sz w:val="28"/>
          <w:szCs w:val="28"/>
        </w:rPr>
        <w:t>с понедельника по пятницу: с 9:00 до 18:00;</w:t>
      </w:r>
    </w:p>
    <w:p w:rsidR="00F346BD" w:rsidRPr="00F346BD" w:rsidRDefault="00F346BD" w:rsidP="00F346BD">
      <w:pPr>
        <w:pStyle w:val="a6"/>
        <w:jc w:val="both"/>
        <w:rPr>
          <w:sz w:val="28"/>
          <w:szCs w:val="28"/>
        </w:rPr>
      </w:pPr>
      <w:r w:rsidRPr="00F346BD">
        <w:rPr>
          <w:sz w:val="28"/>
          <w:szCs w:val="28"/>
        </w:rPr>
        <w:t>продолжительность обеденного перерыва: с 13:00 до 14:00;</w:t>
      </w:r>
    </w:p>
    <w:p w:rsidR="00F346BD" w:rsidRPr="00F346BD" w:rsidRDefault="00F346BD" w:rsidP="00F346BD">
      <w:pPr>
        <w:pStyle w:val="a6"/>
        <w:jc w:val="both"/>
        <w:rPr>
          <w:sz w:val="28"/>
          <w:szCs w:val="28"/>
        </w:rPr>
      </w:pPr>
      <w:r w:rsidRPr="00F346BD">
        <w:rPr>
          <w:sz w:val="28"/>
          <w:szCs w:val="28"/>
        </w:rPr>
        <w:t>в) основные права гражданского служащего установлены статьей 14 Закона № 79-ФЗ;</w:t>
      </w:r>
    </w:p>
    <w:p w:rsidR="00F346BD" w:rsidRPr="00F346BD" w:rsidRDefault="00F346BD" w:rsidP="00F346BD">
      <w:pPr>
        <w:pStyle w:val="a6"/>
        <w:jc w:val="both"/>
        <w:rPr>
          <w:sz w:val="28"/>
          <w:szCs w:val="28"/>
        </w:rPr>
      </w:pPr>
      <w:r w:rsidRPr="00F346BD">
        <w:rPr>
          <w:sz w:val="28"/>
          <w:szCs w:val="28"/>
        </w:rPr>
        <w:t>г) основные обязанности гражданского служащего установлены статьей 15 Закона № 79-ФЗ;</w:t>
      </w:r>
    </w:p>
    <w:p w:rsidR="00F346BD" w:rsidRPr="00F346BD" w:rsidRDefault="00F346BD" w:rsidP="00F346BD">
      <w:pPr>
        <w:pStyle w:val="a6"/>
        <w:jc w:val="both"/>
        <w:rPr>
          <w:sz w:val="28"/>
          <w:szCs w:val="28"/>
        </w:rPr>
      </w:pPr>
      <w:r w:rsidRPr="00F346BD">
        <w:rPr>
          <w:sz w:val="28"/>
          <w:szCs w:val="28"/>
        </w:rPr>
        <w:t>д) основные ограничения гражданского служащего установлены статьей 16 Закона № 79-ФЗ;</w:t>
      </w:r>
    </w:p>
    <w:p w:rsidR="00F346BD" w:rsidRPr="00F346BD" w:rsidRDefault="00F346BD" w:rsidP="00F346BD">
      <w:pPr>
        <w:pStyle w:val="a6"/>
        <w:jc w:val="both"/>
        <w:rPr>
          <w:sz w:val="28"/>
          <w:szCs w:val="28"/>
        </w:rPr>
      </w:pPr>
      <w:r w:rsidRPr="00F346BD">
        <w:rPr>
          <w:sz w:val="28"/>
          <w:szCs w:val="28"/>
        </w:rPr>
        <w:t>е) запреты, связанные с гражданской службой, установлены статьей 17 Закона № 79-ФЗ;</w:t>
      </w:r>
    </w:p>
    <w:p w:rsidR="00F346BD" w:rsidRPr="00F346BD" w:rsidRDefault="00F346BD" w:rsidP="00F346BD">
      <w:pPr>
        <w:pStyle w:val="a6"/>
        <w:jc w:val="both"/>
        <w:rPr>
          <w:sz w:val="28"/>
          <w:szCs w:val="28"/>
        </w:rPr>
      </w:pPr>
      <w:r w:rsidRPr="00F346BD">
        <w:rPr>
          <w:sz w:val="28"/>
          <w:szCs w:val="28"/>
        </w:rPr>
        <w:t>ж) требования к служебному поведению гражданского служащего установлены статьей 18 Закона № 79-ФЗ.</w:t>
      </w:r>
    </w:p>
    <w:p w:rsidR="006B37A5" w:rsidRDefault="006B37A5" w:rsidP="00F346BD">
      <w:pPr>
        <w:pStyle w:val="a6"/>
        <w:jc w:val="both"/>
        <w:rPr>
          <w:sz w:val="28"/>
          <w:szCs w:val="28"/>
        </w:rPr>
      </w:pPr>
    </w:p>
    <w:p w:rsidR="00333DF5" w:rsidRDefault="00333DF5" w:rsidP="00F346BD">
      <w:pPr>
        <w:pStyle w:val="a6"/>
        <w:jc w:val="both"/>
        <w:rPr>
          <w:sz w:val="28"/>
          <w:szCs w:val="28"/>
        </w:rPr>
      </w:pPr>
    </w:p>
    <w:p w:rsidR="00333DF5" w:rsidRDefault="00333DF5" w:rsidP="00F346BD">
      <w:pPr>
        <w:pStyle w:val="a6"/>
        <w:jc w:val="both"/>
        <w:rPr>
          <w:sz w:val="28"/>
          <w:szCs w:val="28"/>
        </w:rPr>
      </w:pPr>
    </w:p>
    <w:p w:rsidR="00333DF5" w:rsidRDefault="00333DF5" w:rsidP="00F346BD">
      <w:pPr>
        <w:pStyle w:val="a6"/>
        <w:jc w:val="both"/>
        <w:rPr>
          <w:sz w:val="28"/>
          <w:szCs w:val="28"/>
        </w:rPr>
      </w:pPr>
    </w:p>
    <w:p w:rsidR="00333DF5" w:rsidRDefault="00333DF5" w:rsidP="00F346BD">
      <w:pPr>
        <w:pStyle w:val="a6"/>
        <w:jc w:val="both"/>
        <w:rPr>
          <w:sz w:val="28"/>
          <w:szCs w:val="28"/>
        </w:rPr>
      </w:pPr>
    </w:p>
    <w:p w:rsidR="00333DF5" w:rsidRDefault="00333DF5" w:rsidP="00F346BD">
      <w:pPr>
        <w:pStyle w:val="a6"/>
        <w:jc w:val="both"/>
        <w:rPr>
          <w:sz w:val="28"/>
          <w:szCs w:val="28"/>
        </w:rPr>
      </w:pPr>
    </w:p>
    <w:p w:rsidR="00333DF5" w:rsidRDefault="00333DF5" w:rsidP="00F346BD">
      <w:pPr>
        <w:pStyle w:val="a6"/>
        <w:jc w:val="both"/>
        <w:rPr>
          <w:sz w:val="28"/>
          <w:szCs w:val="28"/>
        </w:rPr>
      </w:pPr>
    </w:p>
    <w:p w:rsidR="00333DF5" w:rsidRDefault="00333DF5" w:rsidP="00F346BD">
      <w:pPr>
        <w:pStyle w:val="a6"/>
        <w:jc w:val="both"/>
        <w:rPr>
          <w:sz w:val="28"/>
          <w:szCs w:val="28"/>
        </w:rPr>
      </w:pPr>
    </w:p>
    <w:p w:rsidR="00333DF5" w:rsidRDefault="00333DF5" w:rsidP="00F346BD">
      <w:pPr>
        <w:pStyle w:val="a6"/>
        <w:jc w:val="both"/>
        <w:rPr>
          <w:sz w:val="28"/>
          <w:szCs w:val="28"/>
        </w:rPr>
      </w:pPr>
    </w:p>
    <w:p w:rsidR="00333DF5" w:rsidRDefault="00333DF5" w:rsidP="00F346BD">
      <w:pPr>
        <w:pStyle w:val="a6"/>
        <w:jc w:val="both"/>
        <w:rPr>
          <w:sz w:val="28"/>
          <w:szCs w:val="28"/>
        </w:rPr>
      </w:pPr>
    </w:p>
    <w:p w:rsidR="00333DF5" w:rsidRDefault="00333DF5" w:rsidP="00F346BD">
      <w:pPr>
        <w:pStyle w:val="a6"/>
        <w:jc w:val="both"/>
        <w:rPr>
          <w:sz w:val="28"/>
          <w:szCs w:val="28"/>
        </w:rPr>
      </w:pPr>
    </w:p>
    <w:p w:rsidR="00333DF5" w:rsidRDefault="00333DF5" w:rsidP="00F346BD">
      <w:pPr>
        <w:pStyle w:val="a6"/>
        <w:jc w:val="both"/>
        <w:rPr>
          <w:sz w:val="28"/>
          <w:szCs w:val="28"/>
        </w:rPr>
      </w:pPr>
    </w:p>
    <w:p w:rsidR="00333DF5" w:rsidRDefault="00333DF5" w:rsidP="00F346BD">
      <w:pPr>
        <w:pStyle w:val="a6"/>
        <w:jc w:val="both"/>
        <w:rPr>
          <w:sz w:val="28"/>
          <w:szCs w:val="28"/>
        </w:rPr>
      </w:pPr>
      <w:bookmarkStart w:id="22" w:name="_GoBack"/>
      <w:bookmarkEnd w:id="22"/>
    </w:p>
    <w:p w:rsidR="00557356" w:rsidRDefault="00557356" w:rsidP="00F346BD">
      <w:pPr>
        <w:pStyle w:val="a6"/>
        <w:jc w:val="both"/>
        <w:rPr>
          <w:sz w:val="28"/>
          <w:szCs w:val="28"/>
        </w:rPr>
      </w:pPr>
    </w:p>
    <w:p w:rsidR="00757A93" w:rsidRPr="006B37A5" w:rsidRDefault="00757A93" w:rsidP="00757A93">
      <w:pPr>
        <w:pStyle w:val="a6"/>
        <w:ind w:firstLine="709"/>
        <w:jc w:val="both"/>
        <w:rPr>
          <w:i/>
          <w:sz w:val="28"/>
          <w:szCs w:val="28"/>
        </w:rPr>
      </w:pPr>
      <w:r w:rsidRPr="006B37A5">
        <w:rPr>
          <w:i/>
          <w:sz w:val="28"/>
          <w:szCs w:val="28"/>
        </w:rPr>
        <w:lastRenderedPageBreak/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 к вакантной должности гражданской службы, установленным законодательством Российской Федерации и Республики Ингушетия о государственной гражданской службе.</w:t>
      </w:r>
    </w:p>
    <w:p w:rsidR="00757A93" w:rsidRPr="006B37A5" w:rsidRDefault="00757A93" w:rsidP="00757A93">
      <w:pPr>
        <w:pStyle w:val="a6"/>
        <w:jc w:val="both"/>
        <w:rPr>
          <w:i/>
          <w:sz w:val="28"/>
          <w:szCs w:val="28"/>
        </w:rPr>
      </w:pPr>
      <w:r w:rsidRPr="006B37A5">
        <w:rPr>
          <w:i/>
          <w:sz w:val="28"/>
          <w:szCs w:val="28"/>
        </w:rPr>
        <w:t>Гражданин Российской Федерации, изъявивший желание участвовать в конкурсе, представляет в Министерство:</w:t>
      </w:r>
    </w:p>
    <w:p w:rsidR="00757A93" w:rsidRPr="006B37A5" w:rsidRDefault="00757A93" w:rsidP="00757A93">
      <w:pPr>
        <w:pStyle w:val="a6"/>
        <w:jc w:val="both"/>
        <w:rPr>
          <w:i/>
          <w:sz w:val="28"/>
          <w:szCs w:val="28"/>
        </w:rPr>
      </w:pPr>
      <w:r w:rsidRPr="006B37A5">
        <w:rPr>
          <w:i/>
          <w:sz w:val="28"/>
          <w:szCs w:val="28"/>
        </w:rPr>
        <w:t>личное заявление;</w:t>
      </w:r>
    </w:p>
    <w:p w:rsidR="00757A93" w:rsidRPr="006B37A5" w:rsidRDefault="00757A93" w:rsidP="00757A93">
      <w:pPr>
        <w:pStyle w:val="a6"/>
        <w:jc w:val="both"/>
        <w:rPr>
          <w:i/>
          <w:sz w:val="28"/>
          <w:szCs w:val="28"/>
        </w:rPr>
      </w:pPr>
      <w:r w:rsidRPr="006B37A5">
        <w:rPr>
          <w:i/>
          <w:sz w:val="28"/>
          <w:szCs w:val="28"/>
        </w:rPr>
        <w:t>собственноручно заполненную и подписанную анкету установленной формы;</w:t>
      </w:r>
    </w:p>
    <w:p w:rsidR="00757A93" w:rsidRPr="006B37A5" w:rsidRDefault="00757A93" w:rsidP="00757A93">
      <w:pPr>
        <w:pStyle w:val="a6"/>
        <w:jc w:val="both"/>
        <w:rPr>
          <w:i/>
          <w:sz w:val="28"/>
          <w:szCs w:val="28"/>
        </w:rPr>
      </w:pPr>
      <w:r w:rsidRPr="006B37A5">
        <w:rPr>
          <w:i/>
          <w:sz w:val="28"/>
          <w:szCs w:val="28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757A93" w:rsidRPr="006B37A5" w:rsidRDefault="00757A93" w:rsidP="00757A93">
      <w:pPr>
        <w:pStyle w:val="a6"/>
        <w:jc w:val="both"/>
        <w:rPr>
          <w:i/>
          <w:sz w:val="28"/>
          <w:szCs w:val="28"/>
        </w:rPr>
      </w:pPr>
      <w:r w:rsidRPr="006B37A5">
        <w:rPr>
          <w:i/>
          <w:sz w:val="28"/>
          <w:szCs w:val="28"/>
        </w:rPr>
        <w:t>документы, подтверждающие необходимое профессиональное образование, стаж работы и квалификацию:</w:t>
      </w:r>
    </w:p>
    <w:p w:rsidR="00757A93" w:rsidRPr="006B37A5" w:rsidRDefault="00757A93" w:rsidP="00757A93">
      <w:pPr>
        <w:pStyle w:val="a6"/>
        <w:jc w:val="both"/>
        <w:rPr>
          <w:i/>
          <w:sz w:val="28"/>
          <w:szCs w:val="28"/>
        </w:rPr>
      </w:pPr>
      <w:r w:rsidRPr="006B37A5">
        <w:rPr>
          <w:i/>
          <w:sz w:val="28"/>
          <w:szCs w:val="28"/>
        </w:rPr>
        <w:t>копию трудовой книжки, за исключением случаев, когда служебная (трудовая) деятельность осуществляется впервые, или иные документы, подтверждающие трудовую (служебную) деятельность гражданина;</w:t>
      </w:r>
    </w:p>
    <w:p w:rsidR="00757A93" w:rsidRPr="006B37A5" w:rsidRDefault="00757A93" w:rsidP="00757A93">
      <w:pPr>
        <w:pStyle w:val="a6"/>
        <w:jc w:val="both"/>
        <w:rPr>
          <w:i/>
          <w:sz w:val="28"/>
          <w:szCs w:val="28"/>
        </w:rPr>
      </w:pPr>
      <w:r w:rsidRPr="006B37A5">
        <w:rPr>
          <w:i/>
          <w:sz w:val="28"/>
          <w:szCs w:val="28"/>
        </w:rPr>
        <w:t>копии документов о профессиональном образовании, а также, по желанию гражданина,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работы;</w:t>
      </w:r>
    </w:p>
    <w:p w:rsidR="00757A93" w:rsidRPr="006B37A5" w:rsidRDefault="00757A93" w:rsidP="00757A93">
      <w:pPr>
        <w:pStyle w:val="a6"/>
        <w:jc w:val="both"/>
        <w:rPr>
          <w:i/>
          <w:sz w:val="28"/>
          <w:szCs w:val="28"/>
        </w:rPr>
      </w:pPr>
      <w:r w:rsidRPr="006B37A5">
        <w:rPr>
          <w:i/>
          <w:sz w:val="28"/>
          <w:szCs w:val="28"/>
        </w:rPr>
        <w:t>документ об отсутствии у гражданина заболевания, препятствующего поступлению на гражданскую службу или ее прохождению.</w:t>
      </w:r>
    </w:p>
    <w:p w:rsidR="00757A93" w:rsidRPr="006B37A5" w:rsidRDefault="00757A93" w:rsidP="00757A93">
      <w:pPr>
        <w:pStyle w:val="a6"/>
        <w:jc w:val="both"/>
        <w:rPr>
          <w:i/>
          <w:sz w:val="28"/>
          <w:szCs w:val="28"/>
        </w:rPr>
      </w:pPr>
      <w:r w:rsidRPr="006B37A5">
        <w:rPr>
          <w:i/>
          <w:sz w:val="28"/>
          <w:szCs w:val="28"/>
        </w:rPr>
        <w:t>Указанные документы принимаются в Отделе правового и кадрово</w:t>
      </w:r>
      <w:r w:rsidR="001E0865">
        <w:rPr>
          <w:i/>
          <w:sz w:val="28"/>
          <w:szCs w:val="28"/>
        </w:rPr>
        <w:t xml:space="preserve">го обеспечения Министерства с 20 августа </w:t>
      </w:r>
      <w:r w:rsidRPr="006B37A5">
        <w:rPr>
          <w:i/>
          <w:sz w:val="28"/>
          <w:szCs w:val="28"/>
        </w:rPr>
        <w:t xml:space="preserve">2024 г. по </w:t>
      </w:r>
      <w:r w:rsidR="001E0865">
        <w:rPr>
          <w:i/>
          <w:sz w:val="28"/>
          <w:szCs w:val="28"/>
        </w:rPr>
        <w:t>9 сентября</w:t>
      </w:r>
      <w:r w:rsidRPr="006B37A5">
        <w:rPr>
          <w:i/>
          <w:sz w:val="28"/>
          <w:szCs w:val="28"/>
        </w:rPr>
        <w:t xml:space="preserve"> 2024 г. (оригиналы документов предъявляются лично по прибытии на конкурс).</w:t>
      </w:r>
    </w:p>
    <w:p w:rsidR="00757A93" w:rsidRPr="006B37A5" w:rsidRDefault="00757A93" w:rsidP="00757A93">
      <w:pPr>
        <w:pStyle w:val="a6"/>
        <w:jc w:val="both"/>
        <w:rPr>
          <w:i/>
          <w:sz w:val="28"/>
          <w:szCs w:val="28"/>
        </w:rPr>
      </w:pPr>
      <w:r w:rsidRPr="006B37A5">
        <w:rPr>
          <w:i/>
          <w:sz w:val="28"/>
          <w:szCs w:val="28"/>
        </w:rPr>
        <w:t>Прием документов осуществляется по адресу: г. Магас, ул. Д. Мальсагова, 31 «А», телефон для справок: 8 (8734) 55-13-00.</w:t>
      </w:r>
    </w:p>
    <w:p w:rsidR="00757A93" w:rsidRPr="006B37A5" w:rsidRDefault="00757A93" w:rsidP="00757A93">
      <w:pPr>
        <w:pStyle w:val="a6"/>
        <w:jc w:val="both"/>
        <w:rPr>
          <w:i/>
          <w:sz w:val="28"/>
          <w:szCs w:val="28"/>
        </w:rPr>
      </w:pPr>
      <w:r w:rsidRPr="006B37A5">
        <w:rPr>
          <w:i/>
          <w:sz w:val="28"/>
          <w:szCs w:val="28"/>
        </w:rPr>
        <w:t>Несвоевременное представление документов, представление их в неполном объеме или с нарушением правил оформления без уважительной причины является основанием для отказа гражданину в их приеме.</w:t>
      </w:r>
    </w:p>
    <w:p w:rsidR="00757A93" w:rsidRPr="006B37A5" w:rsidRDefault="00757A93" w:rsidP="00757A93">
      <w:pPr>
        <w:pStyle w:val="a6"/>
        <w:jc w:val="both"/>
        <w:rPr>
          <w:i/>
          <w:sz w:val="28"/>
          <w:szCs w:val="28"/>
        </w:rPr>
      </w:pPr>
      <w:r w:rsidRPr="006B37A5">
        <w:rPr>
          <w:i/>
          <w:sz w:val="28"/>
          <w:szCs w:val="28"/>
        </w:rPr>
        <w:t>Предполагаемая дата прове</w:t>
      </w:r>
      <w:r w:rsidR="001E0865">
        <w:rPr>
          <w:i/>
          <w:sz w:val="28"/>
          <w:szCs w:val="28"/>
        </w:rPr>
        <w:t>дения второго этапа конкурса – 4 октября</w:t>
      </w:r>
      <w:r w:rsidRPr="006B37A5">
        <w:rPr>
          <w:i/>
          <w:sz w:val="28"/>
          <w:szCs w:val="28"/>
        </w:rPr>
        <w:t xml:space="preserve"> 2024 года.</w:t>
      </w:r>
    </w:p>
    <w:p w:rsidR="00757A93" w:rsidRPr="006B37A5" w:rsidRDefault="00757A93" w:rsidP="00757A93">
      <w:pPr>
        <w:pStyle w:val="a6"/>
        <w:jc w:val="both"/>
        <w:rPr>
          <w:i/>
          <w:sz w:val="28"/>
          <w:szCs w:val="28"/>
        </w:rPr>
      </w:pPr>
      <w:r w:rsidRPr="006B37A5">
        <w:rPr>
          <w:i/>
          <w:sz w:val="28"/>
          <w:szCs w:val="28"/>
        </w:rPr>
        <w:t>Место проведения конкурса – г. Магас, ул. Д. Мальсагова, 31 «А», Министерство природных ресурсов и экологии Республики Ингушетия.</w:t>
      </w:r>
    </w:p>
    <w:p w:rsidR="00757A93" w:rsidRDefault="00757A93" w:rsidP="00F346BD">
      <w:pPr>
        <w:pStyle w:val="a6"/>
        <w:jc w:val="both"/>
        <w:rPr>
          <w:sz w:val="28"/>
          <w:szCs w:val="28"/>
        </w:rPr>
      </w:pPr>
    </w:p>
    <w:p w:rsidR="009C1DC8" w:rsidRPr="00F346BD" w:rsidRDefault="009C1DC8" w:rsidP="00F346BD">
      <w:pPr>
        <w:pStyle w:val="a6"/>
        <w:jc w:val="both"/>
        <w:rPr>
          <w:sz w:val="28"/>
          <w:szCs w:val="28"/>
        </w:rPr>
      </w:pPr>
    </w:p>
    <w:sectPr w:rsidR="009C1DC8" w:rsidRPr="00F346BD" w:rsidSect="00D41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B6B" w:rsidRDefault="00014B6B" w:rsidP="009F4484">
      <w:r>
        <w:separator/>
      </w:r>
    </w:p>
  </w:endnote>
  <w:endnote w:type="continuationSeparator" w:id="0">
    <w:p w:rsidR="00014B6B" w:rsidRDefault="00014B6B" w:rsidP="009F4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B6B" w:rsidRDefault="00014B6B" w:rsidP="009F4484">
      <w:r>
        <w:separator/>
      </w:r>
    </w:p>
  </w:footnote>
  <w:footnote w:type="continuationSeparator" w:id="0">
    <w:p w:rsidR="00014B6B" w:rsidRDefault="00014B6B" w:rsidP="009F4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35BC3"/>
    <w:multiLevelType w:val="hybridMultilevel"/>
    <w:tmpl w:val="4086CDA8"/>
    <w:lvl w:ilvl="0" w:tplc="55C4D4CA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7B4290"/>
    <w:multiLevelType w:val="hybridMultilevel"/>
    <w:tmpl w:val="4086CDA8"/>
    <w:lvl w:ilvl="0" w:tplc="55C4D4CA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8C8290D"/>
    <w:multiLevelType w:val="hybridMultilevel"/>
    <w:tmpl w:val="5EB6F4B0"/>
    <w:lvl w:ilvl="0" w:tplc="A664F8C6">
      <w:start w:val="1"/>
      <w:numFmt w:val="decimal"/>
      <w:lvlText w:val="%1."/>
      <w:lvlJc w:val="left"/>
      <w:pPr>
        <w:ind w:left="928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BE51F9F"/>
    <w:multiLevelType w:val="hybridMultilevel"/>
    <w:tmpl w:val="8B56E1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A160F48"/>
    <w:multiLevelType w:val="hybridMultilevel"/>
    <w:tmpl w:val="4086CDA8"/>
    <w:lvl w:ilvl="0" w:tplc="55C4D4CA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DEB4922"/>
    <w:multiLevelType w:val="hybridMultilevel"/>
    <w:tmpl w:val="2F08BFD0"/>
    <w:lvl w:ilvl="0" w:tplc="25129F20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98C70C8"/>
    <w:multiLevelType w:val="hybridMultilevel"/>
    <w:tmpl w:val="8E7EDAD6"/>
    <w:lvl w:ilvl="0" w:tplc="69066D88">
      <w:start w:val="1"/>
      <w:numFmt w:val="decimal"/>
      <w:lvlText w:val="%1."/>
      <w:lvlJc w:val="left"/>
      <w:pPr>
        <w:ind w:left="4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20" w:hanging="360"/>
      </w:pPr>
    </w:lvl>
    <w:lvl w:ilvl="2" w:tplc="0419001B" w:tentative="1">
      <w:start w:val="1"/>
      <w:numFmt w:val="lowerRoman"/>
      <w:lvlText w:val="%3."/>
      <w:lvlJc w:val="right"/>
      <w:pPr>
        <w:ind w:left="5640" w:hanging="180"/>
      </w:pPr>
    </w:lvl>
    <w:lvl w:ilvl="3" w:tplc="0419000F" w:tentative="1">
      <w:start w:val="1"/>
      <w:numFmt w:val="decimal"/>
      <w:lvlText w:val="%4."/>
      <w:lvlJc w:val="left"/>
      <w:pPr>
        <w:ind w:left="6360" w:hanging="360"/>
      </w:pPr>
    </w:lvl>
    <w:lvl w:ilvl="4" w:tplc="04190019" w:tentative="1">
      <w:start w:val="1"/>
      <w:numFmt w:val="lowerLetter"/>
      <w:lvlText w:val="%5."/>
      <w:lvlJc w:val="left"/>
      <w:pPr>
        <w:ind w:left="7080" w:hanging="360"/>
      </w:pPr>
    </w:lvl>
    <w:lvl w:ilvl="5" w:tplc="0419001B" w:tentative="1">
      <w:start w:val="1"/>
      <w:numFmt w:val="lowerRoman"/>
      <w:lvlText w:val="%6."/>
      <w:lvlJc w:val="right"/>
      <w:pPr>
        <w:ind w:left="7800" w:hanging="180"/>
      </w:pPr>
    </w:lvl>
    <w:lvl w:ilvl="6" w:tplc="0419000F" w:tentative="1">
      <w:start w:val="1"/>
      <w:numFmt w:val="decimal"/>
      <w:lvlText w:val="%7."/>
      <w:lvlJc w:val="left"/>
      <w:pPr>
        <w:ind w:left="8520" w:hanging="360"/>
      </w:pPr>
    </w:lvl>
    <w:lvl w:ilvl="7" w:tplc="04190019" w:tentative="1">
      <w:start w:val="1"/>
      <w:numFmt w:val="lowerLetter"/>
      <w:lvlText w:val="%8."/>
      <w:lvlJc w:val="left"/>
      <w:pPr>
        <w:ind w:left="9240" w:hanging="360"/>
      </w:pPr>
    </w:lvl>
    <w:lvl w:ilvl="8" w:tplc="0419001B" w:tentative="1">
      <w:start w:val="1"/>
      <w:numFmt w:val="lowerRoman"/>
      <w:lvlText w:val="%9."/>
      <w:lvlJc w:val="right"/>
      <w:pPr>
        <w:ind w:left="9960" w:hanging="180"/>
      </w:pPr>
    </w:lvl>
  </w:abstractNum>
  <w:abstractNum w:abstractNumId="7" w15:restartNumberingAfterBreak="0">
    <w:nsid w:val="6D761029"/>
    <w:multiLevelType w:val="hybridMultilevel"/>
    <w:tmpl w:val="4086CDA8"/>
    <w:lvl w:ilvl="0" w:tplc="55C4D4CA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FF139EF"/>
    <w:multiLevelType w:val="hybridMultilevel"/>
    <w:tmpl w:val="D914850C"/>
    <w:lvl w:ilvl="0" w:tplc="7ECE114C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82F772A"/>
    <w:multiLevelType w:val="hybridMultilevel"/>
    <w:tmpl w:val="76EA576E"/>
    <w:lvl w:ilvl="0" w:tplc="AA96ABFC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E83"/>
    <w:rsid w:val="00011451"/>
    <w:rsid w:val="00014B6B"/>
    <w:rsid w:val="000150E6"/>
    <w:rsid w:val="00034CEC"/>
    <w:rsid w:val="00044647"/>
    <w:rsid w:val="00047196"/>
    <w:rsid w:val="00062D19"/>
    <w:rsid w:val="0007056D"/>
    <w:rsid w:val="00075A62"/>
    <w:rsid w:val="000A35C3"/>
    <w:rsid w:val="000A78FF"/>
    <w:rsid w:val="000C54F1"/>
    <w:rsid w:val="000D5404"/>
    <w:rsid w:val="000D6562"/>
    <w:rsid w:val="0010537D"/>
    <w:rsid w:val="00121C98"/>
    <w:rsid w:val="00126EDA"/>
    <w:rsid w:val="00131D89"/>
    <w:rsid w:val="001456A6"/>
    <w:rsid w:val="001526B1"/>
    <w:rsid w:val="00152D8A"/>
    <w:rsid w:val="00154524"/>
    <w:rsid w:val="0017696C"/>
    <w:rsid w:val="001A060F"/>
    <w:rsid w:val="001C214B"/>
    <w:rsid w:val="001C5230"/>
    <w:rsid w:val="001E0865"/>
    <w:rsid w:val="002001A2"/>
    <w:rsid w:val="00205BE5"/>
    <w:rsid w:val="00220175"/>
    <w:rsid w:val="00233A74"/>
    <w:rsid w:val="002378F7"/>
    <w:rsid w:val="002536F8"/>
    <w:rsid w:val="00262D96"/>
    <w:rsid w:val="002824FB"/>
    <w:rsid w:val="00290A34"/>
    <w:rsid w:val="002A76BF"/>
    <w:rsid w:val="002B3198"/>
    <w:rsid w:val="002D5895"/>
    <w:rsid w:val="002F0E83"/>
    <w:rsid w:val="003109D4"/>
    <w:rsid w:val="00311C36"/>
    <w:rsid w:val="00312731"/>
    <w:rsid w:val="003156B3"/>
    <w:rsid w:val="00317301"/>
    <w:rsid w:val="00333DF5"/>
    <w:rsid w:val="00337D50"/>
    <w:rsid w:val="003622FD"/>
    <w:rsid w:val="00373C73"/>
    <w:rsid w:val="0037526E"/>
    <w:rsid w:val="003924DD"/>
    <w:rsid w:val="00394467"/>
    <w:rsid w:val="00397242"/>
    <w:rsid w:val="003A05C2"/>
    <w:rsid w:val="003B1B79"/>
    <w:rsid w:val="003E61DC"/>
    <w:rsid w:val="00420E89"/>
    <w:rsid w:val="00424260"/>
    <w:rsid w:val="00437F87"/>
    <w:rsid w:val="00446B7A"/>
    <w:rsid w:val="00452C3C"/>
    <w:rsid w:val="00454599"/>
    <w:rsid w:val="00454B37"/>
    <w:rsid w:val="00456E07"/>
    <w:rsid w:val="00461894"/>
    <w:rsid w:val="00463E27"/>
    <w:rsid w:val="004C0222"/>
    <w:rsid w:val="004D0268"/>
    <w:rsid w:val="004E21F6"/>
    <w:rsid w:val="004E6315"/>
    <w:rsid w:val="005162BB"/>
    <w:rsid w:val="00526A37"/>
    <w:rsid w:val="00526E1A"/>
    <w:rsid w:val="00531396"/>
    <w:rsid w:val="00532AA4"/>
    <w:rsid w:val="0054113D"/>
    <w:rsid w:val="00541210"/>
    <w:rsid w:val="00551E72"/>
    <w:rsid w:val="00557356"/>
    <w:rsid w:val="0057099B"/>
    <w:rsid w:val="005A0C53"/>
    <w:rsid w:val="005B459C"/>
    <w:rsid w:val="005C7355"/>
    <w:rsid w:val="005D1AA7"/>
    <w:rsid w:val="005F39F8"/>
    <w:rsid w:val="005F7452"/>
    <w:rsid w:val="006058FF"/>
    <w:rsid w:val="006242B2"/>
    <w:rsid w:val="00625761"/>
    <w:rsid w:val="00627466"/>
    <w:rsid w:val="0063062C"/>
    <w:rsid w:val="0063141E"/>
    <w:rsid w:val="006425F7"/>
    <w:rsid w:val="00642803"/>
    <w:rsid w:val="00671E0D"/>
    <w:rsid w:val="006776F1"/>
    <w:rsid w:val="0068302D"/>
    <w:rsid w:val="0068421A"/>
    <w:rsid w:val="006851D9"/>
    <w:rsid w:val="006B37A5"/>
    <w:rsid w:val="006C4C43"/>
    <w:rsid w:val="006D32FF"/>
    <w:rsid w:val="006E2E59"/>
    <w:rsid w:val="006E4470"/>
    <w:rsid w:val="006E4BBB"/>
    <w:rsid w:val="006E596D"/>
    <w:rsid w:val="006E63BE"/>
    <w:rsid w:val="006F4E54"/>
    <w:rsid w:val="00712803"/>
    <w:rsid w:val="00715284"/>
    <w:rsid w:val="00732D06"/>
    <w:rsid w:val="00733A08"/>
    <w:rsid w:val="00757A93"/>
    <w:rsid w:val="0076666B"/>
    <w:rsid w:val="0077169E"/>
    <w:rsid w:val="00773053"/>
    <w:rsid w:val="00780F04"/>
    <w:rsid w:val="00783045"/>
    <w:rsid w:val="00793336"/>
    <w:rsid w:val="007D6FF0"/>
    <w:rsid w:val="007E001B"/>
    <w:rsid w:val="007E0B63"/>
    <w:rsid w:val="007E56E5"/>
    <w:rsid w:val="007F2D72"/>
    <w:rsid w:val="007F598E"/>
    <w:rsid w:val="00812361"/>
    <w:rsid w:val="008145DB"/>
    <w:rsid w:val="008155CA"/>
    <w:rsid w:val="008212C4"/>
    <w:rsid w:val="00832D9E"/>
    <w:rsid w:val="00836399"/>
    <w:rsid w:val="00840E64"/>
    <w:rsid w:val="0085188D"/>
    <w:rsid w:val="00876DA8"/>
    <w:rsid w:val="008851B7"/>
    <w:rsid w:val="00885B85"/>
    <w:rsid w:val="008922CD"/>
    <w:rsid w:val="00893B21"/>
    <w:rsid w:val="008A2C0B"/>
    <w:rsid w:val="008A5D03"/>
    <w:rsid w:val="008C237D"/>
    <w:rsid w:val="008F4CE1"/>
    <w:rsid w:val="00907778"/>
    <w:rsid w:val="00913EC8"/>
    <w:rsid w:val="00923710"/>
    <w:rsid w:val="0092638D"/>
    <w:rsid w:val="009A0ABC"/>
    <w:rsid w:val="009A19D4"/>
    <w:rsid w:val="009A1BB8"/>
    <w:rsid w:val="009A3B6C"/>
    <w:rsid w:val="009B3805"/>
    <w:rsid w:val="009B609F"/>
    <w:rsid w:val="009C1DC8"/>
    <w:rsid w:val="009E121F"/>
    <w:rsid w:val="009F4484"/>
    <w:rsid w:val="009F676C"/>
    <w:rsid w:val="00A021FE"/>
    <w:rsid w:val="00A16AB1"/>
    <w:rsid w:val="00A20DC9"/>
    <w:rsid w:val="00A3321D"/>
    <w:rsid w:val="00A3649A"/>
    <w:rsid w:val="00A44864"/>
    <w:rsid w:val="00A51DC9"/>
    <w:rsid w:val="00A5588E"/>
    <w:rsid w:val="00A73094"/>
    <w:rsid w:val="00A766D5"/>
    <w:rsid w:val="00A830A9"/>
    <w:rsid w:val="00A94402"/>
    <w:rsid w:val="00A95EC7"/>
    <w:rsid w:val="00AB561E"/>
    <w:rsid w:val="00AB65EA"/>
    <w:rsid w:val="00AB6FCF"/>
    <w:rsid w:val="00AD41F0"/>
    <w:rsid w:val="00AD5CDB"/>
    <w:rsid w:val="00AE1F73"/>
    <w:rsid w:val="00AF174D"/>
    <w:rsid w:val="00B22AD0"/>
    <w:rsid w:val="00B243F4"/>
    <w:rsid w:val="00B32C75"/>
    <w:rsid w:val="00B45578"/>
    <w:rsid w:val="00B53EA9"/>
    <w:rsid w:val="00B54062"/>
    <w:rsid w:val="00B623C7"/>
    <w:rsid w:val="00B82B0E"/>
    <w:rsid w:val="00BB577F"/>
    <w:rsid w:val="00BB5A37"/>
    <w:rsid w:val="00BB64DB"/>
    <w:rsid w:val="00BD4881"/>
    <w:rsid w:val="00BD5A1E"/>
    <w:rsid w:val="00BE12F9"/>
    <w:rsid w:val="00BF1E70"/>
    <w:rsid w:val="00BF7BC8"/>
    <w:rsid w:val="00C00BB7"/>
    <w:rsid w:val="00C01421"/>
    <w:rsid w:val="00C05009"/>
    <w:rsid w:val="00C10BF6"/>
    <w:rsid w:val="00C21EB7"/>
    <w:rsid w:val="00C25CDF"/>
    <w:rsid w:val="00C269AB"/>
    <w:rsid w:val="00C34365"/>
    <w:rsid w:val="00C34C6C"/>
    <w:rsid w:val="00C44491"/>
    <w:rsid w:val="00C53AC5"/>
    <w:rsid w:val="00C54192"/>
    <w:rsid w:val="00C6759F"/>
    <w:rsid w:val="00C87B28"/>
    <w:rsid w:val="00C94ACB"/>
    <w:rsid w:val="00CB3DB5"/>
    <w:rsid w:val="00CC0C32"/>
    <w:rsid w:val="00CD5F4A"/>
    <w:rsid w:val="00CE0F06"/>
    <w:rsid w:val="00CE7370"/>
    <w:rsid w:val="00D017C0"/>
    <w:rsid w:val="00D25D3E"/>
    <w:rsid w:val="00D4104A"/>
    <w:rsid w:val="00D415D7"/>
    <w:rsid w:val="00D46001"/>
    <w:rsid w:val="00D710CC"/>
    <w:rsid w:val="00D71514"/>
    <w:rsid w:val="00D73EC5"/>
    <w:rsid w:val="00D90E66"/>
    <w:rsid w:val="00D92787"/>
    <w:rsid w:val="00DA1497"/>
    <w:rsid w:val="00DB036E"/>
    <w:rsid w:val="00E07AC8"/>
    <w:rsid w:val="00E14D53"/>
    <w:rsid w:val="00E24242"/>
    <w:rsid w:val="00E32872"/>
    <w:rsid w:val="00E362B7"/>
    <w:rsid w:val="00E5291B"/>
    <w:rsid w:val="00E57160"/>
    <w:rsid w:val="00E57A03"/>
    <w:rsid w:val="00E62417"/>
    <w:rsid w:val="00E627A6"/>
    <w:rsid w:val="00E75950"/>
    <w:rsid w:val="00E81989"/>
    <w:rsid w:val="00E834C7"/>
    <w:rsid w:val="00E85858"/>
    <w:rsid w:val="00EA50E0"/>
    <w:rsid w:val="00EB2B20"/>
    <w:rsid w:val="00EC31BC"/>
    <w:rsid w:val="00EC4C4C"/>
    <w:rsid w:val="00EE20B7"/>
    <w:rsid w:val="00EE4806"/>
    <w:rsid w:val="00EF44F0"/>
    <w:rsid w:val="00EF688F"/>
    <w:rsid w:val="00F00931"/>
    <w:rsid w:val="00F25848"/>
    <w:rsid w:val="00F30934"/>
    <w:rsid w:val="00F311B4"/>
    <w:rsid w:val="00F329EE"/>
    <w:rsid w:val="00F346BD"/>
    <w:rsid w:val="00F41C56"/>
    <w:rsid w:val="00F52DC4"/>
    <w:rsid w:val="00F65F71"/>
    <w:rsid w:val="00F7215B"/>
    <w:rsid w:val="00F75783"/>
    <w:rsid w:val="00F81E10"/>
    <w:rsid w:val="00FA5190"/>
    <w:rsid w:val="00FA6278"/>
    <w:rsid w:val="00FB5F86"/>
    <w:rsid w:val="00FD69A7"/>
    <w:rsid w:val="00FE6FF2"/>
    <w:rsid w:val="00FF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929AE"/>
  <w15:docId w15:val="{917FB4FA-EA62-4149-A090-B7411AAF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83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793336"/>
    <w:pPr>
      <w:keepNext/>
      <w:keepLines/>
      <w:spacing w:before="200" w:line="276" w:lineRule="auto"/>
      <w:jc w:val="both"/>
      <w:outlineLvl w:val="2"/>
    </w:pPr>
    <w:rPr>
      <w:rFonts w:ascii="Cambria" w:hAnsi="Cambria"/>
      <w:b/>
      <w:bCs/>
      <w:color w:val="4F81BD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2F0E83"/>
    <w:pPr>
      <w:jc w:val="center"/>
    </w:pPr>
    <w:rPr>
      <w:b/>
      <w:sz w:val="32"/>
      <w:szCs w:val="20"/>
    </w:rPr>
  </w:style>
  <w:style w:type="paragraph" w:styleId="a4">
    <w:name w:val="List Paragraph"/>
    <w:basedOn w:val="a"/>
    <w:link w:val="a5"/>
    <w:uiPriority w:val="34"/>
    <w:qFormat/>
    <w:rsid w:val="00B53E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link w:val="a7"/>
    <w:uiPriority w:val="1"/>
    <w:qFormat/>
    <w:rsid w:val="00F3093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Гипертекстовая ссылка"/>
    <w:uiPriority w:val="99"/>
    <w:rsid w:val="008A2C0B"/>
    <w:rPr>
      <w:b/>
      <w:bCs/>
      <w:color w:val="106BBE"/>
    </w:rPr>
  </w:style>
  <w:style w:type="character" w:styleId="a9">
    <w:name w:val="Hyperlink"/>
    <w:basedOn w:val="a0"/>
    <w:uiPriority w:val="99"/>
    <w:semiHidden/>
    <w:unhideWhenUsed/>
    <w:rsid w:val="00715284"/>
    <w:rPr>
      <w:color w:val="0000FF"/>
      <w:u w:val="single"/>
    </w:rPr>
  </w:style>
  <w:style w:type="paragraph" w:customStyle="1" w:styleId="ConsPlusNormal">
    <w:name w:val="ConsPlusNormal"/>
    <w:rsid w:val="00876DA8"/>
    <w:pPr>
      <w:widowControl w:val="0"/>
      <w:autoSpaceDE w:val="0"/>
      <w:autoSpaceDN w:val="0"/>
      <w:ind w:left="0"/>
      <w:jc w:val="left"/>
    </w:pPr>
    <w:rPr>
      <w:rFonts w:ascii="Calibri" w:eastAsia="Times New Roman" w:hAnsi="Calibri" w:cs="Calibri"/>
      <w:szCs w:val="20"/>
      <w:lang w:eastAsia="ru-RU"/>
    </w:rPr>
  </w:style>
  <w:style w:type="table" w:styleId="aa">
    <w:name w:val="Table Grid"/>
    <w:basedOn w:val="a1"/>
    <w:uiPriority w:val="99"/>
    <w:rsid w:val="00D710CC"/>
    <w:pPr>
      <w:ind w:left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Цветовое выделение"/>
    <w:uiPriority w:val="99"/>
    <w:rsid w:val="006E596D"/>
    <w:rPr>
      <w:b/>
      <w:bCs/>
      <w:color w:val="26282F"/>
    </w:rPr>
  </w:style>
  <w:style w:type="paragraph" w:styleId="ac">
    <w:name w:val="header"/>
    <w:basedOn w:val="a"/>
    <w:link w:val="ad"/>
    <w:uiPriority w:val="99"/>
    <w:unhideWhenUsed/>
    <w:rsid w:val="009F448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F44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9F448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F44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F346BD"/>
    <w:pPr>
      <w:spacing w:before="100" w:beforeAutospacing="1" w:after="100" w:afterAutospacing="1"/>
    </w:pPr>
  </w:style>
  <w:style w:type="character" w:customStyle="1" w:styleId="af1">
    <w:name w:val="Активная гипертекстовая ссылка"/>
    <w:uiPriority w:val="99"/>
    <w:rsid w:val="00531396"/>
    <w:rPr>
      <w:b/>
      <w:bCs/>
      <w:color w:val="106BBE"/>
      <w:u w:val="single"/>
    </w:rPr>
  </w:style>
  <w:style w:type="paragraph" w:customStyle="1" w:styleId="ConsNonformat">
    <w:name w:val="ConsNonformat"/>
    <w:rsid w:val="007F2D72"/>
    <w:pPr>
      <w:widowControl w:val="0"/>
      <w:autoSpaceDE w:val="0"/>
      <w:autoSpaceDN w:val="0"/>
      <w:adjustRightInd w:val="0"/>
      <w:ind w:left="0" w:right="19772"/>
      <w:jc w:val="left"/>
    </w:pPr>
    <w:rPr>
      <w:rFonts w:ascii="Courier New" w:eastAsia="Times New Roman" w:hAnsi="Courier New" w:cs="Courier New"/>
      <w:sz w:val="32"/>
      <w:szCs w:val="32"/>
      <w:lang w:eastAsia="ru-RU"/>
    </w:rPr>
  </w:style>
  <w:style w:type="character" w:customStyle="1" w:styleId="a7">
    <w:name w:val="Без интервала Знак"/>
    <w:link w:val="a6"/>
    <w:uiPriority w:val="1"/>
    <w:rsid w:val="007F2D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311C36"/>
    <w:pPr>
      <w:widowControl w:val="0"/>
      <w:autoSpaceDE w:val="0"/>
      <w:autoSpaceDN w:val="0"/>
      <w:adjustRightInd w:val="0"/>
      <w:ind w:left="0" w:right="19772"/>
      <w:jc w:val="left"/>
    </w:pPr>
    <w:rPr>
      <w:rFonts w:ascii="Arial" w:eastAsia="Times New Roman" w:hAnsi="Arial" w:cs="Arial"/>
      <w:sz w:val="32"/>
      <w:szCs w:val="32"/>
      <w:lang w:eastAsia="ru-RU"/>
    </w:rPr>
  </w:style>
  <w:style w:type="paragraph" w:styleId="af2">
    <w:name w:val="Body Text Indent"/>
    <w:basedOn w:val="a"/>
    <w:link w:val="af3"/>
    <w:rsid w:val="00551E72"/>
    <w:pPr>
      <w:spacing w:line="240" w:lineRule="exact"/>
      <w:ind w:firstLine="709"/>
      <w:jc w:val="center"/>
    </w:pPr>
    <w:rPr>
      <w:b/>
      <w:sz w:val="32"/>
      <w:szCs w:val="32"/>
    </w:rPr>
  </w:style>
  <w:style w:type="character" w:customStyle="1" w:styleId="af3">
    <w:name w:val="Основной текст с отступом Знак"/>
    <w:basedOn w:val="a0"/>
    <w:link w:val="af2"/>
    <w:rsid w:val="00551E72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2">
    <w:name w:val="Body Text Indent 2"/>
    <w:basedOn w:val="a"/>
    <w:link w:val="20"/>
    <w:rsid w:val="00551E7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51E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93336"/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customStyle="1" w:styleId="msonormalmailrucssattributepostfix">
    <w:name w:val="msonormal_mailru_css_attribute_postfix"/>
    <w:basedOn w:val="a"/>
    <w:rsid w:val="006E2E59"/>
    <w:pPr>
      <w:spacing w:before="100" w:beforeAutospacing="1" w:after="100" w:afterAutospacing="1"/>
    </w:pPr>
  </w:style>
  <w:style w:type="paragraph" w:styleId="af4">
    <w:name w:val="Balloon Text"/>
    <w:basedOn w:val="a"/>
    <w:link w:val="af5"/>
    <w:uiPriority w:val="99"/>
    <w:semiHidden/>
    <w:unhideWhenUsed/>
    <w:rsid w:val="00152D8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52D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Абзац списка Знак"/>
    <w:link w:val="a4"/>
    <w:uiPriority w:val="34"/>
    <w:locked/>
    <w:rsid w:val="008145DB"/>
    <w:rPr>
      <w:rFonts w:ascii="Calibri" w:eastAsia="Calibri" w:hAnsi="Calibri" w:cs="Times New Roman"/>
    </w:rPr>
  </w:style>
  <w:style w:type="character" w:customStyle="1" w:styleId="fontstyle01">
    <w:name w:val="fontstyle01"/>
    <w:rsid w:val="00FA627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3">
    <w:name w:val="Font Style43"/>
    <w:rsid w:val="0007056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000.0" TargetMode="External"/><Relationship Id="rId13" Type="http://schemas.openxmlformats.org/officeDocument/2006/relationships/hyperlink" Target="garantF1://10003000.0" TargetMode="External"/><Relationship Id="rId18" Type="http://schemas.openxmlformats.org/officeDocument/2006/relationships/hyperlink" Target="http://www.consultant.ru/document/cons_doc_LAW_219120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www.consultant.ru/document/cons_doc_LAW_339239/9bc882981adb0a0ca9387c28a91cd8641a71ad06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339207/341fe5cafc6724334d90af652d47c657f420ec82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64203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339207/76dc6224f620ae104db8b8d1b104b4c995a0933d/" TargetMode="External"/><Relationship Id="rId10" Type="http://schemas.openxmlformats.org/officeDocument/2006/relationships/hyperlink" Target="garantF1://12036354.0" TargetMode="External"/><Relationship Id="rId19" Type="http://schemas.openxmlformats.org/officeDocument/2006/relationships/hyperlink" Target="http://www.consultant.ru/document/cons_doc_LAW_314849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5886.0" TargetMode="External"/><Relationship Id="rId14" Type="http://schemas.openxmlformats.org/officeDocument/2006/relationships/hyperlink" Target="garantF1://10002673.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286130-15E6-4D5F-856F-D5597707A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4223</TotalTime>
  <Pages>15</Pages>
  <Words>4858</Words>
  <Characters>27694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781</dc:creator>
  <cp:keywords/>
  <dc:description/>
  <cp:lastModifiedBy>8</cp:lastModifiedBy>
  <cp:revision>88</cp:revision>
  <cp:lastPrinted>2024-06-25T07:00:00Z</cp:lastPrinted>
  <dcterms:created xsi:type="dcterms:W3CDTF">2018-09-03T06:17:00Z</dcterms:created>
  <dcterms:modified xsi:type="dcterms:W3CDTF">2024-08-20T12:27:00Z</dcterms:modified>
</cp:coreProperties>
</file>