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54" w:rsidRDefault="00D35E54" w:rsidP="00D3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D35E54" w:rsidRDefault="00D35E54" w:rsidP="00D3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антимонопольном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</w:p>
    <w:p w:rsidR="00D35E54" w:rsidRDefault="00D35E54" w:rsidP="00D35E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 и экологии Республики Ингушетия</w:t>
      </w:r>
    </w:p>
    <w:p w:rsidR="0066047C" w:rsidRDefault="0066047C" w:rsidP="006604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35E54" w:rsidRDefault="00D35E54" w:rsidP="00D35E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5E54" w:rsidRPr="0040010F" w:rsidRDefault="00D35E54" w:rsidP="00D35E5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2258-р, Распоряжением Правительства Республики Ингушетия от 15 февраля 2019г. № 92-р в Министерстве природных ресурсов и экологии Республики Ингушетия осуществляется работа по внутреннему обеспечению соответствия требованиям антимонопольного законодательства:</w:t>
      </w:r>
    </w:p>
    <w:p w:rsidR="00D35E54" w:rsidRPr="0040010F" w:rsidRDefault="00D35E54" w:rsidP="00D35E5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- утверждено положение об организации системы внутреннего обеспечения соответствия требованиям антимонопольного законодательства в Министерстве;</w:t>
      </w:r>
    </w:p>
    <w:p w:rsidR="00D35E54" w:rsidRPr="0040010F" w:rsidRDefault="00D35E54" w:rsidP="00D35E5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- определены ответственные должностные лица за функционирование (проверка за соответствием антимонопольному и иному действующему на территории РФ законодательству) отдела государственных программ и проектов и отдела правового и кадрового обеспечения (далее – ответственные должностные лица);</w:t>
      </w:r>
    </w:p>
    <w:p w:rsidR="00D35E54" w:rsidRPr="0040010F" w:rsidRDefault="00D35E54" w:rsidP="00D35E5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 xml:space="preserve">- в целях обеспечения открытости и прозрачности деятельности министерства на официальном сайте министерства создан раздел «Антимонопольный </w:t>
      </w:r>
      <w:proofErr w:type="spellStart"/>
      <w:r w:rsidRPr="0040010F">
        <w:rPr>
          <w:rFonts w:ascii="Times New Roman" w:hAnsi="Times New Roman" w:cs="Times New Roman"/>
          <w:sz w:val="32"/>
          <w:szCs w:val="32"/>
        </w:rPr>
        <w:t>комплаенс</w:t>
      </w:r>
      <w:proofErr w:type="spellEnd"/>
      <w:r w:rsidRPr="0040010F">
        <w:rPr>
          <w:rFonts w:ascii="Times New Roman" w:hAnsi="Times New Roman" w:cs="Times New Roman"/>
          <w:sz w:val="32"/>
          <w:szCs w:val="32"/>
        </w:rPr>
        <w:t>», на котором размещается информация о проводимой работе по защите конкуренции.</w:t>
      </w:r>
    </w:p>
    <w:p w:rsidR="00D35E54" w:rsidRPr="0040010F" w:rsidRDefault="00D35E54" w:rsidP="00D35E5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Ответственными должностными лицами пр</w:t>
      </w:r>
      <w:r w:rsidR="004E41B5" w:rsidRPr="0040010F">
        <w:rPr>
          <w:rFonts w:ascii="Times New Roman" w:hAnsi="Times New Roman" w:cs="Times New Roman"/>
          <w:sz w:val="32"/>
          <w:szCs w:val="32"/>
        </w:rPr>
        <w:t>оводится</w:t>
      </w:r>
      <w:r w:rsidRPr="0040010F">
        <w:rPr>
          <w:rFonts w:ascii="Times New Roman" w:hAnsi="Times New Roman" w:cs="Times New Roman"/>
          <w:sz w:val="32"/>
          <w:szCs w:val="32"/>
        </w:rPr>
        <w:t xml:space="preserve"> </w:t>
      </w:r>
      <w:r w:rsidR="004E41B5" w:rsidRPr="0040010F">
        <w:rPr>
          <w:rFonts w:ascii="Times New Roman" w:hAnsi="Times New Roman" w:cs="Times New Roman"/>
          <w:sz w:val="32"/>
          <w:szCs w:val="32"/>
        </w:rPr>
        <w:t xml:space="preserve">1 раз в полугодие </w:t>
      </w:r>
      <w:r w:rsidRPr="0040010F">
        <w:rPr>
          <w:rFonts w:ascii="Times New Roman" w:hAnsi="Times New Roman" w:cs="Times New Roman"/>
          <w:sz w:val="32"/>
          <w:szCs w:val="32"/>
        </w:rPr>
        <w:t>работа по сбору в структурных подразделениях Министерства сведений о наличии нарушений антимонопольного законодательства. Проведенной проверкой не выявлены нарушения законодательства.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Рассмотрение дел по вопросам нарушения Министерством норм антимонопольного законодательства в судебных инстанциях за 202</w:t>
      </w:r>
      <w:r w:rsidR="0066047C">
        <w:rPr>
          <w:rFonts w:ascii="Times New Roman" w:hAnsi="Times New Roman" w:cs="Times New Roman"/>
          <w:sz w:val="32"/>
          <w:szCs w:val="32"/>
        </w:rPr>
        <w:t>3</w:t>
      </w:r>
      <w:r w:rsidRPr="0040010F">
        <w:rPr>
          <w:rFonts w:ascii="Times New Roman" w:hAnsi="Times New Roman" w:cs="Times New Roman"/>
          <w:sz w:val="32"/>
          <w:szCs w:val="32"/>
        </w:rPr>
        <w:t xml:space="preserve"> год не осуществлялось. 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 xml:space="preserve">В соответствии с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осуществлено ознакомление </w:t>
      </w:r>
      <w:r w:rsidRPr="0040010F">
        <w:rPr>
          <w:rFonts w:ascii="Times New Roman" w:hAnsi="Times New Roman" w:cs="Times New Roman"/>
          <w:sz w:val="32"/>
          <w:szCs w:val="32"/>
        </w:rPr>
        <w:lastRenderedPageBreak/>
        <w:t>работников с приказом Министерства  об организации системы внутреннего обеспечения соответствия требованиям антимонопольного законодательства Российской Федерации.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 xml:space="preserve">На рабочем совещании проведен вводный (первичный) инструктаж для работников по антимонопольному законодательству Российской Федерации и антимонопольному </w:t>
      </w:r>
      <w:proofErr w:type="spellStart"/>
      <w:r w:rsidRPr="0040010F">
        <w:rPr>
          <w:rFonts w:ascii="Times New Roman" w:hAnsi="Times New Roman" w:cs="Times New Roman"/>
          <w:sz w:val="32"/>
          <w:szCs w:val="32"/>
        </w:rPr>
        <w:t>комплаенсу</w:t>
      </w:r>
      <w:proofErr w:type="spellEnd"/>
      <w:r w:rsidRPr="0040010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 xml:space="preserve"> </w:t>
      </w:r>
      <w:r w:rsidRPr="0040010F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40010F">
        <w:rPr>
          <w:rFonts w:ascii="Times New Roman" w:hAnsi="Times New Roman" w:cs="Times New Roman"/>
          <w:sz w:val="32"/>
          <w:szCs w:val="32"/>
        </w:rPr>
        <w:t xml:space="preserve">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действующие нормативные правовые акты и анализа соответствия законодательству проектов нормативно правовых актов уполномоченным подразделением сформирован и размещен на официальном сайте министерства в разделе «Антимонопольный </w:t>
      </w:r>
      <w:proofErr w:type="spellStart"/>
      <w:r w:rsidRPr="0040010F">
        <w:rPr>
          <w:rFonts w:ascii="Times New Roman" w:hAnsi="Times New Roman" w:cs="Times New Roman"/>
          <w:sz w:val="32"/>
          <w:szCs w:val="32"/>
        </w:rPr>
        <w:t>комплаенс</w:t>
      </w:r>
      <w:proofErr w:type="spellEnd"/>
      <w:r w:rsidRPr="0040010F">
        <w:rPr>
          <w:rFonts w:ascii="Times New Roman" w:hAnsi="Times New Roman" w:cs="Times New Roman"/>
          <w:sz w:val="32"/>
          <w:szCs w:val="32"/>
        </w:rPr>
        <w:t>» исчерпывающий перечень проектов нормативных правовых актов министерства (с приложением текстов таких актов) с уведомлением о начале сбора замечаний и предложений организаций и граждан.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В срок, отведенный для про</w:t>
      </w:r>
      <w:r w:rsidR="0066047C">
        <w:rPr>
          <w:rFonts w:ascii="Times New Roman" w:hAnsi="Times New Roman" w:cs="Times New Roman"/>
          <w:sz w:val="32"/>
          <w:szCs w:val="32"/>
        </w:rPr>
        <w:t xml:space="preserve">ведения публичных консультаций </w:t>
      </w:r>
      <w:r w:rsidRPr="0040010F">
        <w:rPr>
          <w:rFonts w:ascii="Times New Roman" w:hAnsi="Times New Roman" w:cs="Times New Roman"/>
          <w:sz w:val="32"/>
          <w:szCs w:val="32"/>
        </w:rPr>
        <w:t>замечаний и предложений от организаций и граждан не поступало.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По итогам проведенного анализа проектов нормативных правовых актов Министерством  сделан вывод об их соответствии антимонопольному законодательству, о нецелесообразности внесения изменений в действующие нормативные правовые акты, а также разработанные проекты нормативных правовых актов.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>По результатам проведенного мониторинга и анализа  практики применения антимонопольного законодательства в Министерстве ответственным должностным лицом составлена карта рисков нарушения антимонопольного законодательства. В целях снижения рисков нарушения антимонопольного законодательства ответственным должностным лицом разработан План мероприятий («дорожная карта») по снижению рисков нарушения антимонопольного законодательства.</w:t>
      </w:r>
    </w:p>
    <w:p w:rsidR="00D35E54" w:rsidRPr="0040010F" w:rsidRDefault="00D35E54" w:rsidP="0066047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0010F">
        <w:rPr>
          <w:rFonts w:ascii="Times New Roman" w:hAnsi="Times New Roman" w:cs="Times New Roman"/>
          <w:sz w:val="32"/>
          <w:szCs w:val="32"/>
        </w:rPr>
        <w:t xml:space="preserve">Утвержденные ключевые показатели эффективности функционирования антимонопольного </w:t>
      </w:r>
      <w:proofErr w:type="spellStart"/>
      <w:r w:rsidRPr="0040010F">
        <w:rPr>
          <w:rFonts w:ascii="Times New Roman" w:hAnsi="Times New Roman" w:cs="Times New Roman"/>
          <w:sz w:val="32"/>
          <w:szCs w:val="32"/>
        </w:rPr>
        <w:t>комплаенса</w:t>
      </w:r>
      <w:proofErr w:type="spellEnd"/>
      <w:r w:rsidRPr="0040010F">
        <w:rPr>
          <w:rFonts w:ascii="Times New Roman" w:hAnsi="Times New Roman" w:cs="Times New Roman"/>
          <w:sz w:val="32"/>
          <w:szCs w:val="32"/>
        </w:rPr>
        <w:t xml:space="preserve"> в министерстве выполнены в полном объеме.</w:t>
      </w:r>
    </w:p>
    <w:p w:rsidR="00D35E54" w:rsidRDefault="00D35E54" w:rsidP="00D35E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E54" w:rsidRDefault="00D35E54" w:rsidP="00D35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5E54" w:rsidRDefault="00D35E54" w:rsidP="00D35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40C7" w:rsidRDefault="00A240C7"/>
    <w:sectPr w:rsidR="00A2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F"/>
    <w:rsid w:val="0040010F"/>
    <w:rsid w:val="004B5BD3"/>
    <w:rsid w:val="004E41B5"/>
    <w:rsid w:val="0066047C"/>
    <w:rsid w:val="00A240C7"/>
    <w:rsid w:val="00C943CF"/>
    <w:rsid w:val="00D3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B6DE"/>
  <w15:docId w15:val="{92E689D0-0A29-4C3B-8CDB-579A91BA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Иса</cp:lastModifiedBy>
  <cp:revision>6</cp:revision>
  <dcterms:created xsi:type="dcterms:W3CDTF">2021-02-09T09:32:00Z</dcterms:created>
  <dcterms:modified xsi:type="dcterms:W3CDTF">2024-02-07T12:04:00Z</dcterms:modified>
</cp:coreProperties>
</file>