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5DCE8" w14:textId="77777777" w:rsidR="00C3575C" w:rsidRDefault="00C3575C" w:rsidP="00C3575C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ПРАВИТЕЛЬСТВО РЕСПУБЛИКИ ИНГУШЕТИЯ</w:t>
      </w:r>
    </w:p>
    <w:p w14:paraId="2878657B" w14:textId="77777777" w:rsidR="00C3575C" w:rsidRDefault="00C3575C" w:rsidP="00C3575C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2DD9F82D" w14:textId="77777777" w:rsidR="00C3575C" w:rsidRDefault="00C3575C" w:rsidP="00C3575C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1E129DAF" w14:textId="77777777" w:rsidR="00C3575C" w:rsidRDefault="00C3575C" w:rsidP="00C3575C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4B37F30D" w14:textId="77777777" w:rsidR="00C3575C" w:rsidRDefault="00C3575C" w:rsidP="00C3575C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3C742791" w14:textId="77777777" w:rsidR="00C3575C" w:rsidRDefault="00C3575C" w:rsidP="00C3575C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4F1ECA74" w14:textId="77777777" w:rsidR="00C3575C" w:rsidRDefault="00C3575C" w:rsidP="00C3575C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6B49A9BE" w14:textId="77777777" w:rsidR="00C3575C" w:rsidRDefault="00C3575C" w:rsidP="00C3575C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0401C38E" w14:textId="77777777" w:rsidR="00C3575C" w:rsidRDefault="00C3575C" w:rsidP="00C3575C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ДОКЛАД</w:t>
      </w:r>
    </w:p>
    <w:p w14:paraId="52B7D6DB" w14:textId="77777777" w:rsidR="00C3575C" w:rsidRDefault="00C3575C" w:rsidP="00C3575C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4624E2F7" w14:textId="2E65A207" w:rsidR="00C3575C" w:rsidRDefault="0049405A" w:rsidP="00C35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О работе проделанной Минприроды Ингушетии в 2020 году и планах на 2021 год</w:t>
      </w:r>
    </w:p>
    <w:p w14:paraId="1023F540" w14:textId="77777777" w:rsidR="00C3575C" w:rsidRDefault="00C3575C" w:rsidP="00C35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453FE5E5" w14:textId="77777777" w:rsidR="00C3575C" w:rsidRDefault="00C3575C" w:rsidP="00C3575C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</w:p>
    <w:p w14:paraId="3F636B2B" w14:textId="77777777" w:rsidR="00C3575C" w:rsidRDefault="00C3575C" w:rsidP="00C3575C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</w:p>
    <w:p w14:paraId="64131674" w14:textId="77777777" w:rsidR="00C3575C" w:rsidRDefault="00C3575C" w:rsidP="00C3575C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</w:p>
    <w:p w14:paraId="4B514512" w14:textId="77777777" w:rsidR="00C3575C" w:rsidRDefault="00C3575C" w:rsidP="00C3575C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</w:p>
    <w:p w14:paraId="07D390B8" w14:textId="77777777" w:rsidR="00C3575C" w:rsidRDefault="00C3575C" w:rsidP="00C3575C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</w:p>
    <w:p w14:paraId="5A6399C4" w14:textId="77777777" w:rsidR="00C3575C" w:rsidRDefault="00C3575C" w:rsidP="00C3575C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</w:p>
    <w:p w14:paraId="3A0ED383" w14:textId="77777777" w:rsidR="00C3575C" w:rsidRDefault="00C3575C" w:rsidP="00C3575C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</w:p>
    <w:p w14:paraId="65D5243A" w14:textId="77777777" w:rsidR="00C3575C" w:rsidRDefault="00C3575C" w:rsidP="00C3575C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</w:p>
    <w:p w14:paraId="3CDBA488" w14:textId="77777777" w:rsidR="00C3575C" w:rsidRDefault="00C3575C" w:rsidP="00C3575C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</w:p>
    <w:p w14:paraId="5143B89E" w14:textId="77777777" w:rsidR="00C3575C" w:rsidRDefault="00C3575C" w:rsidP="00C3575C">
      <w:pPr>
        <w:spacing w:after="0"/>
        <w:jc w:val="right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Докладчик:</w:t>
      </w:r>
    </w:p>
    <w:p w14:paraId="791A6B7F" w14:textId="56C7B53B" w:rsidR="0049405A" w:rsidRDefault="0049405A" w:rsidP="00C3575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М</w:t>
      </w:r>
      <w:r w:rsidR="00C3575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инистр </w:t>
      </w:r>
    </w:p>
    <w:p w14:paraId="2E0E5C9E" w14:textId="27BC2D16" w:rsidR="00C3575C" w:rsidRDefault="00C3575C" w:rsidP="00C3575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природных ресурсов и экологии</w:t>
      </w:r>
    </w:p>
    <w:p w14:paraId="7803DD5B" w14:textId="77777777" w:rsidR="00C3575C" w:rsidRDefault="00C3575C" w:rsidP="00C3575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 Республики Ингушетия</w:t>
      </w:r>
    </w:p>
    <w:p w14:paraId="474FE298" w14:textId="77777777" w:rsidR="00C3575C" w:rsidRPr="006F49BD" w:rsidRDefault="00C3575C" w:rsidP="00C3575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Евлоев</w:t>
      </w:r>
      <w:proofErr w:type="spellEnd"/>
      <w:r w:rsidRPr="006F49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М.М.</w:t>
      </w:r>
    </w:p>
    <w:p w14:paraId="5EB4C8D8" w14:textId="77777777" w:rsidR="00C3575C" w:rsidRDefault="00C3575C" w:rsidP="00C35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5889E853" w14:textId="77777777" w:rsidR="00C3575C" w:rsidRDefault="00C3575C" w:rsidP="00C3575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3DA29A89" w14:textId="77777777" w:rsidR="00C3575C" w:rsidRDefault="00C3575C" w:rsidP="00C35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220F4034" w14:textId="6E7E44D2" w:rsidR="00C3575C" w:rsidRDefault="00C3575C" w:rsidP="00C35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7D2314F6" w14:textId="03BBC49B" w:rsidR="0049405A" w:rsidRDefault="0049405A" w:rsidP="00C35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55722A53" w14:textId="72FE70AE" w:rsidR="0049405A" w:rsidRDefault="0049405A" w:rsidP="00C35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2635B075" w14:textId="77777777" w:rsidR="0049405A" w:rsidRDefault="0049405A" w:rsidP="00C35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3E1EDAD7" w14:textId="77777777" w:rsidR="00C3575C" w:rsidRDefault="00C3575C" w:rsidP="00C35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2DDA48BE" w14:textId="77777777" w:rsidR="000C7081" w:rsidRDefault="000C7081" w:rsidP="00C3575C">
      <w:pPr>
        <w:tabs>
          <w:tab w:val="center" w:pos="4819"/>
          <w:tab w:val="right" w:pos="963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C2269D" w14:textId="77777777" w:rsidR="000C7081" w:rsidRDefault="000C7081" w:rsidP="00C3575C">
      <w:pPr>
        <w:tabs>
          <w:tab w:val="center" w:pos="4819"/>
          <w:tab w:val="right" w:pos="963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BE3CAD" w14:textId="2965001D" w:rsidR="00C3575C" w:rsidRDefault="00C3575C" w:rsidP="00C3575C">
      <w:pPr>
        <w:tabs>
          <w:tab w:val="center" w:pos="4819"/>
          <w:tab w:val="right" w:pos="963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Магас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F082575" w14:textId="77777777" w:rsidR="00C3575C" w:rsidRDefault="00C3575C" w:rsidP="006B2EA9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pacing w:val="2"/>
          <w:sz w:val="28"/>
          <w:szCs w:val="28"/>
          <w:highlight w:val="white"/>
        </w:rPr>
      </w:pPr>
    </w:p>
    <w:p w14:paraId="234910C7" w14:textId="77777777" w:rsidR="000C7081" w:rsidRDefault="000C7081" w:rsidP="000C3C3F">
      <w:pPr>
        <w:pStyle w:val="a3"/>
        <w:ind w:firstLine="567"/>
        <w:jc w:val="center"/>
        <w:rPr>
          <w:rFonts w:ascii="Times New Roman" w:hAnsi="Times New Roman" w:cs="Times New Roman"/>
          <w:spacing w:val="2"/>
          <w:sz w:val="26"/>
          <w:szCs w:val="26"/>
          <w:highlight w:val="white"/>
        </w:rPr>
      </w:pPr>
    </w:p>
    <w:p w14:paraId="2CEFCC21" w14:textId="28CB88BA" w:rsidR="006B2EA9" w:rsidRPr="000C3C3F" w:rsidRDefault="0049405A" w:rsidP="000C3C3F">
      <w:pPr>
        <w:pStyle w:val="a3"/>
        <w:ind w:firstLine="567"/>
        <w:jc w:val="center"/>
        <w:rPr>
          <w:rFonts w:ascii="Times New Roman" w:hAnsi="Times New Roman" w:cs="Times New Roman"/>
          <w:spacing w:val="2"/>
          <w:sz w:val="26"/>
          <w:szCs w:val="26"/>
          <w:highlight w:val="white"/>
        </w:rPr>
      </w:pPr>
      <w:r w:rsidRPr="000C3C3F">
        <w:rPr>
          <w:rFonts w:ascii="Times New Roman" w:hAnsi="Times New Roman" w:cs="Times New Roman"/>
          <w:spacing w:val="2"/>
          <w:sz w:val="26"/>
          <w:szCs w:val="26"/>
          <w:highlight w:val="white"/>
        </w:rPr>
        <w:t>Уважаемые коллеги!!!</w:t>
      </w:r>
    </w:p>
    <w:p w14:paraId="6E1D63C6" w14:textId="77777777" w:rsidR="0049405A" w:rsidRPr="000C3C3F" w:rsidRDefault="0049405A" w:rsidP="000C3C3F">
      <w:pPr>
        <w:pStyle w:val="a3"/>
        <w:ind w:firstLine="567"/>
        <w:jc w:val="center"/>
        <w:rPr>
          <w:rFonts w:ascii="Times New Roman" w:hAnsi="Times New Roman" w:cs="Times New Roman"/>
          <w:spacing w:val="2"/>
          <w:sz w:val="26"/>
          <w:szCs w:val="26"/>
          <w:highlight w:val="white"/>
        </w:rPr>
      </w:pPr>
    </w:p>
    <w:p w14:paraId="628B8D24" w14:textId="24773E71" w:rsidR="0049405A" w:rsidRPr="000C3C3F" w:rsidRDefault="0049405A" w:rsidP="000C3C3F">
      <w:pPr>
        <w:pStyle w:val="a3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  <w:highlight w:val="white"/>
        </w:rPr>
      </w:pPr>
      <w:r w:rsidRPr="000C3C3F">
        <w:rPr>
          <w:rFonts w:ascii="Times New Roman" w:hAnsi="Times New Roman" w:cs="Times New Roman"/>
          <w:spacing w:val="2"/>
          <w:sz w:val="26"/>
          <w:szCs w:val="26"/>
          <w:highlight w:val="white"/>
        </w:rPr>
        <w:t xml:space="preserve">В 2020 году Министерством природных ресурсов и экологии Республики Ингушетия выполнен большой объем работы, направленной на реализацию целей и задач, сформулированных в Майских Указах Президента Российской Федерации В.В. Путина в части улучшения экологического состояния региона и развития экологической культуры населения. </w:t>
      </w:r>
    </w:p>
    <w:p w14:paraId="001D01B0" w14:textId="3ACE4691" w:rsidR="0049405A" w:rsidRPr="000C3C3F" w:rsidRDefault="0049405A" w:rsidP="000C3C3F">
      <w:pPr>
        <w:pStyle w:val="a3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  <w:highlight w:val="white"/>
        </w:rPr>
      </w:pPr>
    </w:p>
    <w:p w14:paraId="610A2C7F" w14:textId="57F15618" w:rsidR="0049405A" w:rsidRPr="000C3C3F" w:rsidRDefault="00EB60FC" w:rsidP="000C3C3F">
      <w:pPr>
        <w:pStyle w:val="a3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C3C3F">
        <w:rPr>
          <w:rFonts w:ascii="Times New Roman" w:hAnsi="Times New Roman" w:cs="Times New Roman"/>
          <w:b/>
          <w:spacing w:val="2"/>
          <w:sz w:val="26"/>
          <w:szCs w:val="26"/>
        </w:rPr>
        <w:t>В регионе активно реализуется национальный проект «Экология» и входящие в него федеральные и региональные проекты.</w:t>
      </w:r>
    </w:p>
    <w:p w14:paraId="660D3294" w14:textId="5F4016B1" w:rsidR="0049405A" w:rsidRPr="000C3C3F" w:rsidRDefault="00EB60FC" w:rsidP="000C3C3F">
      <w:pPr>
        <w:pStyle w:val="a3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C3C3F">
        <w:rPr>
          <w:rFonts w:ascii="Times New Roman" w:hAnsi="Times New Roman" w:cs="Times New Roman"/>
          <w:b/>
          <w:bCs/>
          <w:sz w:val="26"/>
          <w:szCs w:val="26"/>
        </w:rPr>
        <w:t>Так, в</w:t>
      </w:r>
      <w:r w:rsidR="0049405A" w:rsidRPr="000C3C3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A19FF" w:rsidRPr="000C3C3F">
        <w:rPr>
          <w:rFonts w:ascii="Times New Roman" w:hAnsi="Times New Roman" w:cs="Times New Roman"/>
          <w:b/>
          <w:bCs/>
          <w:sz w:val="26"/>
          <w:szCs w:val="26"/>
        </w:rPr>
        <w:t>Р</w:t>
      </w:r>
      <w:r w:rsidR="00BF26F5" w:rsidRPr="000C3C3F">
        <w:rPr>
          <w:rFonts w:ascii="Times New Roman" w:hAnsi="Times New Roman" w:cs="Times New Roman"/>
          <w:b/>
          <w:bCs/>
          <w:sz w:val="26"/>
          <w:szCs w:val="26"/>
        </w:rPr>
        <w:t>егиональн</w:t>
      </w:r>
      <w:r w:rsidR="0049405A" w:rsidRPr="000C3C3F">
        <w:rPr>
          <w:rFonts w:ascii="Times New Roman" w:hAnsi="Times New Roman" w:cs="Times New Roman"/>
          <w:b/>
          <w:bCs/>
          <w:sz w:val="26"/>
          <w:szCs w:val="26"/>
        </w:rPr>
        <w:t xml:space="preserve">ый </w:t>
      </w:r>
      <w:r w:rsidR="00DA19FF" w:rsidRPr="000C3C3F">
        <w:rPr>
          <w:rFonts w:ascii="Times New Roman" w:hAnsi="Times New Roman" w:cs="Times New Roman"/>
          <w:b/>
          <w:bCs/>
          <w:sz w:val="26"/>
          <w:szCs w:val="26"/>
        </w:rPr>
        <w:t>проект</w:t>
      </w:r>
      <w:r w:rsidR="00BF26F5" w:rsidRPr="000C3C3F">
        <w:rPr>
          <w:rFonts w:ascii="Times New Roman" w:hAnsi="Times New Roman" w:cs="Times New Roman"/>
          <w:b/>
          <w:bCs/>
          <w:sz w:val="26"/>
          <w:szCs w:val="26"/>
        </w:rPr>
        <w:t xml:space="preserve"> «Чистая страна»</w:t>
      </w:r>
      <w:r w:rsidR="00BF26F5" w:rsidRPr="000C3C3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9405A" w:rsidRPr="000C3C3F">
        <w:rPr>
          <w:rFonts w:ascii="Times New Roman" w:hAnsi="Times New Roman" w:cs="Times New Roman"/>
          <w:bCs/>
          <w:sz w:val="26"/>
          <w:szCs w:val="26"/>
        </w:rPr>
        <w:t xml:space="preserve">включены мероприятия по ликвидации 4-х крупнейших свалок республики, а именно: свалок городов Назрань, </w:t>
      </w:r>
      <w:proofErr w:type="spellStart"/>
      <w:r w:rsidR="0049405A" w:rsidRPr="000C3C3F">
        <w:rPr>
          <w:rFonts w:ascii="Times New Roman" w:hAnsi="Times New Roman" w:cs="Times New Roman"/>
          <w:bCs/>
          <w:sz w:val="26"/>
          <w:szCs w:val="26"/>
        </w:rPr>
        <w:t>Малгобек</w:t>
      </w:r>
      <w:proofErr w:type="spellEnd"/>
      <w:r w:rsidR="0049405A" w:rsidRPr="000C3C3F">
        <w:rPr>
          <w:rFonts w:ascii="Times New Roman" w:hAnsi="Times New Roman" w:cs="Times New Roman"/>
          <w:bCs/>
          <w:sz w:val="26"/>
          <w:szCs w:val="26"/>
        </w:rPr>
        <w:t xml:space="preserve">, Карабулак и </w:t>
      </w:r>
      <w:proofErr w:type="spellStart"/>
      <w:r w:rsidR="0049405A" w:rsidRPr="000C3C3F">
        <w:rPr>
          <w:rFonts w:ascii="Times New Roman" w:hAnsi="Times New Roman" w:cs="Times New Roman"/>
          <w:bCs/>
          <w:sz w:val="26"/>
          <w:szCs w:val="26"/>
        </w:rPr>
        <w:t>с.п</w:t>
      </w:r>
      <w:proofErr w:type="spellEnd"/>
      <w:r w:rsidR="0049405A" w:rsidRPr="000C3C3F">
        <w:rPr>
          <w:rFonts w:ascii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="0049405A" w:rsidRPr="000C3C3F">
        <w:rPr>
          <w:rFonts w:ascii="Times New Roman" w:hAnsi="Times New Roman" w:cs="Times New Roman"/>
          <w:bCs/>
          <w:sz w:val="26"/>
          <w:szCs w:val="26"/>
        </w:rPr>
        <w:t>Нестеровское</w:t>
      </w:r>
      <w:proofErr w:type="spellEnd"/>
      <w:r w:rsidR="0049405A" w:rsidRPr="000C3C3F">
        <w:rPr>
          <w:rFonts w:ascii="Times New Roman" w:hAnsi="Times New Roman" w:cs="Times New Roman"/>
          <w:bCs/>
          <w:sz w:val="26"/>
          <w:szCs w:val="26"/>
        </w:rPr>
        <w:t xml:space="preserve"> Сунженского муниципального района. Работы по рекультивации земельных участков, занятых данными свалками необходимо окончить до конца 2023 года.</w:t>
      </w:r>
    </w:p>
    <w:p w14:paraId="4C9194BC" w14:textId="4E49EC20" w:rsidR="0049405A" w:rsidRPr="000C3C3F" w:rsidRDefault="0049405A" w:rsidP="000C3C3F">
      <w:pPr>
        <w:pStyle w:val="a3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C3C3F">
        <w:rPr>
          <w:rFonts w:ascii="Times New Roman" w:hAnsi="Times New Roman" w:cs="Times New Roman"/>
          <w:bCs/>
          <w:sz w:val="26"/>
          <w:szCs w:val="26"/>
        </w:rPr>
        <w:t xml:space="preserve">При этом, </w:t>
      </w:r>
      <w:r w:rsidR="005F78CF" w:rsidRPr="000C3C3F">
        <w:rPr>
          <w:rFonts w:ascii="Times New Roman" w:hAnsi="Times New Roman" w:cs="Times New Roman"/>
          <w:bCs/>
          <w:sz w:val="26"/>
          <w:szCs w:val="26"/>
        </w:rPr>
        <w:t xml:space="preserve">Минприроды Ингушетии уже проведена работа по ликвидации свалок города Назрани и </w:t>
      </w:r>
      <w:proofErr w:type="spellStart"/>
      <w:r w:rsidR="005F78CF" w:rsidRPr="000C3C3F">
        <w:rPr>
          <w:rFonts w:ascii="Times New Roman" w:hAnsi="Times New Roman" w:cs="Times New Roman"/>
          <w:bCs/>
          <w:sz w:val="26"/>
          <w:szCs w:val="26"/>
        </w:rPr>
        <w:t>с.п</w:t>
      </w:r>
      <w:proofErr w:type="spellEnd"/>
      <w:r w:rsidR="005F78CF" w:rsidRPr="000C3C3F">
        <w:rPr>
          <w:rFonts w:ascii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="005F78CF" w:rsidRPr="000C3C3F">
        <w:rPr>
          <w:rFonts w:ascii="Times New Roman" w:hAnsi="Times New Roman" w:cs="Times New Roman"/>
          <w:bCs/>
          <w:sz w:val="26"/>
          <w:szCs w:val="26"/>
        </w:rPr>
        <w:t>Нестеровское</w:t>
      </w:r>
      <w:proofErr w:type="spellEnd"/>
      <w:r w:rsidR="005F78CF" w:rsidRPr="000C3C3F">
        <w:rPr>
          <w:rFonts w:ascii="Times New Roman" w:hAnsi="Times New Roman" w:cs="Times New Roman"/>
          <w:bCs/>
          <w:sz w:val="26"/>
          <w:szCs w:val="26"/>
        </w:rPr>
        <w:t xml:space="preserve"> общей площадью 18,75 га. </w:t>
      </w:r>
    </w:p>
    <w:p w14:paraId="78E6FC9E" w14:textId="17A22749" w:rsidR="005F78CF" w:rsidRPr="000C3C3F" w:rsidRDefault="005F78CF" w:rsidP="000C3C3F">
      <w:pPr>
        <w:pStyle w:val="a3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C3C3F">
        <w:rPr>
          <w:rFonts w:ascii="Times New Roman" w:hAnsi="Times New Roman" w:cs="Times New Roman"/>
          <w:bCs/>
          <w:sz w:val="26"/>
          <w:szCs w:val="26"/>
        </w:rPr>
        <w:t xml:space="preserve">В 2020 году успешно выполнена работа по организации рекультивации земельного участка, занятого свалкой города </w:t>
      </w:r>
      <w:proofErr w:type="spellStart"/>
      <w:r w:rsidRPr="000C3C3F">
        <w:rPr>
          <w:rFonts w:ascii="Times New Roman" w:hAnsi="Times New Roman" w:cs="Times New Roman"/>
          <w:bCs/>
          <w:sz w:val="26"/>
          <w:szCs w:val="26"/>
        </w:rPr>
        <w:t>Малгобек</w:t>
      </w:r>
      <w:proofErr w:type="spellEnd"/>
      <w:r w:rsidRPr="000C3C3F">
        <w:rPr>
          <w:rFonts w:ascii="Times New Roman" w:hAnsi="Times New Roman" w:cs="Times New Roman"/>
          <w:bCs/>
          <w:sz w:val="26"/>
          <w:szCs w:val="26"/>
        </w:rPr>
        <w:t xml:space="preserve">, площадью 20,8 га (самая крупная свалка региона). </w:t>
      </w:r>
      <w:r w:rsidR="00824594">
        <w:rPr>
          <w:rFonts w:ascii="Times New Roman" w:hAnsi="Times New Roman" w:cs="Times New Roman"/>
          <w:bCs/>
          <w:sz w:val="26"/>
          <w:szCs w:val="26"/>
        </w:rPr>
        <w:t>Данное мероприятие будет выполнено</w:t>
      </w:r>
      <w:r w:rsidRPr="000C3C3F">
        <w:rPr>
          <w:rFonts w:ascii="Times New Roman" w:hAnsi="Times New Roman" w:cs="Times New Roman"/>
          <w:bCs/>
          <w:sz w:val="26"/>
          <w:szCs w:val="26"/>
        </w:rPr>
        <w:t xml:space="preserve"> в 2021-2022 годах. </w:t>
      </w:r>
    </w:p>
    <w:p w14:paraId="04F46CB5" w14:textId="752EBFE7" w:rsidR="005F78CF" w:rsidRPr="000C3C3F" w:rsidRDefault="000C7081" w:rsidP="000C3C3F">
      <w:pPr>
        <w:pStyle w:val="a3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З</w:t>
      </w:r>
      <w:r w:rsidR="00824594">
        <w:rPr>
          <w:rFonts w:ascii="Times New Roman" w:hAnsi="Times New Roman" w:cs="Times New Roman"/>
          <w:bCs/>
          <w:sz w:val="26"/>
          <w:szCs w:val="26"/>
        </w:rPr>
        <w:t>емельный участок</w:t>
      </w:r>
      <w:r>
        <w:rPr>
          <w:rFonts w:ascii="Times New Roman" w:hAnsi="Times New Roman" w:cs="Times New Roman"/>
          <w:bCs/>
          <w:sz w:val="26"/>
          <w:szCs w:val="26"/>
        </w:rPr>
        <w:t>,</w:t>
      </w:r>
      <w:r w:rsidR="00824594">
        <w:rPr>
          <w:rFonts w:ascii="Times New Roman" w:hAnsi="Times New Roman" w:cs="Times New Roman"/>
          <w:bCs/>
          <w:sz w:val="26"/>
          <w:szCs w:val="26"/>
        </w:rPr>
        <w:t xml:space="preserve"> занятый свалкой города Карабулак</w:t>
      </w:r>
      <w:r w:rsidR="00B254C3" w:rsidRPr="000C3C3F">
        <w:rPr>
          <w:rFonts w:ascii="Times New Roman" w:hAnsi="Times New Roman" w:cs="Times New Roman"/>
          <w:bCs/>
          <w:sz w:val="26"/>
          <w:szCs w:val="26"/>
        </w:rPr>
        <w:t xml:space="preserve"> площадью 14,5 га</w:t>
      </w:r>
      <w:r>
        <w:rPr>
          <w:rFonts w:ascii="Times New Roman" w:hAnsi="Times New Roman" w:cs="Times New Roman"/>
          <w:bCs/>
          <w:sz w:val="26"/>
          <w:szCs w:val="26"/>
        </w:rPr>
        <w:t>,</w:t>
      </w:r>
      <w:r w:rsidR="00824594">
        <w:rPr>
          <w:rFonts w:ascii="Times New Roman" w:hAnsi="Times New Roman" w:cs="Times New Roman"/>
          <w:bCs/>
          <w:sz w:val="26"/>
          <w:szCs w:val="26"/>
        </w:rPr>
        <w:t xml:space="preserve"> будет </w:t>
      </w:r>
      <w:proofErr w:type="spellStart"/>
      <w:r w:rsidR="00824594">
        <w:rPr>
          <w:rFonts w:ascii="Times New Roman" w:hAnsi="Times New Roman" w:cs="Times New Roman"/>
          <w:bCs/>
          <w:sz w:val="26"/>
          <w:szCs w:val="26"/>
        </w:rPr>
        <w:t>рекультивирован</w:t>
      </w:r>
      <w:proofErr w:type="spellEnd"/>
      <w:r w:rsidR="00B254C3" w:rsidRPr="000C3C3F">
        <w:rPr>
          <w:rFonts w:ascii="Times New Roman" w:hAnsi="Times New Roman" w:cs="Times New Roman"/>
          <w:bCs/>
          <w:sz w:val="26"/>
          <w:szCs w:val="26"/>
        </w:rPr>
        <w:t xml:space="preserve"> до конца 2023 года.</w:t>
      </w:r>
    </w:p>
    <w:p w14:paraId="024F8D6E" w14:textId="62409206" w:rsidR="00B254C3" w:rsidRPr="000C3C3F" w:rsidRDefault="00B254C3" w:rsidP="000C3C3F">
      <w:pPr>
        <w:pStyle w:val="a3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C3C3F">
        <w:rPr>
          <w:rFonts w:ascii="Times New Roman" w:hAnsi="Times New Roman" w:cs="Times New Roman"/>
          <w:bCs/>
          <w:sz w:val="26"/>
          <w:szCs w:val="26"/>
        </w:rPr>
        <w:t>Тем самым к концу 2023 года будут восстановлены земельные участки, занятые свалками общей площадью 54,05 га, а также улучшены экологические условия проживания более 220 тыс. человек.</w:t>
      </w:r>
    </w:p>
    <w:p w14:paraId="170E2721" w14:textId="17634F65" w:rsidR="00B9758A" w:rsidRPr="000C3C3F" w:rsidRDefault="00BF26F5" w:rsidP="000C3C3F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C3C3F">
        <w:rPr>
          <w:rFonts w:ascii="Times New Roman" w:hAnsi="Times New Roman" w:cs="Times New Roman"/>
          <w:sz w:val="26"/>
          <w:szCs w:val="26"/>
        </w:rPr>
        <w:t xml:space="preserve"> </w:t>
      </w:r>
      <w:r w:rsidR="00B254C3" w:rsidRPr="000C3C3F">
        <w:rPr>
          <w:rFonts w:ascii="Times New Roman" w:hAnsi="Times New Roman" w:cs="Times New Roman"/>
          <w:b/>
          <w:bCs/>
          <w:sz w:val="26"/>
          <w:szCs w:val="26"/>
        </w:rPr>
        <w:t xml:space="preserve">В рамках </w:t>
      </w:r>
      <w:r w:rsidR="00DA19FF" w:rsidRPr="000C3C3F">
        <w:rPr>
          <w:rFonts w:ascii="Times New Roman" w:hAnsi="Times New Roman" w:cs="Times New Roman"/>
          <w:b/>
          <w:bCs/>
          <w:sz w:val="26"/>
          <w:szCs w:val="26"/>
        </w:rPr>
        <w:t>Р</w:t>
      </w:r>
      <w:r w:rsidR="005B326E" w:rsidRPr="000C3C3F">
        <w:rPr>
          <w:rFonts w:ascii="Times New Roman" w:hAnsi="Times New Roman" w:cs="Times New Roman"/>
          <w:b/>
          <w:bCs/>
          <w:sz w:val="26"/>
          <w:szCs w:val="26"/>
        </w:rPr>
        <w:t>егиональн</w:t>
      </w:r>
      <w:r w:rsidR="00B254C3" w:rsidRPr="000C3C3F">
        <w:rPr>
          <w:rFonts w:ascii="Times New Roman" w:hAnsi="Times New Roman" w:cs="Times New Roman"/>
          <w:b/>
          <w:bCs/>
          <w:sz w:val="26"/>
          <w:szCs w:val="26"/>
        </w:rPr>
        <w:t>ого</w:t>
      </w:r>
      <w:r w:rsidR="005B326E" w:rsidRPr="000C3C3F">
        <w:rPr>
          <w:rFonts w:ascii="Times New Roman" w:hAnsi="Times New Roman" w:cs="Times New Roman"/>
          <w:b/>
          <w:bCs/>
          <w:sz w:val="26"/>
          <w:szCs w:val="26"/>
        </w:rPr>
        <w:t xml:space="preserve"> проект</w:t>
      </w:r>
      <w:r w:rsidR="00B254C3" w:rsidRPr="000C3C3F"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="006B2EA9" w:rsidRPr="000C3C3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B326E" w:rsidRPr="000C3C3F">
        <w:rPr>
          <w:rFonts w:ascii="Times New Roman" w:hAnsi="Times New Roman" w:cs="Times New Roman"/>
          <w:b/>
          <w:bCs/>
          <w:sz w:val="26"/>
          <w:szCs w:val="26"/>
        </w:rPr>
        <w:t>«Сохранение уникальных водных объектов»</w:t>
      </w:r>
      <w:r w:rsidR="00B254C3" w:rsidRPr="000C3C3F">
        <w:rPr>
          <w:rFonts w:ascii="Times New Roman" w:hAnsi="Times New Roman" w:cs="Times New Roman"/>
          <w:b/>
          <w:bCs/>
          <w:sz w:val="26"/>
          <w:szCs w:val="26"/>
        </w:rPr>
        <w:t xml:space="preserve"> в полном объеме выполнена работа по мероприятиям:</w:t>
      </w:r>
    </w:p>
    <w:p w14:paraId="0ABAB45A" w14:textId="77777777" w:rsidR="00B254C3" w:rsidRPr="000C3C3F" w:rsidRDefault="00B254C3" w:rsidP="000C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3C3F">
        <w:rPr>
          <w:rFonts w:ascii="Times New Roman" w:hAnsi="Times New Roman" w:cs="Times New Roman"/>
          <w:sz w:val="26"/>
          <w:szCs w:val="26"/>
        </w:rPr>
        <w:t>1. «Восстановление и экологическая реабилитация пруда г. Назрань Республика Ингушетия». Срок реализации мероприятия 2019-2020 гг.</w:t>
      </w:r>
    </w:p>
    <w:p w14:paraId="21B63DBD" w14:textId="153C48FD" w:rsidR="00B254C3" w:rsidRPr="000C3C3F" w:rsidRDefault="00B254C3" w:rsidP="000C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3C3F">
        <w:rPr>
          <w:rFonts w:ascii="Times New Roman" w:hAnsi="Times New Roman" w:cs="Times New Roman"/>
          <w:sz w:val="26"/>
          <w:szCs w:val="26"/>
        </w:rPr>
        <w:t xml:space="preserve">2. «Восстановление и экологическая реабилитация пруда г. Карабулак Республики Ингушетия». </w:t>
      </w:r>
    </w:p>
    <w:p w14:paraId="44C8C982" w14:textId="3ACE976E" w:rsidR="00B254C3" w:rsidRPr="000C3C3F" w:rsidRDefault="00B254C3" w:rsidP="000C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3C3F">
        <w:rPr>
          <w:rFonts w:ascii="Times New Roman" w:hAnsi="Times New Roman" w:cs="Times New Roman"/>
          <w:sz w:val="26"/>
          <w:szCs w:val="26"/>
        </w:rPr>
        <w:t xml:space="preserve">Общая площадь работ составила 34,57 га. </w:t>
      </w:r>
    </w:p>
    <w:p w14:paraId="6C7C16E9" w14:textId="069B5BE3" w:rsidR="002C342D" w:rsidRPr="000C3C3F" w:rsidRDefault="002C342D" w:rsidP="000C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3C3F">
        <w:rPr>
          <w:rFonts w:ascii="Times New Roman" w:hAnsi="Times New Roman" w:cs="Times New Roman"/>
          <w:sz w:val="26"/>
          <w:szCs w:val="26"/>
        </w:rPr>
        <w:t xml:space="preserve">В текущем году также прорабатывается вопрос финансирования работ по восстановлению и экологической реабилитации пруда г. </w:t>
      </w:r>
      <w:proofErr w:type="spellStart"/>
      <w:r w:rsidRPr="000C3C3F">
        <w:rPr>
          <w:rFonts w:ascii="Times New Roman" w:hAnsi="Times New Roman" w:cs="Times New Roman"/>
          <w:sz w:val="26"/>
          <w:szCs w:val="26"/>
        </w:rPr>
        <w:t>Малгобек</w:t>
      </w:r>
      <w:proofErr w:type="spellEnd"/>
      <w:r w:rsidRPr="000C3C3F">
        <w:rPr>
          <w:rFonts w:ascii="Times New Roman" w:hAnsi="Times New Roman" w:cs="Times New Roman"/>
          <w:sz w:val="26"/>
          <w:szCs w:val="26"/>
        </w:rPr>
        <w:t xml:space="preserve"> Республика Ингушетия</w:t>
      </w:r>
      <w:r w:rsidR="00EB60FC" w:rsidRPr="000C3C3F">
        <w:rPr>
          <w:rFonts w:ascii="Times New Roman" w:hAnsi="Times New Roman" w:cs="Times New Roman"/>
          <w:sz w:val="26"/>
          <w:szCs w:val="26"/>
        </w:rPr>
        <w:t>, площадью</w:t>
      </w:r>
      <w:r w:rsidRPr="000C3C3F">
        <w:rPr>
          <w:rFonts w:ascii="Times New Roman" w:hAnsi="Times New Roman" w:cs="Times New Roman"/>
          <w:sz w:val="26"/>
          <w:szCs w:val="26"/>
        </w:rPr>
        <w:t xml:space="preserve"> 7,1 га.</w:t>
      </w:r>
    </w:p>
    <w:p w14:paraId="1F59FCD6" w14:textId="4D7586D8" w:rsidR="000C7081" w:rsidRPr="000C7081" w:rsidRDefault="00895634" w:rsidP="000C70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7081">
        <w:rPr>
          <w:rFonts w:ascii="Times New Roman" w:hAnsi="Times New Roman" w:cs="Times New Roman"/>
          <w:b/>
          <w:sz w:val="26"/>
          <w:szCs w:val="26"/>
        </w:rPr>
        <w:t>В рамках регионального проекта</w:t>
      </w:r>
      <w:r w:rsidRPr="000C7081">
        <w:rPr>
          <w:rFonts w:ascii="Times New Roman" w:hAnsi="Times New Roman" w:cs="Times New Roman"/>
          <w:sz w:val="26"/>
          <w:szCs w:val="26"/>
        </w:rPr>
        <w:t xml:space="preserve"> </w:t>
      </w:r>
      <w:r w:rsidRPr="000C7081">
        <w:rPr>
          <w:rFonts w:ascii="Times New Roman" w:hAnsi="Times New Roman" w:cs="Times New Roman"/>
          <w:b/>
          <w:bCs/>
          <w:sz w:val="26"/>
          <w:szCs w:val="26"/>
        </w:rPr>
        <w:t xml:space="preserve">«Сохранение лесов» </w:t>
      </w:r>
      <w:r w:rsidR="000C7081" w:rsidRPr="000C7081">
        <w:rPr>
          <w:rFonts w:ascii="Times New Roman" w:hAnsi="Times New Roman" w:cs="Times New Roman"/>
          <w:sz w:val="26"/>
          <w:szCs w:val="26"/>
        </w:rPr>
        <w:t xml:space="preserve">в </w:t>
      </w:r>
      <w:r w:rsidR="000C7081" w:rsidRPr="000C7081">
        <w:rPr>
          <w:rFonts w:ascii="Times New Roman" w:hAnsi="Times New Roman" w:cs="Times New Roman"/>
          <w:bCs/>
          <w:sz w:val="26"/>
          <w:szCs w:val="26"/>
        </w:rPr>
        <w:t>2020</w:t>
      </w:r>
      <w:r w:rsidR="000C7081" w:rsidRPr="000C7081">
        <w:rPr>
          <w:rFonts w:ascii="Times New Roman" w:hAnsi="Times New Roman" w:cs="Times New Roman"/>
          <w:sz w:val="26"/>
          <w:szCs w:val="26"/>
        </w:rPr>
        <w:t xml:space="preserve"> году, выполнены работы, по интенсивному </w:t>
      </w:r>
      <w:proofErr w:type="spellStart"/>
      <w:r w:rsidR="000C7081" w:rsidRPr="000C7081">
        <w:rPr>
          <w:rFonts w:ascii="Times New Roman" w:hAnsi="Times New Roman" w:cs="Times New Roman"/>
          <w:sz w:val="26"/>
          <w:szCs w:val="26"/>
        </w:rPr>
        <w:t>лесовосстановлению</w:t>
      </w:r>
      <w:proofErr w:type="spellEnd"/>
      <w:r w:rsidR="000C7081" w:rsidRPr="000C7081">
        <w:rPr>
          <w:rFonts w:ascii="Times New Roman" w:hAnsi="Times New Roman" w:cs="Times New Roman"/>
          <w:sz w:val="26"/>
          <w:szCs w:val="26"/>
        </w:rPr>
        <w:t xml:space="preserve"> и лесоразведению, обеспечившие сохранение экологического потенциала лесов, в том числе: </w:t>
      </w:r>
    </w:p>
    <w:p w14:paraId="5A4554BD" w14:textId="77777777" w:rsidR="000C7081" w:rsidRPr="000C7081" w:rsidRDefault="000C7081" w:rsidP="000C708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7081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0C7081">
        <w:rPr>
          <w:rFonts w:ascii="Times New Roman" w:hAnsi="Times New Roman" w:cs="Times New Roman"/>
          <w:sz w:val="26"/>
          <w:szCs w:val="26"/>
        </w:rPr>
        <w:t>лесовосстановление</w:t>
      </w:r>
      <w:proofErr w:type="spellEnd"/>
      <w:r w:rsidRPr="000C7081">
        <w:rPr>
          <w:rFonts w:ascii="Times New Roman" w:hAnsi="Times New Roman" w:cs="Times New Roman"/>
          <w:sz w:val="26"/>
          <w:szCs w:val="26"/>
        </w:rPr>
        <w:t xml:space="preserve"> на площади – 15 га; </w:t>
      </w:r>
    </w:p>
    <w:p w14:paraId="30D0BCF0" w14:textId="77777777" w:rsidR="000C7081" w:rsidRPr="000C7081" w:rsidRDefault="000C7081" w:rsidP="000C708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7081">
        <w:rPr>
          <w:rFonts w:ascii="Times New Roman" w:hAnsi="Times New Roman" w:cs="Times New Roman"/>
          <w:sz w:val="26"/>
          <w:szCs w:val="26"/>
        </w:rPr>
        <w:t xml:space="preserve">-лесоразведение на площади – 15 га; </w:t>
      </w:r>
    </w:p>
    <w:p w14:paraId="52ED1AB4" w14:textId="794477F2" w:rsidR="000C7081" w:rsidRPr="000C7081" w:rsidRDefault="000C7081" w:rsidP="000C7081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C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целях оснащения специализированных учреждений </w:t>
      </w:r>
      <w:proofErr w:type="spellStart"/>
      <w:r w:rsidRPr="000C7081">
        <w:rPr>
          <w:rFonts w:ascii="Times New Roman" w:hAnsi="Times New Roman" w:cs="Times New Roman"/>
          <w:color w:val="000000" w:themeColor="text1"/>
          <w:sz w:val="26"/>
          <w:szCs w:val="26"/>
        </w:rPr>
        <w:t>лесопожарной</w:t>
      </w:r>
      <w:proofErr w:type="spellEnd"/>
      <w:r w:rsidRPr="000C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техникой и оборудованием по охране лесов от пожаров, приобретено для нужд Минприроды: 2 грузовых автомобиля Урал, укомплектованных краново-манипуляторной установкой, 2 </w:t>
      </w:r>
      <w:proofErr w:type="spellStart"/>
      <w:r w:rsidRPr="000C7081">
        <w:rPr>
          <w:rFonts w:ascii="Times New Roman" w:hAnsi="Times New Roman" w:cs="Times New Roman"/>
          <w:color w:val="000000" w:themeColor="text1"/>
          <w:sz w:val="26"/>
          <w:szCs w:val="26"/>
        </w:rPr>
        <w:t>квадрацикла</w:t>
      </w:r>
      <w:proofErr w:type="spellEnd"/>
      <w:r w:rsidRPr="000C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2 прицепа, 1 </w:t>
      </w:r>
      <w:proofErr w:type="spellStart"/>
      <w:r w:rsidRPr="000C7081">
        <w:rPr>
          <w:rFonts w:ascii="Times New Roman" w:hAnsi="Times New Roman" w:cs="Times New Roman"/>
          <w:color w:val="000000" w:themeColor="text1"/>
          <w:sz w:val="26"/>
          <w:szCs w:val="26"/>
        </w:rPr>
        <w:t>гексокоптер</w:t>
      </w:r>
      <w:proofErr w:type="spellEnd"/>
      <w:r w:rsidRPr="000C708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7120AFC2" w14:textId="5C7FF1A3" w:rsidR="000C7081" w:rsidRPr="000C7081" w:rsidRDefault="000C7081" w:rsidP="000C70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 этом с момента создания министерства (с 2019 года), </w:t>
      </w:r>
      <w:proofErr w:type="gramStart"/>
      <w:r w:rsidRPr="000C70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закуплено </w:t>
      </w:r>
      <w:r w:rsidRPr="000C7081">
        <w:rPr>
          <w:rFonts w:ascii="Times New Roman" w:hAnsi="Times New Roman" w:cs="Times New Roman"/>
          <w:sz w:val="26"/>
          <w:szCs w:val="26"/>
        </w:rPr>
        <w:t xml:space="preserve"> 40</w:t>
      </w:r>
      <w:proofErr w:type="gramEnd"/>
      <w:r w:rsidRPr="000C7081">
        <w:rPr>
          <w:rFonts w:ascii="Times New Roman" w:hAnsi="Times New Roman" w:cs="Times New Roman"/>
          <w:sz w:val="26"/>
          <w:szCs w:val="26"/>
        </w:rPr>
        <w:t xml:space="preserve"> единиц </w:t>
      </w:r>
      <w:proofErr w:type="spellStart"/>
      <w:r w:rsidRPr="000C7081">
        <w:rPr>
          <w:rFonts w:ascii="Times New Roman" w:hAnsi="Times New Roman" w:cs="Times New Roman"/>
          <w:sz w:val="26"/>
          <w:szCs w:val="26"/>
        </w:rPr>
        <w:t>лесопожарной</w:t>
      </w:r>
      <w:proofErr w:type="spellEnd"/>
      <w:r w:rsidRPr="000C708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0C7081">
        <w:rPr>
          <w:rFonts w:ascii="Times New Roman" w:hAnsi="Times New Roman" w:cs="Times New Roman"/>
          <w:sz w:val="26"/>
          <w:szCs w:val="26"/>
        </w:rPr>
        <w:t>лесопатрульной</w:t>
      </w:r>
      <w:proofErr w:type="spellEnd"/>
      <w:r w:rsidRPr="000C7081">
        <w:rPr>
          <w:rFonts w:ascii="Times New Roman" w:hAnsi="Times New Roman" w:cs="Times New Roman"/>
          <w:sz w:val="26"/>
          <w:szCs w:val="26"/>
        </w:rPr>
        <w:t xml:space="preserve"> техники.</w:t>
      </w:r>
    </w:p>
    <w:p w14:paraId="117441BE" w14:textId="4009CA9A" w:rsidR="00312070" w:rsidRPr="000C3C3F" w:rsidRDefault="00EB60FC" w:rsidP="000C3C3F">
      <w:pPr>
        <w:pStyle w:val="a3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3C3F">
        <w:rPr>
          <w:rFonts w:ascii="Times New Roman" w:eastAsia="Times New Roman" w:hAnsi="Times New Roman" w:cs="Times New Roman"/>
          <w:sz w:val="26"/>
          <w:szCs w:val="26"/>
        </w:rPr>
        <w:t xml:space="preserve">Министерством реализуется работа по широкому информационному </w:t>
      </w:r>
      <w:r w:rsidR="00C5640C" w:rsidRPr="000C3C3F">
        <w:rPr>
          <w:rFonts w:ascii="Times New Roman" w:eastAsia="Times New Roman" w:hAnsi="Times New Roman" w:cs="Times New Roman"/>
          <w:sz w:val="26"/>
          <w:szCs w:val="26"/>
        </w:rPr>
        <w:t xml:space="preserve"> обеспечени</w:t>
      </w:r>
      <w:r w:rsidRPr="000C3C3F">
        <w:rPr>
          <w:rFonts w:ascii="Times New Roman" w:eastAsia="Times New Roman" w:hAnsi="Times New Roman" w:cs="Times New Roman"/>
          <w:sz w:val="26"/>
          <w:szCs w:val="26"/>
        </w:rPr>
        <w:t>ю</w:t>
      </w:r>
      <w:r w:rsidR="00C5640C" w:rsidRPr="000C3C3F">
        <w:rPr>
          <w:rFonts w:ascii="Times New Roman" w:eastAsia="Times New Roman" w:hAnsi="Times New Roman" w:cs="Times New Roman"/>
          <w:sz w:val="26"/>
          <w:szCs w:val="26"/>
        </w:rPr>
        <w:t xml:space="preserve"> мероприятий национального проекта «Экология»</w:t>
      </w:r>
      <w:r w:rsidRPr="000C3C3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6A3A171D" w14:textId="609FF006" w:rsidR="000B18AD" w:rsidRPr="000C3C3F" w:rsidRDefault="000B18AD" w:rsidP="000C3C3F">
      <w:pPr>
        <w:pStyle w:val="a3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C3C3F">
        <w:rPr>
          <w:rFonts w:ascii="Times New Roman" w:eastAsia="Times New Roman" w:hAnsi="Times New Roman" w:cs="Times New Roman"/>
          <w:b/>
          <w:sz w:val="26"/>
          <w:szCs w:val="26"/>
        </w:rPr>
        <w:t>В сфере водных отношений</w:t>
      </w:r>
    </w:p>
    <w:p w14:paraId="20A13C56" w14:textId="082F8DDC" w:rsidR="00B11C40" w:rsidRPr="000C3C3F" w:rsidRDefault="000B18AD" w:rsidP="000C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3C3F">
        <w:rPr>
          <w:rFonts w:ascii="Times New Roman" w:hAnsi="Times New Roman" w:cs="Times New Roman"/>
          <w:sz w:val="26"/>
          <w:szCs w:val="26"/>
        </w:rPr>
        <w:lastRenderedPageBreak/>
        <w:t>В</w:t>
      </w:r>
      <w:r w:rsidR="00214038" w:rsidRPr="000C3C3F">
        <w:rPr>
          <w:rFonts w:ascii="Times New Roman" w:hAnsi="Times New Roman" w:cs="Times New Roman"/>
          <w:sz w:val="26"/>
          <w:szCs w:val="26"/>
        </w:rPr>
        <w:t xml:space="preserve"> 2020 г. в рамках реализации </w:t>
      </w:r>
      <w:r w:rsidR="00B11C40" w:rsidRPr="000C3C3F">
        <w:rPr>
          <w:rFonts w:ascii="Times New Roman" w:hAnsi="Times New Roman" w:cs="Times New Roman"/>
          <w:sz w:val="26"/>
          <w:szCs w:val="26"/>
        </w:rPr>
        <w:t>государственных программ РИ завершены работы по мероприятиям:</w:t>
      </w:r>
    </w:p>
    <w:p w14:paraId="5DBE01A4" w14:textId="50CCD856" w:rsidR="00214038" w:rsidRPr="000C3C3F" w:rsidRDefault="00B11C40" w:rsidP="000C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3C3F">
        <w:rPr>
          <w:rFonts w:ascii="Times New Roman" w:hAnsi="Times New Roman" w:cs="Times New Roman"/>
          <w:sz w:val="26"/>
          <w:szCs w:val="26"/>
        </w:rPr>
        <w:t xml:space="preserve">- </w:t>
      </w:r>
      <w:r w:rsidR="00214038" w:rsidRPr="000C3C3F">
        <w:rPr>
          <w:rFonts w:ascii="Times New Roman" w:hAnsi="Times New Roman" w:cs="Times New Roman"/>
          <w:sz w:val="26"/>
          <w:szCs w:val="26"/>
        </w:rPr>
        <w:t xml:space="preserve">«Капитальный ремонт берегоукрепительного и водозаборного сооружения на р. Сунжа в районе ул. Советская </w:t>
      </w:r>
      <w:proofErr w:type="spellStart"/>
      <w:r w:rsidR="00214038" w:rsidRPr="000C3C3F">
        <w:rPr>
          <w:rFonts w:ascii="Times New Roman" w:hAnsi="Times New Roman" w:cs="Times New Roman"/>
          <w:sz w:val="26"/>
          <w:szCs w:val="26"/>
        </w:rPr>
        <w:t>с.п</w:t>
      </w:r>
      <w:proofErr w:type="spellEnd"/>
      <w:r w:rsidR="00214038" w:rsidRPr="000C3C3F">
        <w:rPr>
          <w:rFonts w:ascii="Times New Roman" w:hAnsi="Times New Roman" w:cs="Times New Roman"/>
          <w:sz w:val="26"/>
          <w:szCs w:val="26"/>
        </w:rPr>
        <w:t>. Троицкое Республики Ингушетия»</w:t>
      </w:r>
      <w:r w:rsidRPr="000C3C3F">
        <w:rPr>
          <w:rFonts w:ascii="Times New Roman" w:hAnsi="Times New Roman" w:cs="Times New Roman"/>
          <w:sz w:val="26"/>
          <w:szCs w:val="26"/>
        </w:rPr>
        <w:t>;</w:t>
      </w:r>
    </w:p>
    <w:p w14:paraId="5D51E41E" w14:textId="759EED9B" w:rsidR="00214038" w:rsidRPr="000C3C3F" w:rsidRDefault="00B11C40" w:rsidP="000C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3C3F">
        <w:rPr>
          <w:rFonts w:ascii="Times New Roman" w:hAnsi="Times New Roman" w:cs="Times New Roman"/>
          <w:sz w:val="26"/>
          <w:szCs w:val="26"/>
        </w:rPr>
        <w:t xml:space="preserve">- </w:t>
      </w:r>
      <w:r w:rsidR="00214038" w:rsidRPr="000C3C3F">
        <w:rPr>
          <w:rFonts w:ascii="Times New Roman" w:hAnsi="Times New Roman" w:cs="Times New Roman"/>
          <w:sz w:val="26"/>
          <w:szCs w:val="26"/>
        </w:rPr>
        <w:t xml:space="preserve">«Реконструкция берегоукрепительного сооружения на р. Асса в районе базы отдыха в </w:t>
      </w:r>
      <w:proofErr w:type="spellStart"/>
      <w:r w:rsidR="00214038" w:rsidRPr="000C3C3F">
        <w:rPr>
          <w:rFonts w:ascii="Times New Roman" w:hAnsi="Times New Roman" w:cs="Times New Roman"/>
          <w:sz w:val="26"/>
          <w:szCs w:val="26"/>
        </w:rPr>
        <w:t>с.п</w:t>
      </w:r>
      <w:proofErr w:type="spellEnd"/>
      <w:r w:rsidR="00214038" w:rsidRPr="000C3C3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214038" w:rsidRPr="000C3C3F">
        <w:rPr>
          <w:rFonts w:ascii="Times New Roman" w:hAnsi="Times New Roman" w:cs="Times New Roman"/>
          <w:sz w:val="26"/>
          <w:szCs w:val="26"/>
        </w:rPr>
        <w:t>Мужичи</w:t>
      </w:r>
      <w:proofErr w:type="spellEnd"/>
      <w:r w:rsidR="00214038" w:rsidRPr="000C3C3F">
        <w:rPr>
          <w:rFonts w:ascii="Times New Roman" w:hAnsi="Times New Roman" w:cs="Times New Roman"/>
          <w:sz w:val="26"/>
          <w:szCs w:val="26"/>
        </w:rPr>
        <w:t xml:space="preserve"> Сунженского муниципального района Республики Ингушетия». </w:t>
      </w:r>
    </w:p>
    <w:p w14:paraId="29A93030" w14:textId="55837070" w:rsidR="00214038" w:rsidRPr="000C3C3F" w:rsidRDefault="00B11C40" w:rsidP="000C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3C3F">
        <w:rPr>
          <w:rFonts w:ascii="Times New Roman" w:hAnsi="Times New Roman" w:cs="Times New Roman"/>
          <w:sz w:val="26"/>
          <w:szCs w:val="26"/>
        </w:rPr>
        <w:t>П</w:t>
      </w:r>
      <w:r w:rsidR="00214038" w:rsidRPr="000C3C3F">
        <w:rPr>
          <w:rFonts w:ascii="Times New Roman" w:hAnsi="Times New Roman" w:cs="Times New Roman"/>
          <w:sz w:val="26"/>
          <w:szCs w:val="26"/>
        </w:rPr>
        <w:t>родолжаются работы по переходящему мероприятию за счет субвенций из федерального бюджета «</w:t>
      </w:r>
      <w:proofErr w:type="spellStart"/>
      <w:r w:rsidR="00214038" w:rsidRPr="000C3C3F">
        <w:rPr>
          <w:rFonts w:ascii="Times New Roman" w:hAnsi="Times New Roman" w:cs="Times New Roman"/>
          <w:sz w:val="26"/>
          <w:szCs w:val="26"/>
        </w:rPr>
        <w:t>Руслорегулировочные</w:t>
      </w:r>
      <w:proofErr w:type="spellEnd"/>
      <w:r w:rsidR="00214038" w:rsidRPr="000C3C3F">
        <w:rPr>
          <w:rFonts w:ascii="Times New Roman" w:hAnsi="Times New Roman" w:cs="Times New Roman"/>
          <w:sz w:val="26"/>
          <w:szCs w:val="26"/>
        </w:rPr>
        <w:t xml:space="preserve"> работы на р. </w:t>
      </w:r>
      <w:proofErr w:type="spellStart"/>
      <w:r w:rsidR="00214038" w:rsidRPr="000C3C3F">
        <w:rPr>
          <w:rFonts w:ascii="Times New Roman" w:hAnsi="Times New Roman" w:cs="Times New Roman"/>
          <w:sz w:val="26"/>
          <w:szCs w:val="26"/>
        </w:rPr>
        <w:t>Кенч</w:t>
      </w:r>
      <w:proofErr w:type="spellEnd"/>
      <w:r w:rsidR="00214038" w:rsidRPr="000C3C3F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="00214038" w:rsidRPr="000C3C3F">
        <w:rPr>
          <w:rFonts w:ascii="Times New Roman" w:hAnsi="Times New Roman" w:cs="Times New Roman"/>
          <w:sz w:val="26"/>
          <w:szCs w:val="26"/>
        </w:rPr>
        <w:t>с.п</w:t>
      </w:r>
      <w:proofErr w:type="spellEnd"/>
      <w:r w:rsidR="00214038" w:rsidRPr="000C3C3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214038" w:rsidRPr="000C3C3F">
        <w:rPr>
          <w:rFonts w:ascii="Times New Roman" w:hAnsi="Times New Roman" w:cs="Times New Roman"/>
          <w:sz w:val="26"/>
          <w:szCs w:val="26"/>
        </w:rPr>
        <w:t>Экажево</w:t>
      </w:r>
      <w:proofErr w:type="spellEnd"/>
      <w:r w:rsidR="00214038" w:rsidRPr="000C3C3F">
        <w:rPr>
          <w:rFonts w:ascii="Times New Roman" w:hAnsi="Times New Roman" w:cs="Times New Roman"/>
          <w:sz w:val="26"/>
          <w:szCs w:val="26"/>
        </w:rPr>
        <w:t>, Республика Ингушетия»</w:t>
      </w:r>
      <w:r w:rsidR="002C342D" w:rsidRPr="000C3C3F">
        <w:rPr>
          <w:rFonts w:ascii="Times New Roman" w:hAnsi="Times New Roman" w:cs="Times New Roman"/>
          <w:sz w:val="26"/>
          <w:szCs w:val="26"/>
        </w:rPr>
        <w:t>,</w:t>
      </w:r>
      <w:r w:rsidR="00214038" w:rsidRPr="000C3C3F">
        <w:rPr>
          <w:rFonts w:ascii="Times New Roman" w:hAnsi="Times New Roman" w:cs="Times New Roman"/>
          <w:sz w:val="26"/>
          <w:szCs w:val="26"/>
        </w:rPr>
        <w:t xml:space="preserve"> протяженностью - 1,208 км.</w:t>
      </w:r>
      <w:r w:rsidRPr="000C3C3F">
        <w:rPr>
          <w:rFonts w:ascii="Times New Roman" w:hAnsi="Times New Roman" w:cs="Times New Roman"/>
          <w:sz w:val="26"/>
          <w:szCs w:val="26"/>
        </w:rPr>
        <w:t xml:space="preserve"> Работы будут завершены в текущем году.</w:t>
      </w:r>
      <w:r w:rsidR="00214038" w:rsidRPr="000C3C3F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24EC2C9F" w14:textId="3DBC46BF" w:rsidR="00214038" w:rsidRPr="000C3C3F" w:rsidRDefault="00214038" w:rsidP="000C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0C3C3F">
        <w:rPr>
          <w:rFonts w:ascii="Times New Roman" w:hAnsi="Times New Roman" w:cs="Times New Roman"/>
          <w:sz w:val="26"/>
          <w:szCs w:val="26"/>
        </w:rPr>
        <w:t>В 2021 г. за счет субвенций</w:t>
      </w:r>
      <w:r w:rsidR="00B11C40" w:rsidRPr="000C3C3F">
        <w:rPr>
          <w:rFonts w:ascii="Times New Roman" w:hAnsi="Times New Roman" w:cs="Times New Roman"/>
          <w:sz w:val="26"/>
          <w:szCs w:val="26"/>
        </w:rPr>
        <w:t>, предоставляемых</w:t>
      </w:r>
      <w:r w:rsidRPr="000C3C3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C3C3F">
        <w:rPr>
          <w:rFonts w:ascii="Times New Roman" w:hAnsi="Times New Roman" w:cs="Times New Roman"/>
          <w:sz w:val="26"/>
          <w:szCs w:val="26"/>
        </w:rPr>
        <w:t>из федерального бюджета</w:t>
      </w:r>
      <w:proofErr w:type="gramEnd"/>
      <w:r w:rsidRPr="000C3C3F">
        <w:rPr>
          <w:rFonts w:ascii="Times New Roman" w:hAnsi="Times New Roman" w:cs="Times New Roman"/>
          <w:sz w:val="26"/>
          <w:szCs w:val="26"/>
        </w:rPr>
        <w:t xml:space="preserve"> планируется проведение мероприятий по </w:t>
      </w:r>
      <w:r w:rsidR="00131163" w:rsidRPr="000C3C3F">
        <w:rPr>
          <w:rFonts w:ascii="Times New Roman" w:hAnsi="Times New Roman" w:cs="Times New Roman"/>
          <w:sz w:val="26"/>
          <w:szCs w:val="26"/>
        </w:rPr>
        <w:t>о</w:t>
      </w:r>
      <w:r w:rsidRPr="000C3C3F">
        <w:rPr>
          <w:rFonts w:ascii="Times New Roman" w:hAnsi="Times New Roman" w:cs="Times New Roman"/>
          <w:sz w:val="26"/>
          <w:szCs w:val="26"/>
        </w:rPr>
        <w:t xml:space="preserve">пределению местоположения береговой линии (границы водного объекта), границ </w:t>
      </w:r>
      <w:proofErr w:type="spellStart"/>
      <w:r w:rsidRPr="000C3C3F">
        <w:rPr>
          <w:rFonts w:ascii="Times New Roman" w:hAnsi="Times New Roman" w:cs="Times New Roman"/>
          <w:sz w:val="26"/>
          <w:szCs w:val="26"/>
        </w:rPr>
        <w:t>водоохранных</w:t>
      </w:r>
      <w:proofErr w:type="spellEnd"/>
      <w:r w:rsidRPr="000C3C3F">
        <w:rPr>
          <w:rFonts w:ascii="Times New Roman" w:hAnsi="Times New Roman" w:cs="Times New Roman"/>
          <w:sz w:val="26"/>
          <w:szCs w:val="26"/>
        </w:rPr>
        <w:t xml:space="preserve"> зон и границ прибрежных защитных полос на 17-и водных объектах</w:t>
      </w:r>
      <w:r w:rsidR="00131163" w:rsidRPr="000C3C3F">
        <w:rPr>
          <w:rFonts w:ascii="Times New Roman" w:hAnsi="Times New Roman" w:cs="Times New Roman"/>
          <w:sz w:val="26"/>
          <w:szCs w:val="26"/>
        </w:rPr>
        <w:t xml:space="preserve"> региона общей протяженностью 632,74 км</w:t>
      </w:r>
      <w:r w:rsidRPr="000C3C3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1C70887" w14:textId="61C1F1C0" w:rsidR="00131163" w:rsidRPr="000C3C3F" w:rsidRDefault="00131163" w:rsidP="000C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3C3F">
        <w:rPr>
          <w:rFonts w:ascii="Times New Roman" w:hAnsi="Times New Roman" w:cs="Times New Roman"/>
          <w:sz w:val="26"/>
          <w:szCs w:val="26"/>
        </w:rPr>
        <w:t>Планируется выпол</w:t>
      </w:r>
      <w:r w:rsidR="00B11C40" w:rsidRPr="000C3C3F">
        <w:rPr>
          <w:rFonts w:ascii="Times New Roman" w:hAnsi="Times New Roman" w:cs="Times New Roman"/>
          <w:sz w:val="26"/>
          <w:szCs w:val="26"/>
        </w:rPr>
        <w:t>н</w:t>
      </w:r>
      <w:r w:rsidRPr="000C3C3F">
        <w:rPr>
          <w:rFonts w:ascii="Times New Roman" w:hAnsi="Times New Roman" w:cs="Times New Roman"/>
          <w:sz w:val="26"/>
          <w:szCs w:val="26"/>
        </w:rPr>
        <w:t>ение пр</w:t>
      </w:r>
      <w:r w:rsidR="00214038" w:rsidRPr="000C3C3F">
        <w:rPr>
          <w:rFonts w:ascii="Times New Roman" w:hAnsi="Times New Roman" w:cs="Times New Roman"/>
          <w:sz w:val="26"/>
          <w:szCs w:val="26"/>
        </w:rPr>
        <w:t>оектно-изыскательски</w:t>
      </w:r>
      <w:r w:rsidRPr="000C3C3F">
        <w:rPr>
          <w:rFonts w:ascii="Times New Roman" w:hAnsi="Times New Roman" w:cs="Times New Roman"/>
          <w:sz w:val="26"/>
          <w:szCs w:val="26"/>
        </w:rPr>
        <w:t>х</w:t>
      </w:r>
      <w:r w:rsidR="00214038" w:rsidRPr="000C3C3F">
        <w:rPr>
          <w:rFonts w:ascii="Times New Roman" w:hAnsi="Times New Roman" w:cs="Times New Roman"/>
          <w:sz w:val="26"/>
          <w:szCs w:val="26"/>
        </w:rPr>
        <w:t xml:space="preserve"> работ по мероприятию «</w:t>
      </w:r>
      <w:proofErr w:type="spellStart"/>
      <w:r w:rsidR="00214038" w:rsidRPr="000C3C3F">
        <w:rPr>
          <w:rFonts w:ascii="Times New Roman" w:hAnsi="Times New Roman" w:cs="Times New Roman"/>
          <w:sz w:val="26"/>
          <w:szCs w:val="26"/>
        </w:rPr>
        <w:t>Руслорегулировочные</w:t>
      </w:r>
      <w:proofErr w:type="spellEnd"/>
      <w:r w:rsidR="00214038" w:rsidRPr="000C3C3F">
        <w:rPr>
          <w:rFonts w:ascii="Times New Roman" w:hAnsi="Times New Roman" w:cs="Times New Roman"/>
          <w:sz w:val="26"/>
          <w:szCs w:val="26"/>
        </w:rPr>
        <w:t xml:space="preserve"> работы на р. </w:t>
      </w:r>
      <w:proofErr w:type="spellStart"/>
      <w:r w:rsidR="00214038" w:rsidRPr="000C3C3F">
        <w:rPr>
          <w:rFonts w:ascii="Times New Roman" w:hAnsi="Times New Roman" w:cs="Times New Roman"/>
          <w:sz w:val="26"/>
          <w:szCs w:val="26"/>
        </w:rPr>
        <w:t>Яндырка</w:t>
      </w:r>
      <w:proofErr w:type="spellEnd"/>
      <w:r w:rsidR="00214038" w:rsidRPr="000C3C3F">
        <w:rPr>
          <w:rFonts w:ascii="Times New Roman" w:hAnsi="Times New Roman" w:cs="Times New Roman"/>
          <w:sz w:val="26"/>
          <w:szCs w:val="26"/>
        </w:rPr>
        <w:t xml:space="preserve"> в с. п.</w:t>
      </w:r>
      <w:r w:rsidRPr="000C3C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3C3F">
        <w:rPr>
          <w:rFonts w:ascii="Times New Roman" w:hAnsi="Times New Roman" w:cs="Times New Roman"/>
          <w:sz w:val="26"/>
          <w:szCs w:val="26"/>
        </w:rPr>
        <w:t>Яндаре</w:t>
      </w:r>
      <w:proofErr w:type="spellEnd"/>
      <w:r w:rsidRPr="000C3C3F">
        <w:rPr>
          <w:rFonts w:ascii="Times New Roman" w:hAnsi="Times New Roman" w:cs="Times New Roman"/>
          <w:sz w:val="26"/>
          <w:szCs w:val="26"/>
        </w:rPr>
        <w:t>, Республика Ингушетия»</w:t>
      </w:r>
      <w:r w:rsidR="00B11C40" w:rsidRPr="000C3C3F">
        <w:rPr>
          <w:rFonts w:ascii="Times New Roman" w:hAnsi="Times New Roman" w:cs="Times New Roman"/>
          <w:sz w:val="26"/>
          <w:szCs w:val="26"/>
        </w:rPr>
        <w:t>.</w:t>
      </w:r>
    </w:p>
    <w:p w14:paraId="299D7DCF" w14:textId="29C12A9D" w:rsidR="00214038" w:rsidRPr="000C3C3F" w:rsidRDefault="00131163" w:rsidP="000C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3C3F">
        <w:rPr>
          <w:rFonts w:ascii="Times New Roman" w:hAnsi="Times New Roman" w:cs="Times New Roman"/>
          <w:sz w:val="26"/>
          <w:szCs w:val="26"/>
        </w:rPr>
        <w:t>Также в 2021-2022 годах будут реализованы</w:t>
      </w:r>
      <w:r w:rsidR="00214038" w:rsidRPr="000C3C3F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214038" w:rsidRPr="000C3C3F">
        <w:rPr>
          <w:rFonts w:ascii="Times New Roman" w:hAnsi="Times New Roman" w:cs="Times New Roman"/>
          <w:sz w:val="26"/>
          <w:szCs w:val="26"/>
        </w:rPr>
        <w:t>Руслорегулировочные</w:t>
      </w:r>
      <w:proofErr w:type="spellEnd"/>
      <w:r w:rsidR="00214038" w:rsidRPr="000C3C3F">
        <w:rPr>
          <w:rFonts w:ascii="Times New Roman" w:hAnsi="Times New Roman" w:cs="Times New Roman"/>
          <w:sz w:val="26"/>
          <w:szCs w:val="26"/>
        </w:rPr>
        <w:t xml:space="preserve"> работы на р. </w:t>
      </w:r>
      <w:proofErr w:type="spellStart"/>
      <w:r w:rsidR="00214038" w:rsidRPr="000C3C3F">
        <w:rPr>
          <w:rFonts w:ascii="Times New Roman" w:hAnsi="Times New Roman" w:cs="Times New Roman"/>
          <w:sz w:val="26"/>
          <w:szCs w:val="26"/>
        </w:rPr>
        <w:t>Кенч</w:t>
      </w:r>
      <w:proofErr w:type="spellEnd"/>
      <w:r w:rsidR="00214038" w:rsidRPr="000C3C3F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="00214038" w:rsidRPr="000C3C3F">
        <w:rPr>
          <w:rFonts w:ascii="Times New Roman" w:hAnsi="Times New Roman" w:cs="Times New Roman"/>
          <w:sz w:val="26"/>
          <w:szCs w:val="26"/>
        </w:rPr>
        <w:t>с.п</w:t>
      </w:r>
      <w:proofErr w:type="spellEnd"/>
      <w:r w:rsidR="00214038" w:rsidRPr="000C3C3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214038" w:rsidRPr="000C3C3F">
        <w:rPr>
          <w:rFonts w:ascii="Times New Roman" w:hAnsi="Times New Roman" w:cs="Times New Roman"/>
          <w:sz w:val="26"/>
          <w:szCs w:val="26"/>
        </w:rPr>
        <w:t>Экажево</w:t>
      </w:r>
      <w:proofErr w:type="spellEnd"/>
      <w:r w:rsidR="00214038" w:rsidRPr="000C3C3F">
        <w:rPr>
          <w:rFonts w:ascii="Times New Roman" w:hAnsi="Times New Roman" w:cs="Times New Roman"/>
          <w:sz w:val="26"/>
          <w:szCs w:val="26"/>
        </w:rPr>
        <w:t xml:space="preserve">». </w:t>
      </w:r>
    </w:p>
    <w:p w14:paraId="7BA75E05" w14:textId="77777777" w:rsidR="00F51EA5" w:rsidRPr="000C3C3F" w:rsidRDefault="00F51EA5" w:rsidP="000C3C3F">
      <w:pPr>
        <w:pStyle w:val="a3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9F3320C" w14:textId="21EF7D51" w:rsidR="00214038" w:rsidRPr="000C3C3F" w:rsidRDefault="00214038" w:rsidP="000C3C3F">
      <w:pPr>
        <w:pStyle w:val="a3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C3C3F">
        <w:rPr>
          <w:rFonts w:ascii="Times New Roman" w:eastAsia="Times New Roman" w:hAnsi="Times New Roman" w:cs="Times New Roman"/>
          <w:b/>
          <w:sz w:val="26"/>
          <w:szCs w:val="26"/>
        </w:rPr>
        <w:t>В сфере охраны, воспроизводства и использования объектов животного мира</w:t>
      </w:r>
    </w:p>
    <w:p w14:paraId="67104474" w14:textId="38D6C07A" w:rsidR="00214038" w:rsidRPr="000C3C3F" w:rsidRDefault="00214038" w:rsidP="000C3C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0C3C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Специалистами </w:t>
      </w:r>
      <w:r w:rsidR="00131163" w:rsidRPr="000C3C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Минприроды Ингушетии</w:t>
      </w:r>
      <w:r w:rsidRPr="000C3C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131163" w:rsidRPr="000C3C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в рамках исполнения полномочий в области </w:t>
      </w:r>
      <w:r w:rsidR="00131163" w:rsidRPr="000C3C3F">
        <w:rPr>
          <w:rFonts w:ascii="Times New Roman" w:eastAsia="Times New Roman" w:hAnsi="Times New Roman" w:cs="Times New Roman"/>
          <w:sz w:val="26"/>
          <w:szCs w:val="26"/>
        </w:rPr>
        <w:t>охраны, воспроизводства и использования объектов животного мира</w:t>
      </w:r>
      <w:r w:rsidR="00131163" w:rsidRPr="000C3C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о</w:t>
      </w:r>
      <w:r w:rsidRPr="000C3C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рганизован и проведен зимний маршрутный учет охотничьих животных и птиц в охотничьих угодьях республики, собранный учетный материал в количестве 109 маршрутных карточек направлен в ФГБУ «</w:t>
      </w:r>
      <w:proofErr w:type="spellStart"/>
      <w:r w:rsidRPr="000C3C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Центрохотконтроль</w:t>
      </w:r>
      <w:proofErr w:type="spellEnd"/>
      <w:r w:rsidRPr="000C3C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» г. Москва.</w:t>
      </w:r>
    </w:p>
    <w:p w14:paraId="761F0089" w14:textId="31C9E95D" w:rsidR="00214038" w:rsidRPr="000C3C3F" w:rsidRDefault="00B11C40" w:rsidP="000C3C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0C3C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Продолжена работа по выдаче охотничьих билетов и разрешений на право производства охоты</w:t>
      </w:r>
      <w:r w:rsidR="00214038" w:rsidRPr="000C3C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4B6A86E7" w14:textId="248121D2" w:rsidR="00214038" w:rsidRPr="000C3C3F" w:rsidRDefault="00214038" w:rsidP="000C3C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0C3C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 2020 году во всех районах республики за исключением ООПТ федерального значения проводились мероприятия по регулированию численности хищников</w:t>
      </w:r>
      <w:r w:rsidR="000B0B6A" w:rsidRPr="000C3C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  <w:r w:rsidRPr="000C3C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</w:p>
    <w:p w14:paraId="20231566" w14:textId="6E76A0E3" w:rsidR="000B0B6A" w:rsidRPr="000C3C3F" w:rsidRDefault="000B0B6A" w:rsidP="000C3C3F">
      <w:pPr>
        <w:pStyle w:val="1"/>
        <w:ind w:firstLine="709"/>
        <w:jc w:val="both"/>
        <w:rPr>
          <w:b w:val="0"/>
          <w:sz w:val="26"/>
          <w:szCs w:val="26"/>
        </w:rPr>
      </w:pPr>
      <w:r w:rsidRPr="000C3C3F">
        <w:rPr>
          <w:b w:val="0"/>
          <w:sz w:val="26"/>
          <w:szCs w:val="26"/>
        </w:rPr>
        <w:t xml:space="preserve">При участии </w:t>
      </w:r>
      <w:r w:rsidR="00C35D34" w:rsidRPr="000C3C3F">
        <w:rPr>
          <w:b w:val="0"/>
          <w:sz w:val="26"/>
          <w:szCs w:val="26"/>
        </w:rPr>
        <w:t>сотрудников</w:t>
      </w:r>
      <w:r w:rsidRPr="000C3C3F">
        <w:rPr>
          <w:b w:val="0"/>
          <w:sz w:val="26"/>
          <w:szCs w:val="26"/>
        </w:rPr>
        <w:t xml:space="preserve"> </w:t>
      </w:r>
      <w:r w:rsidR="00131163" w:rsidRPr="000C3C3F">
        <w:rPr>
          <w:b w:val="0"/>
          <w:sz w:val="26"/>
          <w:szCs w:val="26"/>
        </w:rPr>
        <w:t>министерства</w:t>
      </w:r>
      <w:r w:rsidRPr="000C3C3F">
        <w:rPr>
          <w:b w:val="0"/>
          <w:sz w:val="26"/>
          <w:szCs w:val="26"/>
        </w:rPr>
        <w:t>:</w:t>
      </w:r>
    </w:p>
    <w:p w14:paraId="7CF8B14F" w14:textId="77777777" w:rsidR="000B0B6A" w:rsidRPr="000C3C3F" w:rsidRDefault="000B0B6A" w:rsidP="000C3C3F">
      <w:pPr>
        <w:pStyle w:val="1"/>
        <w:contextualSpacing/>
        <w:jc w:val="both"/>
        <w:rPr>
          <w:b w:val="0"/>
          <w:sz w:val="26"/>
          <w:szCs w:val="26"/>
        </w:rPr>
      </w:pPr>
      <w:r w:rsidRPr="000C3C3F">
        <w:rPr>
          <w:b w:val="0"/>
          <w:sz w:val="26"/>
          <w:szCs w:val="26"/>
        </w:rPr>
        <w:t xml:space="preserve">- изготовлено и установлено более 100 скворечников и кормушек для птиц; </w:t>
      </w:r>
    </w:p>
    <w:p w14:paraId="6BB719EF" w14:textId="77777777" w:rsidR="000B0B6A" w:rsidRPr="000C3C3F" w:rsidRDefault="000B0B6A" w:rsidP="000C3C3F">
      <w:pPr>
        <w:pStyle w:val="1"/>
        <w:contextualSpacing/>
        <w:jc w:val="both"/>
        <w:rPr>
          <w:b w:val="0"/>
          <w:sz w:val="26"/>
          <w:szCs w:val="26"/>
        </w:rPr>
      </w:pPr>
      <w:r w:rsidRPr="000C3C3F">
        <w:rPr>
          <w:b w:val="0"/>
          <w:sz w:val="26"/>
          <w:szCs w:val="26"/>
        </w:rPr>
        <w:t>- более 100 кормушек для копытных животных;</w:t>
      </w:r>
    </w:p>
    <w:p w14:paraId="161C6FCC" w14:textId="2C3FEB76" w:rsidR="000B0B6A" w:rsidRPr="000C3C3F" w:rsidRDefault="000B0B6A" w:rsidP="000C3C3F">
      <w:pPr>
        <w:pStyle w:val="1"/>
        <w:contextualSpacing/>
        <w:jc w:val="both"/>
        <w:rPr>
          <w:b w:val="0"/>
          <w:sz w:val="26"/>
          <w:szCs w:val="26"/>
        </w:rPr>
      </w:pPr>
      <w:r w:rsidRPr="000C3C3F">
        <w:rPr>
          <w:b w:val="0"/>
          <w:sz w:val="26"/>
          <w:szCs w:val="26"/>
        </w:rPr>
        <w:t>- выложен</w:t>
      </w:r>
      <w:r w:rsidR="00131163" w:rsidRPr="000C3C3F">
        <w:rPr>
          <w:b w:val="0"/>
          <w:sz w:val="26"/>
          <w:szCs w:val="26"/>
        </w:rPr>
        <w:t>а</w:t>
      </w:r>
      <w:r w:rsidRPr="000C3C3F">
        <w:rPr>
          <w:b w:val="0"/>
          <w:sz w:val="26"/>
          <w:szCs w:val="26"/>
        </w:rPr>
        <w:t xml:space="preserve"> в </w:t>
      </w:r>
      <w:proofErr w:type="spellStart"/>
      <w:r w:rsidRPr="000C3C3F">
        <w:rPr>
          <w:b w:val="0"/>
          <w:sz w:val="26"/>
          <w:szCs w:val="26"/>
        </w:rPr>
        <w:t>охотугодьях</w:t>
      </w:r>
      <w:proofErr w:type="spellEnd"/>
      <w:r w:rsidRPr="000C3C3F">
        <w:rPr>
          <w:b w:val="0"/>
          <w:sz w:val="26"/>
          <w:szCs w:val="26"/>
        </w:rPr>
        <w:t xml:space="preserve"> 1 тонна соли-лизунца для диких животных</w:t>
      </w:r>
      <w:r w:rsidR="00131163" w:rsidRPr="000C3C3F">
        <w:rPr>
          <w:b w:val="0"/>
          <w:sz w:val="26"/>
          <w:szCs w:val="26"/>
        </w:rPr>
        <w:t xml:space="preserve">, </w:t>
      </w:r>
      <w:r w:rsidRPr="000C3C3F">
        <w:rPr>
          <w:b w:val="0"/>
          <w:sz w:val="26"/>
          <w:szCs w:val="26"/>
        </w:rPr>
        <w:t xml:space="preserve">2 </w:t>
      </w:r>
      <w:proofErr w:type="gramStart"/>
      <w:r w:rsidRPr="000C3C3F">
        <w:rPr>
          <w:b w:val="0"/>
          <w:sz w:val="26"/>
          <w:szCs w:val="26"/>
        </w:rPr>
        <w:t>тонны  разных</w:t>
      </w:r>
      <w:proofErr w:type="gramEnd"/>
      <w:r w:rsidRPr="000C3C3F">
        <w:rPr>
          <w:b w:val="0"/>
          <w:sz w:val="26"/>
          <w:szCs w:val="26"/>
        </w:rPr>
        <w:t xml:space="preserve"> корм</w:t>
      </w:r>
      <w:r w:rsidR="00131163" w:rsidRPr="000C3C3F">
        <w:rPr>
          <w:b w:val="0"/>
          <w:sz w:val="26"/>
          <w:szCs w:val="26"/>
        </w:rPr>
        <w:t xml:space="preserve">ов для подкормки диких животных и </w:t>
      </w:r>
      <w:r w:rsidRPr="000C3C3F">
        <w:rPr>
          <w:b w:val="0"/>
          <w:sz w:val="26"/>
          <w:szCs w:val="26"/>
        </w:rPr>
        <w:t>500 доз антирабической вакцины от бешенства диких животных.</w:t>
      </w:r>
    </w:p>
    <w:p w14:paraId="05D5C96A" w14:textId="74365AEE" w:rsidR="000B0B6A" w:rsidRPr="000C3C3F" w:rsidRDefault="00C35D34" w:rsidP="000C3C3F">
      <w:pPr>
        <w:pStyle w:val="1"/>
        <w:ind w:firstLine="709"/>
        <w:jc w:val="both"/>
        <w:rPr>
          <w:b w:val="0"/>
          <w:sz w:val="26"/>
          <w:szCs w:val="26"/>
        </w:rPr>
      </w:pPr>
      <w:r w:rsidRPr="000C3C3F">
        <w:rPr>
          <w:b w:val="0"/>
          <w:color w:val="000000" w:themeColor="text1"/>
          <w:sz w:val="26"/>
          <w:szCs w:val="26"/>
          <w:shd w:val="clear" w:color="auto" w:fill="FFFFFF"/>
        </w:rPr>
        <w:t xml:space="preserve">Активно продолжена реализация надзорных полномочий, в рамках которой </w:t>
      </w:r>
      <w:r w:rsidR="00830658" w:rsidRPr="000C3C3F">
        <w:rPr>
          <w:b w:val="0"/>
          <w:sz w:val="26"/>
          <w:szCs w:val="26"/>
        </w:rPr>
        <w:t xml:space="preserve">выявлено 34 нарушения правил и сроков охоты. </w:t>
      </w:r>
      <w:r w:rsidRPr="000C3C3F">
        <w:rPr>
          <w:b w:val="0"/>
          <w:sz w:val="26"/>
          <w:szCs w:val="26"/>
        </w:rPr>
        <w:t xml:space="preserve">Все правонарушители привлечены к административной ответственности. </w:t>
      </w:r>
      <w:r w:rsidR="000B0B6A" w:rsidRPr="000C3C3F">
        <w:rPr>
          <w:b w:val="0"/>
          <w:sz w:val="26"/>
          <w:szCs w:val="26"/>
        </w:rPr>
        <w:t xml:space="preserve">Также в ноябре 2020 года на </w:t>
      </w:r>
      <w:proofErr w:type="gramStart"/>
      <w:r w:rsidR="000B0B6A" w:rsidRPr="000C3C3F">
        <w:rPr>
          <w:b w:val="0"/>
          <w:sz w:val="26"/>
          <w:szCs w:val="26"/>
        </w:rPr>
        <w:t>различных  интернет</w:t>
      </w:r>
      <w:proofErr w:type="gramEnd"/>
      <w:r w:rsidR="000B0B6A" w:rsidRPr="000C3C3F">
        <w:rPr>
          <w:b w:val="0"/>
          <w:sz w:val="26"/>
          <w:szCs w:val="26"/>
        </w:rPr>
        <w:t xml:space="preserve"> ресурсах был опубликован видеоролик  в котором два человека разделывают тушу медведя предположительно застреленного ими в </w:t>
      </w:r>
      <w:proofErr w:type="spellStart"/>
      <w:r w:rsidR="000B0B6A" w:rsidRPr="000C3C3F">
        <w:rPr>
          <w:b w:val="0"/>
          <w:sz w:val="26"/>
          <w:szCs w:val="26"/>
        </w:rPr>
        <w:t>охотугодьях</w:t>
      </w:r>
      <w:proofErr w:type="spellEnd"/>
      <w:r w:rsidR="000B0B6A" w:rsidRPr="000C3C3F">
        <w:rPr>
          <w:b w:val="0"/>
          <w:sz w:val="26"/>
          <w:szCs w:val="26"/>
        </w:rPr>
        <w:t xml:space="preserve"> республики.</w:t>
      </w:r>
      <w:r w:rsidRPr="000C3C3F">
        <w:rPr>
          <w:b w:val="0"/>
          <w:sz w:val="26"/>
          <w:szCs w:val="26"/>
        </w:rPr>
        <w:t xml:space="preserve"> По данному факту проведена</w:t>
      </w:r>
      <w:r w:rsidR="000B0B6A" w:rsidRPr="000C3C3F">
        <w:rPr>
          <w:b w:val="0"/>
          <w:sz w:val="26"/>
          <w:szCs w:val="26"/>
        </w:rPr>
        <w:t xml:space="preserve"> проверка, материалы которой направлены в МВД Ингушетии для установления</w:t>
      </w:r>
      <w:r w:rsidR="00824594">
        <w:rPr>
          <w:b w:val="0"/>
          <w:sz w:val="26"/>
          <w:szCs w:val="26"/>
        </w:rPr>
        <w:t xml:space="preserve"> и привлечения к уголовной ответственности</w:t>
      </w:r>
      <w:r w:rsidR="000B0B6A" w:rsidRPr="000C3C3F">
        <w:rPr>
          <w:b w:val="0"/>
          <w:sz w:val="26"/>
          <w:szCs w:val="26"/>
        </w:rPr>
        <w:t xml:space="preserve"> </w:t>
      </w:r>
      <w:r w:rsidR="00824594">
        <w:rPr>
          <w:b w:val="0"/>
          <w:sz w:val="26"/>
          <w:szCs w:val="26"/>
        </w:rPr>
        <w:t>виновных</w:t>
      </w:r>
      <w:r w:rsidR="000B0B6A" w:rsidRPr="000C3C3F">
        <w:rPr>
          <w:b w:val="0"/>
          <w:sz w:val="26"/>
          <w:szCs w:val="26"/>
        </w:rPr>
        <w:t xml:space="preserve"> лиц</w:t>
      </w:r>
      <w:r w:rsidR="00824594">
        <w:rPr>
          <w:b w:val="0"/>
          <w:sz w:val="26"/>
          <w:szCs w:val="26"/>
        </w:rPr>
        <w:t>.</w:t>
      </w:r>
      <w:r w:rsidR="000B0B6A" w:rsidRPr="000C3C3F">
        <w:rPr>
          <w:b w:val="0"/>
          <w:sz w:val="26"/>
          <w:szCs w:val="26"/>
        </w:rPr>
        <w:t xml:space="preserve"> </w:t>
      </w:r>
    </w:p>
    <w:p w14:paraId="49A026FF" w14:textId="37296B61" w:rsidR="000B0B6A" w:rsidRPr="000C3C3F" w:rsidRDefault="000B0B6A" w:rsidP="000C3C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0C3C3F">
        <w:rPr>
          <w:rFonts w:ascii="Times New Roman" w:hAnsi="Times New Roman" w:cs="Times New Roman"/>
          <w:sz w:val="26"/>
          <w:szCs w:val="26"/>
        </w:rPr>
        <w:t>В отчетном году в</w:t>
      </w:r>
      <w:r w:rsidRPr="000C3C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се егеря и охотоведы обеспеченны форменным обмундированием (зима, лето).</w:t>
      </w:r>
    </w:p>
    <w:p w14:paraId="2004E5F9" w14:textId="77777777" w:rsidR="000B0B6A" w:rsidRPr="000C3C3F" w:rsidRDefault="000B0B6A" w:rsidP="000C3C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0C3C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Закуплены три автомобиля повышенной проходимости (Нива Ваз 2121) для начальников районных </w:t>
      </w:r>
      <w:proofErr w:type="spellStart"/>
      <w:r w:rsidRPr="000C3C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охотучастков</w:t>
      </w:r>
      <w:proofErr w:type="spellEnd"/>
      <w:r w:rsidRPr="000C3C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4EBC81D7" w14:textId="53FE82DB" w:rsidR="00830658" w:rsidRPr="000C3C3F" w:rsidRDefault="00830658" w:rsidP="000C3C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14:paraId="5380A2A9" w14:textId="368AC1CC" w:rsidR="00214038" w:rsidRPr="000C3C3F" w:rsidRDefault="00214038" w:rsidP="000C3C3F">
      <w:pPr>
        <w:pStyle w:val="a3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C3C3F">
        <w:rPr>
          <w:rFonts w:ascii="Times New Roman" w:eastAsia="Times New Roman" w:hAnsi="Times New Roman" w:cs="Times New Roman"/>
          <w:b/>
          <w:sz w:val="26"/>
          <w:szCs w:val="26"/>
        </w:rPr>
        <w:t>В сфере недропользования</w:t>
      </w:r>
    </w:p>
    <w:p w14:paraId="09BD802F" w14:textId="51CC067C" w:rsidR="00214038" w:rsidRPr="000C3C3F" w:rsidRDefault="00214038" w:rsidP="000C3C3F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C3C3F">
        <w:rPr>
          <w:rFonts w:ascii="Times New Roman" w:hAnsi="Times New Roman" w:cs="Times New Roman"/>
          <w:sz w:val="26"/>
          <w:szCs w:val="26"/>
        </w:rPr>
        <w:t>Минприроды Ингушетии в 2020 году предоставлена 1</w:t>
      </w:r>
      <w:r w:rsidRPr="000C3C3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0C3C3F">
        <w:rPr>
          <w:rFonts w:ascii="Times New Roman" w:hAnsi="Times New Roman" w:cs="Times New Roman"/>
          <w:sz w:val="26"/>
          <w:szCs w:val="26"/>
        </w:rPr>
        <w:t xml:space="preserve">лицензия на право пользования недрами с целью разведки и добычи песчано-гравийной смеси, рассмотрено 5 проектов </w:t>
      </w:r>
      <w:r w:rsidRPr="000C3C3F">
        <w:rPr>
          <w:rFonts w:ascii="Times New Roman" w:hAnsi="Times New Roman" w:cs="Times New Roman"/>
          <w:sz w:val="26"/>
          <w:szCs w:val="26"/>
        </w:rPr>
        <w:lastRenderedPageBreak/>
        <w:t xml:space="preserve">горного отвода,  выдан 1  горноотводный акт, рассмотрено 9 технических проектов разработки месторождения полезных ископаемых, из них согласовано  4, подготовлены 3 административных регламента предоставления государственных услуг, подготовлено 5 проектов  нормативно-правовых актов, сформирован республиканский баланс запасов и кадастр месторождений и проявлений общераспространенных полезных ископаемых, утверждены 2 перечня участков недр местного значения, также сформирована программа лицензирования пользования участками недр местного значения за счет инвестиций </w:t>
      </w:r>
      <w:proofErr w:type="spellStart"/>
      <w:r w:rsidRPr="000C3C3F">
        <w:rPr>
          <w:rFonts w:ascii="Times New Roman" w:hAnsi="Times New Roman" w:cs="Times New Roman"/>
          <w:sz w:val="26"/>
          <w:szCs w:val="26"/>
        </w:rPr>
        <w:t>недропользователей</w:t>
      </w:r>
      <w:proofErr w:type="spellEnd"/>
      <w:r w:rsidRPr="000C3C3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5EB3E53" w14:textId="77777777" w:rsidR="00214038" w:rsidRPr="000C3C3F" w:rsidRDefault="00214038" w:rsidP="000C3C3F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C3C3F">
        <w:rPr>
          <w:rFonts w:ascii="Times New Roman" w:eastAsia="Calibri" w:hAnsi="Times New Roman" w:cs="Times New Roman"/>
          <w:sz w:val="26"/>
          <w:szCs w:val="26"/>
        </w:rPr>
        <w:t xml:space="preserve">Заключено соглашение о взаимодействии между Минприроды </w:t>
      </w:r>
      <w:proofErr w:type="gramStart"/>
      <w:r w:rsidRPr="000C3C3F">
        <w:rPr>
          <w:rFonts w:ascii="Times New Roman" w:eastAsia="Calibri" w:hAnsi="Times New Roman" w:cs="Times New Roman"/>
          <w:sz w:val="26"/>
          <w:szCs w:val="26"/>
        </w:rPr>
        <w:t>Ингушетии  и</w:t>
      </w:r>
      <w:proofErr w:type="gramEnd"/>
      <w:r w:rsidRPr="000C3C3F">
        <w:rPr>
          <w:rFonts w:ascii="Times New Roman" w:eastAsia="Calibri" w:hAnsi="Times New Roman" w:cs="Times New Roman"/>
          <w:sz w:val="26"/>
          <w:szCs w:val="26"/>
        </w:rPr>
        <w:t xml:space="preserve"> УФНС России по РИ. </w:t>
      </w:r>
      <w:r w:rsidRPr="000C3C3F">
        <w:rPr>
          <w:rFonts w:ascii="Times New Roman" w:hAnsi="Times New Roman" w:cs="Times New Roman"/>
          <w:sz w:val="26"/>
          <w:szCs w:val="26"/>
        </w:rPr>
        <w:t xml:space="preserve">  Объем налоговых поступлений от сферы недропользования за 2020 г. составил 4 083 тыс. руб., по сравнению с аналогичным периодом прошлого года </w:t>
      </w:r>
      <w:proofErr w:type="gramStart"/>
      <w:r w:rsidRPr="000C3C3F">
        <w:rPr>
          <w:rFonts w:ascii="Times New Roman" w:hAnsi="Times New Roman" w:cs="Times New Roman"/>
          <w:sz w:val="26"/>
          <w:szCs w:val="26"/>
        </w:rPr>
        <w:t>поступления  увеличились</w:t>
      </w:r>
      <w:proofErr w:type="gramEnd"/>
      <w:r w:rsidRPr="000C3C3F">
        <w:rPr>
          <w:rFonts w:ascii="Times New Roman" w:hAnsi="Times New Roman" w:cs="Times New Roman"/>
          <w:sz w:val="26"/>
          <w:szCs w:val="26"/>
        </w:rPr>
        <w:t xml:space="preserve"> более чем на 1 897 тыс. руб.</w:t>
      </w:r>
    </w:p>
    <w:p w14:paraId="6CC2D948" w14:textId="7F60532E" w:rsidR="00214038" w:rsidRPr="000C3C3F" w:rsidRDefault="00214038" w:rsidP="000C3C3F">
      <w:pPr>
        <w:tabs>
          <w:tab w:val="left" w:pos="284"/>
          <w:tab w:val="left" w:pos="426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0C3C3F">
        <w:rPr>
          <w:rFonts w:ascii="Times New Roman" w:hAnsi="Times New Roman" w:cs="Times New Roman"/>
          <w:sz w:val="26"/>
          <w:szCs w:val="26"/>
        </w:rPr>
        <w:tab/>
        <w:t>В связи с невыполнением требований природоохранного законодательства, право пользование по 13 участкам недр приостановлено.</w:t>
      </w:r>
    </w:p>
    <w:p w14:paraId="0A8E213A" w14:textId="77777777" w:rsidR="00214038" w:rsidRPr="000C3C3F" w:rsidRDefault="00214038" w:rsidP="000C3C3F">
      <w:pPr>
        <w:pStyle w:val="a3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B25DF51" w14:textId="7181B031" w:rsidR="00214038" w:rsidRPr="000C3C3F" w:rsidRDefault="00214038" w:rsidP="000C3C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C3C3F">
        <w:rPr>
          <w:rFonts w:ascii="Times New Roman" w:eastAsia="Times New Roman" w:hAnsi="Times New Roman" w:cs="Times New Roman"/>
          <w:b/>
          <w:sz w:val="26"/>
          <w:szCs w:val="26"/>
        </w:rPr>
        <w:t>В сфере лесных отношений</w:t>
      </w:r>
    </w:p>
    <w:p w14:paraId="5675D46A" w14:textId="77777777" w:rsidR="00214038" w:rsidRPr="000C3C3F" w:rsidRDefault="00214038" w:rsidP="000C3C3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3C3F">
        <w:rPr>
          <w:rFonts w:ascii="Times New Roman" w:eastAsia="Times New Roman" w:hAnsi="Times New Roman" w:cs="Times New Roman"/>
          <w:sz w:val="26"/>
          <w:szCs w:val="26"/>
        </w:rPr>
        <w:t>Общая площадь земель лесного фонда республики Ингушетия составляет 84,2 тыс. га, что является 21,6 % от общей площади республики, из них покрытые лесом земли – 78,2 тыс. га. Общий запас древесины в лесах на корню составляет 12 296,8 тыс. м. Основными лесообразующими породами лесного фонда являются бук восточный и граб.</w:t>
      </w:r>
    </w:p>
    <w:p w14:paraId="0162C17A" w14:textId="77777777" w:rsidR="00214038" w:rsidRPr="000C3C3F" w:rsidRDefault="00214038" w:rsidP="000C3C3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C3C3F">
        <w:rPr>
          <w:rFonts w:ascii="Times New Roman" w:eastAsia="Times New Roman" w:hAnsi="Times New Roman" w:cs="Times New Roman"/>
          <w:sz w:val="26"/>
          <w:szCs w:val="26"/>
        </w:rPr>
        <w:t xml:space="preserve">Все мероприятия по посадке лесных культур, запланированные согласно государственному </w:t>
      </w:r>
      <w:proofErr w:type="gramStart"/>
      <w:r w:rsidRPr="000C3C3F">
        <w:rPr>
          <w:rFonts w:ascii="Times New Roman" w:eastAsia="Times New Roman" w:hAnsi="Times New Roman" w:cs="Times New Roman"/>
          <w:sz w:val="26"/>
          <w:szCs w:val="26"/>
        </w:rPr>
        <w:t>заданию  выполнены</w:t>
      </w:r>
      <w:proofErr w:type="gramEnd"/>
      <w:r w:rsidRPr="000C3C3F">
        <w:rPr>
          <w:rFonts w:ascii="Times New Roman" w:eastAsia="Times New Roman" w:hAnsi="Times New Roman" w:cs="Times New Roman"/>
          <w:sz w:val="26"/>
          <w:szCs w:val="26"/>
        </w:rPr>
        <w:t xml:space="preserve"> в полном объеме.</w:t>
      </w:r>
    </w:p>
    <w:p w14:paraId="44A50610" w14:textId="77777777" w:rsidR="00214038" w:rsidRPr="000C3C3F" w:rsidRDefault="00214038" w:rsidP="000C3C3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C3C3F">
        <w:rPr>
          <w:rFonts w:ascii="Times New Roman" w:eastAsia="Times New Roman" w:hAnsi="Times New Roman" w:cs="Times New Roman"/>
          <w:bCs/>
          <w:sz w:val="26"/>
          <w:szCs w:val="26"/>
        </w:rPr>
        <w:t xml:space="preserve">Искусственное </w:t>
      </w:r>
      <w:proofErr w:type="spellStart"/>
      <w:proofErr w:type="gramStart"/>
      <w:r w:rsidRPr="000C3C3F">
        <w:rPr>
          <w:rFonts w:ascii="Times New Roman" w:eastAsia="Times New Roman" w:hAnsi="Times New Roman" w:cs="Times New Roman"/>
          <w:bCs/>
          <w:sz w:val="26"/>
          <w:szCs w:val="26"/>
        </w:rPr>
        <w:t>лесовостановление</w:t>
      </w:r>
      <w:proofErr w:type="spellEnd"/>
      <w:r w:rsidRPr="000C3C3F">
        <w:rPr>
          <w:rFonts w:ascii="Times New Roman" w:eastAsia="Times New Roman" w:hAnsi="Times New Roman" w:cs="Times New Roman"/>
          <w:bCs/>
          <w:sz w:val="26"/>
          <w:szCs w:val="26"/>
        </w:rPr>
        <w:t xml:space="preserve">  на</w:t>
      </w:r>
      <w:proofErr w:type="gramEnd"/>
      <w:r w:rsidRPr="000C3C3F">
        <w:rPr>
          <w:rFonts w:ascii="Times New Roman" w:eastAsia="Times New Roman" w:hAnsi="Times New Roman" w:cs="Times New Roman"/>
          <w:bCs/>
          <w:sz w:val="26"/>
          <w:szCs w:val="26"/>
        </w:rPr>
        <w:t xml:space="preserve"> площади 15 га.</w:t>
      </w:r>
    </w:p>
    <w:p w14:paraId="09E67C1E" w14:textId="6FAA8159" w:rsidR="00214038" w:rsidRPr="000C3C3F" w:rsidRDefault="00214038" w:rsidP="000C3C3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C3C3F">
        <w:rPr>
          <w:rFonts w:ascii="Times New Roman" w:eastAsia="Times New Roman" w:hAnsi="Times New Roman" w:cs="Times New Roman"/>
          <w:bCs/>
          <w:sz w:val="26"/>
          <w:szCs w:val="26"/>
        </w:rPr>
        <w:t xml:space="preserve">Лесоразведение на площади 15 га.  </w:t>
      </w:r>
      <w:r w:rsidR="00830658" w:rsidRPr="000C3C3F">
        <w:rPr>
          <w:rFonts w:ascii="Times New Roman" w:eastAsia="Times New Roman" w:hAnsi="Times New Roman" w:cs="Times New Roman"/>
          <w:bCs/>
          <w:sz w:val="26"/>
          <w:szCs w:val="26"/>
        </w:rPr>
        <w:t>П</w:t>
      </w:r>
      <w:r w:rsidRPr="000C3C3F">
        <w:rPr>
          <w:rFonts w:ascii="Times New Roman" w:eastAsia="Times New Roman" w:hAnsi="Times New Roman" w:cs="Times New Roman"/>
          <w:bCs/>
          <w:sz w:val="26"/>
          <w:szCs w:val="26"/>
        </w:rPr>
        <w:t>осажено деревьев породы Акация белая в количестве 78 тысяч шт. выполнено 100%.</w:t>
      </w:r>
    </w:p>
    <w:p w14:paraId="6A3443D7" w14:textId="77777777" w:rsidR="00214038" w:rsidRPr="000C3C3F" w:rsidRDefault="00214038" w:rsidP="000C3C3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C3C3F">
        <w:rPr>
          <w:rFonts w:ascii="Times New Roman" w:eastAsia="Times New Roman" w:hAnsi="Times New Roman" w:cs="Times New Roman"/>
          <w:bCs/>
          <w:sz w:val="26"/>
          <w:szCs w:val="26"/>
        </w:rPr>
        <w:t xml:space="preserve">Рубки ухода, за </w:t>
      </w:r>
      <w:proofErr w:type="gramStart"/>
      <w:r w:rsidRPr="000C3C3F">
        <w:rPr>
          <w:rFonts w:ascii="Times New Roman" w:eastAsia="Times New Roman" w:hAnsi="Times New Roman" w:cs="Times New Roman"/>
          <w:bCs/>
          <w:sz w:val="26"/>
          <w:szCs w:val="26"/>
        </w:rPr>
        <w:t>лесом  (</w:t>
      </w:r>
      <w:proofErr w:type="gramEnd"/>
      <w:r w:rsidRPr="000C3C3F">
        <w:rPr>
          <w:rFonts w:ascii="Times New Roman" w:eastAsia="Times New Roman" w:hAnsi="Times New Roman" w:cs="Times New Roman"/>
          <w:bCs/>
          <w:sz w:val="26"/>
          <w:szCs w:val="26"/>
        </w:rPr>
        <w:t>прочистка) на площади 50 га. выполнено 100%.</w:t>
      </w:r>
    </w:p>
    <w:p w14:paraId="721B911A" w14:textId="77777777" w:rsidR="00214038" w:rsidRPr="000C3C3F" w:rsidRDefault="00214038" w:rsidP="000C3C3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C3C3F">
        <w:rPr>
          <w:rFonts w:ascii="Times New Roman" w:eastAsia="Times New Roman" w:hAnsi="Times New Roman" w:cs="Times New Roman"/>
          <w:bCs/>
          <w:sz w:val="26"/>
          <w:szCs w:val="26"/>
        </w:rPr>
        <w:t>Агротехнический уход за лесными культурами на площади 283,2 га</w:t>
      </w:r>
      <w:proofErr w:type="gramStart"/>
      <w:r w:rsidRPr="000C3C3F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proofErr w:type="gramEnd"/>
      <w:r w:rsidRPr="000C3C3F">
        <w:rPr>
          <w:rFonts w:ascii="Times New Roman" w:eastAsia="Times New Roman" w:hAnsi="Times New Roman" w:cs="Times New Roman"/>
          <w:bCs/>
          <w:sz w:val="26"/>
          <w:szCs w:val="26"/>
        </w:rPr>
        <w:t xml:space="preserve"> выполнено 100%.</w:t>
      </w:r>
    </w:p>
    <w:p w14:paraId="3432E968" w14:textId="4DD06AF1" w:rsidR="00214038" w:rsidRPr="000C3C3F" w:rsidRDefault="00214038" w:rsidP="000C3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3C3F">
        <w:rPr>
          <w:rFonts w:ascii="Times New Roman" w:hAnsi="Times New Roman" w:cs="Times New Roman"/>
          <w:sz w:val="26"/>
          <w:szCs w:val="26"/>
        </w:rPr>
        <w:t>Воссоздан питомник общей площадью 2,0 га, состоящий из двух участков</w:t>
      </w:r>
      <w:r w:rsidRPr="000C3C3F">
        <w:rPr>
          <w:sz w:val="26"/>
          <w:szCs w:val="26"/>
        </w:rPr>
        <w:t xml:space="preserve">. </w:t>
      </w:r>
      <w:r w:rsidRPr="000C3C3F">
        <w:rPr>
          <w:rFonts w:ascii="Times New Roman" w:hAnsi="Times New Roman" w:cs="Times New Roman"/>
          <w:sz w:val="26"/>
          <w:szCs w:val="26"/>
        </w:rPr>
        <w:t>Работы по возведению ограды вокруг питомника и   необходимы складских помещений для хранения инвентаря и оборудования планируется завершить в весенний период 2021 года.</w:t>
      </w:r>
      <w:r w:rsidRPr="000C3C3F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C35D34" w:rsidRPr="000C3C3F">
        <w:rPr>
          <w:rFonts w:ascii="Times New Roman" w:eastAsia="Times New Roman" w:hAnsi="Times New Roman" w:cs="Times New Roman"/>
          <w:bCs/>
          <w:sz w:val="26"/>
          <w:szCs w:val="26"/>
        </w:rPr>
        <w:t>Произведена заготовка</w:t>
      </w:r>
      <w:r w:rsidRPr="000C3C3F">
        <w:rPr>
          <w:rFonts w:ascii="Times New Roman" w:eastAsia="Times New Roman" w:hAnsi="Times New Roman" w:cs="Times New Roman"/>
          <w:bCs/>
          <w:sz w:val="26"/>
          <w:szCs w:val="26"/>
        </w:rPr>
        <w:t xml:space="preserve"> семян лесных </w:t>
      </w:r>
      <w:proofErr w:type="gramStart"/>
      <w:r w:rsidRPr="000C3C3F">
        <w:rPr>
          <w:rFonts w:ascii="Times New Roman" w:eastAsia="Times New Roman" w:hAnsi="Times New Roman" w:cs="Times New Roman"/>
          <w:bCs/>
          <w:sz w:val="26"/>
          <w:szCs w:val="26"/>
        </w:rPr>
        <w:t>растений  в</w:t>
      </w:r>
      <w:proofErr w:type="gramEnd"/>
      <w:r w:rsidRPr="000C3C3F">
        <w:rPr>
          <w:rFonts w:ascii="Times New Roman" w:eastAsia="Times New Roman" w:hAnsi="Times New Roman" w:cs="Times New Roman"/>
          <w:bCs/>
          <w:sz w:val="26"/>
          <w:szCs w:val="26"/>
        </w:rPr>
        <w:t xml:space="preserve"> количестве 500 кг. в том числе 100 кг. Акация белая, 300 кг. Дуб красный, 100 кг. Ясень обыкновенный выполнено на 150%, все заготовленные семена посеяны во созданном временном питомнике на площади 2 га. </w:t>
      </w:r>
      <w:r w:rsidRPr="000C3C3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0310BDB" w14:textId="3E665CFB" w:rsidR="00214038" w:rsidRPr="000C3C3F" w:rsidRDefault="00214038" w:rsidP="000C3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3C3F">
        <w:rPr>
          <w:rFonts w:ascii="Times New Roman" w:hAnsi="Times New Roman" w:cs="Times New Roman"/>
          <w:sz w:val="26"/>
          <w:szCs w:val="26"/>
        </w:rPr>
        <w:t xml:space="preserve">В 2020 году Минприроды Ингушетии рассмотрено и вынесено </w:t>
      </w:r>
      <w:proofErr w:type="gramStart"/>
      <w:r w:rsidRPr="000C3C3F">
        <w:rPr>
          <w:rFonts w:ascii="Times New Roman" w:hAnsi="Times New Roman" w:cs="Times New Roman"/>
          <w:sz w:val="26"/>
          <w:szCs w:val="26"/>
        </w:rPr>
        <w:t>20  постановлений</w:t>
      </w:r>
      <w:proofErr w:type="gramEnd"/>
      <w:r w:rsidRPr="000C3C3F">
        <w:rPr>
          <w:rFonts w:ascii="Times New Roman" w:hAnsi="Times New Roman" w:cs="Times New Roman"/>
          <w:sz w:val="26"/>
          <w:szCs w:val="26"/>
        </w:rPr>
        <w:t xml:space="preserve"> </w:t>
      </w:r>
      <w:r w:rsidR="00C35D34" w:rsidRPr="000C3C3F">
        <w:rPr>
          <w:rFonts w:ascii="Times New Roman" w:hAnsi="Times New Roman" w:cs="Times New Roman"/>
          <w:sz w:val="26"/>
          <w:szCs w:val="26"/>
        </w:rPr>
        <w:t>о назначении административного наказания</w:t>
      </w:r>
      <w:r w:rsidRPr="000C3C3F">
        <w:rPr>
          <w:rFonts w:ascii="Times New Roman" w:hAnsi="Times New Roman" w:cs="Times New Roman"/>
          <w:sz w:val="26"/>
          <w:szCs w:val="26"/>
        </w:rPr>
        <w:t xml:space="preserve"> в отношении правонарушителей. Инспекторами Минприроды пресечены 6 случаев незаконной заготовки древесины в объёме 115 </w:t>
      </w:r>
      <w:proofErr w:type="spellStart"/>
      <w:r w:rsidRPr="000C3C3F">
        <w:rPr>
          <w:rFonts w:ascii="Times New Roman" w:hAnsi="Times New Roman" w:cs="Times New Roman"/>
          <w:sz w:val="26"/>
          <w:szCs w:val="26"/>
        </w:rPr>
        <w:t>м.куб</w:t>
      </w:r>
      <w:proofErr w:type="spellEnd"/>
      <w:r w:rsidRPr="000C3C3F">
        <w:rPr>
          <w:rFonts w:ascii="Times New Roman" w:hAnsi="Times New Roman" w:cs="Times New Roman"/>
          <w:sz w:val="26"/>
          <w:szCs w:val="26"/>
        </w:rPr>
        <w:t>.  на общую сумму вреда свыше 14 млн. руб.</w:t>
      </w:r>
    </w:p>
    <w:p w14:paraId="6488A1E6" w14:textId="325E836E" w:rsidR="002C342D" w:rsidRPr="000C3C3F" w:rsidRDefault="002C342D" w:rsidP="000C3C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EE4E42F" w14:textId="5673F430" w:rsidR="00830658" w:rsidRPr="000C3C3F" w:rsidRDefault="00830658" w:rsidP="000C3C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C3C3F">
        <w:rPr>
          <w:rFonts w:ascii="Times New Roman" w:eastAsia="Times New Roman" w:hAnsi="Times New Roman" w:cs="Times New Roman"/>
          <w:b/>
          <w:sz w:val="26"/>
          <w:szCs w:val="26"/>
        </w:rPr>
        <w:t>Региональный государственный экологический надзор</w:t>
      </w:r>
    </w:p>
    <w:p w14:paraId="61901D0B" w14:textId="6F5EF422" w:rsidR="001910FF" w:rsidRPr="000C3C3F" w:rsidRDefault="001910FF" w:rsidP="000C3C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3C3F">
        <w:rPr>
          <w:rFonts w:ascii="Times New Roman" w:eastAsia="Times New Roman" w:hAnsi="Times New Roman" w:cs="Times New Roman"/>
          <w:sz w:val="26"/>
          <w:szCs w:val="26"/>
        </w:rPr>
        <w:t>В рамках регионального государственного надзора в</w:t>
      </w:r>
      <w:r w:rsidR="00786BB9" w:rsidRPr="000C3C3F">
        <w:rPr>
          <w:rFonts w:ascii="Times New Roman" w:eastAsia="Times New Roman" w:hAnsi="Times New Roman" w:cs="Times New Roman"/>
          <w:sz w:val="26"/>
          <w:szCs w:val="26"/>
        </w:rPr>
        <w:t xml:space="preserve"> 2020 год</w:t>
      </w:r>
      <w:r w:rsidRPr="000C3C3F">
        <w:rPr>
          <w:rFonts w:ascii="Times New Roman" w:eastAsia="Times New Roman" w:hAnsi="Times New Roman" w:cs="Times New Roman"/>
          <w:sz w:val="26"/>
          <w:szCs w:val="26"/>
        </w:rPr>
        <w:t xml:space="preserve">у министерством проведено </w:t>
      </w:r>
      <w:r w:rsidR="00D97711" w:rsidRPr="000C3C3F">
        <w:rPr>
          <w:rFonts w:ascii="Times New Roman" w:eastAsia="Times New Roman" w:hAnsi="Times New Roman" w:cs="Times New Roman"/>
          <w:sz w:val="26"/>
          <w:szCs w:val="26"/>
        </w:rPr>
        <w:t>17</w:t>
      </w:r>
      <w:r w:rsidRPr="000C3C3F">
        <w:rPr>
          <w:rFonts w:ascii="Times New Roman" w:eastAsia="Times New Roman" w:hAnsi="Times New Roman" w:cs="Times New Roman"/>
          <w:sz w:val="26"/>
          <w:szCs w:val="26"/>
        </w:rPr>
        <w:t xml:space="preserve"> проверок, из них: плановые проверки - </w:t>
      </w:r>
      <w:r w:rsidR="00D97711" w:rsidRPr="000C3C3F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0C3C3F">
        <w:rPr>
          <w:rFonts w:ascii="Times New Roman" w:eastAsia="Times New Roman" w:hAnsi="Times New Roman" w:cs="Times New Roman"/>
          <w:sz w:val="26"/>
          <w:szCs w:val="26"/>
        </w:rPr>
        <w:t xml:space="preserve">; внеплановые проверки - </w:t>
      </w:r>
      <w:r w:rsidR="00D97711" w:rsidRPr="000C3C3F">
        <w:rPr>
          <w:rFonts w:ascii="Times New Roman" w:eastAsia="Times New Roman" w:hAnsi="Times New Roman" w:cs="Times New Roman"/>
          <w:sz w:val="26"/>
          <w:szCs w:val="26"/>
        </w:rPr>
        <w:t>11</w:t>
      </w:r>
      <w:r w:rsidRPr="000C3C3F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A1C2FE6" w14:textId="0BD635B7" w:rsidR="00D70277" w:rsidRPr="000C3C3F" w:rsidRDefault="00C35D34" w:rsidP="000C3C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0C3C3F">
        <w:rPr>
          <w:rFonts w:ascii="Times New Roman" w:hAnsi="Times New Roman" w:cs="Times New Roman"/>
          <w:sz w:val="26"/>
          <w:szCs w:val="26"/>
        </w:rPr>
        <w:t xml:space="preserve">С учетом мер, принятых Правительством Российской Федерации </w:t>
      </w:r>
      <w:r w:rsidR="00D70277" w:rsidRPr="000C3C3F">
        <w:rPr>
          <w:rFonts w:ascii="Times New Roman" w:hAnsi="Times New Roman" w:cs="Times New Roman"/>
          <w:sz w:val="26"/>
          <w:szCs w:val="26"/>
        </w:rPr>
        <w:t xml:space="preserve">в связи </w:t>
      </w:r>
      <w:r w:rsidR="00D70277" w:rsidRPr="000C3C3F">
        <w:rPr>
          <w:rFonts w:ascii="Times New Roman" w:eastAsia="Times New Roman" w:hAnsi="Times New Roman" w:cs="Times New Roman"/>
          <w:sz w:val="26"/>
          <w:szCs w:val="26"/>
        </w:rPr>
        <w:t xml:space="preserve">со сложившейся ситуацией по распространению </w:t>
      </w:r>
      <w:proofErr w:type="spellStart"/>
      <w:r w:rsidR="00D70277" w:rsidRPr="000C3C3F">
        <w:rPr>
          <w:rFonts w:ascii="Times New Roman" w:eastAsia="Times New Roman" w:hAnsi="Times New Roman" w:cs="Times New Roman"/>
          <w:sz w:val="26"/>
          <w:szCs w:val="26"/>
        </w:rPr>
        <w:t>коронавирусной</w:t>
      </w:r>
      <w:proofErr w:type="spellEnd"/>
      <w:r w:rsidR="00D70277" w:rsidRPr="000C3C3F">
        <w:rPr>
          <w:rFonts w:ascii="Times New Roman" w:eastAsia="Times New Roman" w:hAnsi="Times New Roman" w:cs="Times New Roman"/>
          <w:sz w:val="26"/>
          <w:szCs w:val="26"/>
        </w:rPr>
        <w:t xml:space="preserve"> инфекции</w:t>
      </w:r>
      <w:r w:rsidR="00D70277" w:rsidRPr="000C3C3F">
        <w:rPr>
          <w:rFonts w:ascii="Times New Roman" w:hAnsi="Times New Roman" w:cs="Times New Roman"/>
          <w:sz w:val="26"/>
          <w:szCs w:val="26"/>
        </w:rPr>
        <w:t xml:space="preserve">, из плана проверок исключено 19 объектов. </w:t>
      </w:r>
      <w:r w:rsidR="000C7081">
        <w:rPr>
          <w:rFonts w:ascii="Times New Roman" w:hAnsi="Times New Roman" w:cs="Times New Roman"/>
          <w:sz w:val="26"/>
          <w:szCs w:val="26"/>
        </w:rPr>
        <w:t>5 проверок</w:t>
      </w:r>
      <w:r w:rsidR="00D70277" w:rsidRPr="000C3C3F">
        <w:rPr>
          <w:rFonts w:ascii="Times New Roman" w:hAnsi="Times New Roman" w:cs="Times New Roman"/>
          <w:sz w:val="26"/>
          <w:szCs w:val="26"/>
        </w:rPr>
        <w:t xml:space="preserve"> завершен</w:t>
      </w:r>
      <w:r w:rsidR="000C7081">
        <w:rPr>
          <w:rFonts w:ascii="Times New Roman" w:hAnsi="Times New Roman" w:cs="Times New Roman"/>
          <w:sz w:val="26"/>
          <w:szCs w:val="26"/>
        </w:rPr>
        <w:t>о</w:t>
      </w:r>
      <w:r w:rsidR="00D70277" w:rsidRPr="000C3C3F">
        <w:rPr>
          <w:rFonts w:ascii="Times New Roman" w:hAnsi="Times New Roman" w:cs="Times New Roman"/>
          <w:sz w:val="26"/>
          <w:szCs w:val="26"/>
        </w:rPr>
        <w:t xml:space="preserve"> в связи с невозможностью их проведения.</w:t>
      </w:r>
    </w:p>
    <w:p w14:paraId="515E6319" w14:textId="77777777" w:rsidR="000C7081" w:rsidRDefault="000C7081" w:rsidP="000C3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70277" w:rsidRPr="000C3C3F">
        <w:rPr>
          <w:rFonts w:ascii="Times New Roman" w:hAnsi="Times New Roman" w:cs="Times New Roman"/>
          <w:sz w:val="26"/>
          <w:szCs w:val="26"/>
        </w:rPr>
        <w:t xml:space="preserve">роведению </w:t>
      </w:r>
      <w:r w:rsidRPr="000C3C3F">
        <w:rPr>
          <w:rFonts w:ascii="Times New Roman" w:hAnsi="Times New Roman" w:cs="Times New Roman"/>
          <w:sz w:val="26"/>
          <w:szCs w:val="26"/>
        </w:rPr>
        <w:t>более 300 выездных обследований территории региона в целях выявления экологических нарушений</w:t>
      </w:r>
      <w:r w:rsidR="00D70277" w:rsidRPr="000C3C3F">
        <w:rPr>
          <w:rFonts w:ascii="Times New Roman" w:hAnsi="Times New Roman" w:cs="Times New Roman"/>
          <w:sz w:val="26"/>
          <w:szCs w:val="26"/>
        </w:rPr>
        <w:t>.</w:t>
      </w:r>
    </w:p>
    <w:p w14:paraId="637DCEE6" w14:textId="7B7F3F46" w:rsidR="001910FF" w:rsidRDefault="00D70277" w:rsidP="000C70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C3F">
        <w:rPr>
          <w:rFonts w:ascii="Times New Roman" w:hAnsi="Times New Roman" w:cs="Times New Roman"/>
          <w:sz w:val="26"/>
          <w:szCs w:val="26"/>
        </w:rPr>
        <w:lastRenderedPageBreak/>
        <w:t xml:space="preserve">По результатам </w:t>
      </w:r>
      <w:r w:rsidR="001910FF" w:rsidRPr="000C3C3F">
        <w:rPr>
          <w:rFonts w:ascii="Times New Roman" w:hAnsi="Times New Roman" w:cs="Times New Roman"/>
          <w:sz w:val="26"/>
          <w:szCs w:val="26"/>
        </w:rPr>
        <w:t>контрольно-надзорных мероприятий выявлено 168 нарушени</w:t>
      </w:r>
      <w:r w:rsidRPr="000C3C3F">
        <w:rPr>
          <w:rFonts w:ascii="Times New Roman" w:hAnsi="Times New Roman" w:cs="Times New Roman"/>
          <w:sz w:val="26"/>
          <w:szCs w:val="26"/>
        </w:rPr>
        <w:t>й</w:t>
      </w:r>
      <w:r w:rsidR="001910FF" w:rsidRPr="000C3C3F">
        <w:rPr>
          <w:rFonts w:ascii="Times New Roman" w:hAnsi="Times New Roman" w:cs="Times New Roman"/>
          <w:sz w:val="26"/>
          <w:szCs w:val="26"/>
        </w:rPr>
        <w:t xml:space="preserve"> требований природоохранного законодательства. </w:t>
      </w:r>
      <w:r w:rsidR="000C7081">
        <w:rPr>
          <w:rFonts w:ascii="Times New Roman" w:hAnsi="Times New Roman" w:cs="Times New Roman"/>
          <w:sz w:val="26"/>
          <w:szCs w:val="26"/>
        </w:rPr>
        <w:t>По всем выявленным нарушениям правонарушители привлечены к ответственности.</w:t>
      </w:r>
      <w:r w:rsidR="008450A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BAB4FD9" w14:textId="06DB28A9" w:rsidR="008450A0" w:rsidRPr="000C3C3F" w:rsidRDefault="008450A0" w:rsidP="000C708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Продолжена работа по</w:t>
      </w:r>
      <w:r w:rsidR="004421E2">
        <w:rPr>
          <w:rFonts w:ascii="Times New Roman" w:hAnsi="Times New Roman" w:cs="Times New Roman"/>
          <w:sz w:val="26"/>
          <w:szCs w:val="26"/>
        </w:rPr>
        <w:t xml:space="preserve"> ликвидации канализационных труб, выведенных от частных домовладений в водные объекты и ливневые стоки. Всего ликвидировано более 150 труб.</w:t>
      </w:r>
    </w:p>
    <w:p w14:paraId="176FF554" w14:textId="77777777" w:rsidR="00EB60FC" w:rsidRPr="000C3C3F" w:rsidRDefault="00EB60FC" w:rsidP="000C3C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</w:p>
    <w:p w14:paraId="59535EA3" w14:textId="46D29376" w:rsidR="00F16504" w:rsidRPr="003E409F" w:rsidRDefault="00F16504" w:rsidP="000C3C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409F">
        <w:rPr>
          <w:rFonts w:ascii="Times New Roman" w:eastAsia="Times New Roman" w:hAnsi="Times New Roman" w:cs="Times New Roman"/>
          <w:b/>
          <w:sz w:val="26"/>
          <w:szCs w:val="26"/>
        </w:rPr>
        <w:t>Организация системы обращения с твердыми коммунальными отходами</w:t>
      </w:r>
    </w:p>
    <w:p w14:paraId="784A1822" w14:textId="234E0CF3" w:rsidR="00F16504" w:rsidRPr="000C3C3F" w:rsidRDefault="00F16504" w:rsidP="000C3C3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C3C3F">
        <w:rPr>
          <w:rFonts w:ascii="Times New Roman" w:hAnsi="Times New Roman" w:cs="Times New Roman"/>
          <w:b w:val="0"/>
          <w:sz w:val="26"/>
          <w:szCs w:val="26"/>
        </w:rPr>
        <w:t xml:space="preserve">В Республике Ингушетия по итогам конкурса проведенного Минстроем Ингушетии 29 апреля 2018 года отобран региональный оператор в области обращения с твердыми коммунальными отходами – ООО «Экосистема». С момента начала работы региональный оператор не в состоянии надлежащим образом организовать работу по сбору и транспортировке отходов с территории </w:t>
      </w:r>
      <w:r w:rsidR="00242A81" w:rsidRPr="000C3C3F">
        <w:rPr>
          <w:rFonts w:ascii="Times New Roman" w:hAnsi="Times New Roman" w:cs="Times New Roman"/>
          <w:b w:val="0"/>
          <w:sz w:val="26"/>
          <w:szCs w:val="26"/>
        </w:rPr>
        <w:t xml:space="preserve">всех </w:t>
      </w:r>
      <w:r w:rsidRPr="000C3C3F">
        <w:rPr>
          <w:rFonts w:ascii="Times New Roman" w:hAnsi="Times New Roman" w:cs="Times New Roman"/>
          <w:b w:val="0"/>
          <w:sz w:val="26"/>
          <w:szCs w:val="26"/>
        </w:rPr>
        <w:t xml:space="preserve">муниципальных образований </w:t>
      </w:r>
      <w:r w:rsidR="00242A81" w:rsidRPr="000C3C3F">
        <w:rPr>
          <w:rFonts w:ascii="Times New Roman" w:hAnsi="Times New Roman" w:cs="Times New Roman"/>
          <w:b w:val="0"/>
          <w:sz w:val="26"/>
          <w:szCs w:val="26"/>
        </w:rPr>
        <w:t>региона</w:t>
      </w:r>
      <w:r w:rsidRPr="000C3C3F">
        <w:rPr>
          <w:rFonts w:ascii="Times New Roman" w:hAnsi="Times New Roman" w:cs="Times New Roman"/>
          <w:b w:val="0"/>
          <w:sz w:val="26"/>
          <w:szCs w:val="26"/>
        </w:rPr>
        <w:t>.</w:t>
      </w:r>
    </w:p>
    <w:p w14:paraId="76774746" w14:textId="637725FC" w:rsidR="00F16504" w:rsidRPr="000C3C3F" w:rsidRDefault="000B0B6A" w:rsidP="000C3C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C3C3F">
        <w:rPr>
          <w:rFonts w:ascii="Times New Roman" w:hAnsi="Times New Roman" w:cs="Times New Roman"/>
          <w:sz w:val="26"/>
          <w:szCs w:val="26"/>
        </w:rPr>
        <w:t xml:space="preserve">В связи с этим, </w:t>
      </w:r>
      <w:r w:rsidR="00F16504" w:rsidRPr="000C3C3F">
        <w:rPr>
          <w:rFonts w:ascii="Times New Roman" w:hAnsi="Times New Roman" w:cs="Times New Roman"/>
          <w:sz w:val="26"/>
          <w:szCs w:val="26"/>
        </w:rPr>
        <w:t>Минприроды Ингушетии подало исковое заявление в суд о расторжении соглашения с ООО «Экосистема».</w:t>
      </w:r>
      <w:r w:rsidR="00242A81" w:rsidRPr="000C3C3F">
        <w:rPr>
          <w:rFonts w:ascii="Times New Roman" w:hAnsi="Times New Roman" w:cs="Times New Roman"/>
          <w:sz w:val="26"/>
          <w:szCs w:val="26"/>
        </w:rPr>
        <w:t xml:space="preserve"> После расторжения соглашения</w:t>
      </w:r>
      <w:r w:rsidR="00F16504" w:rsidRPr="000C3C3F">
        <w:rPr>
          <w:rFonts w:ascii="Times New Roman" w:hAnsi="Times New Roman" w:cs="Times New Roman"/>
          <w:sz w:val="26"/>
          <w:szCs w:val="26"/>
        </w:rPr>
        <w:t xml:space="preserve"> планируется разделение республики на три</w:t>
      </w:r>
      <w:r w:rsidR="00242A81" w:rsidRPr="000C3C3F">
        <w:rPr>
          <w:rFonts w:ascii="Times New Roman" w:hAnsi="Times New Roman" w:cs="Times New Roman"/>
          <w:sz w:val="26"/>
          <w:szCs w:val="26"/>
        </w:rPr>
        <w:t xml:space="preserve"> территориальные</w:t>
      </w:r>
      <w:r w:rsidR="00F16504" w:rsidRPr="000C3C3F">
        <w:rPr>
          <w:rFonts w:ascii="Times New Roman" w:hAnsi="Times New Roman" w:cs="Times New Roman"/>
          <w:sz w:val="26"/>
          <w:szCs w:val="26"/>
        </w:rPr>
        <w:t xml:space="preserve"> зоны и отбор на конкурсной основе трех региональных операторов по каждой зоне.</w:t>
      </w:r>
    </w:p>
    <w:p w14:paraId="2DF4C3FA" w14:textId="77777777" w:rsidR="000B0B6A" w:rsidRPr="000C3C3F" w:rsidRDefault="000B0B6A" w:rsidP="000C3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3FFC365" w14:textId="28567273" w:rsidR="000B0B6A" w:rsidRPr="000C3C3F" w:rsidRDefault="000B0B6A" w:rsidP="000C3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C3F">
        <w:rPr>
          <w:rFonts w:ascii="Times New Roman" w:hAnsi="Times New Roman" w:cs="Times New Roman"/>
          <w:sz w:val="26"/>
          <w:szCs w:val="26"/>
        </w:rPr>
        <w:t xml:space="preserve">Для обеспечения региона необходимой инфраструктурой по обращению с отходами необходимо строительство республиканского полигона твердых коммунальных отходов с мусоросортировочными </w:t>
      </w:r>
      <w:r w:rsidR="00EB60FC" w:rsidRPr="000C3C3F">
        <w:rPr>
          <w:rFonts w:ascii="Times New Roman" w:hAnsi="Times New Roman" w:cs="Times New Roman"/>
          <w:sz w:val="26"/>
          <w:szCs w:val="26"/>
        </w:rPr>
        <w:t>и</w:t>
      </w:r>
      <w:r w:rsidRPr="000C3C3F">
        <w:rPr>
          <w:rFonts w:ascii="Times New Roman" w:hAnsi="Times New Roman" w:cs="Times New Roman"/>
          <w:sz w:val="26"/>
          <w:szCs w:val="26"/>
        </w:rPr>
        <w:t xml:space="preserve"> мусороперерабатывающими комплексами. Данный объект </w:t>
      </w:r>
      <w:r w:rsidR="00F52281" w:rsidRPr="000C3C3F">
        <w:rPr>
          <w:rFonts w:ascii="Times New Roman" w:hAnsi="Times New Roman" w:cs="Times New Roman"/>
          <w:sz w:val="26"/>
          <w:szCs w:val="26"/>
        </w:rPr>
        <w:t>п</w:t>
      </w:r>
      <w:r w:rsidRPr="000C3C3F">
        <w:rPr>
          <w:rFonts w:ascii="Times New Roman" w:hAnsi="Times New Roman" w:cs="Times New Roman"/>
          <w:sz w:val="26"/>
          <w:szCs w:val="26"/>
        </w:rPr>
        <w:t>ланируется построить в Малгобекском муниципальном районе</w:t>
      </w:r>
      <w:r w:rsidR="00F52281" w:rsidRPr="000C3C3F">
        <w:rPr>
          <w:rFonts w:ascii="Times New Roman" w:hAnsi="Times New Roman" w:cs="Times New Roman"/>
          <w:sz w:val="26"/>
          <w:szCs w:val="26"/>
        </w:rPr>
        <w:t>.</w:t>
      </w:r>
    </w:p>
    <w:p w14:paraId="3AB0F59C" w14:textId="084F60BF" w:rsidR="000B0B6A" w:rsidRPr="000C3C3F" w:rsidRDefault="000B0B6A" w:rsidP="000C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3C3F">
        <w:rPr>
          <w:rFonts w:ascii="Times New Roman" w:hAnsi="Times New Roman" w:cs="Times New Roman"/>
          <w:sz w:val="26"/>
          <w:szCs w:val="26"/>
        </w:rPr>
        <w:t xml:space="preserve">Министерством проводится работа по поиску инвестора для выполнения данных мероприятий. В текущем году планируется начать разработку проектно-сметной документации с получением всех необходимых государственных экспертиз. </w:t>
      </w:r>
    </w:p>
    <w:p w14:paraId="24137243" w14:textId="77777777" w:rsidR="000B0B6A" w:rsidRPr="000C3C3F" w:rsidRDefault="000B0B6A" w:rsidP="000C3C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934797A" w14:textId="26F51AD7" w:rsidR="00214038" w:rsidRPr="000C3C3F" w:rsidRDefault="002C342D" w:rsidP="000C3C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C3C3F">
        <w:rPr>
          <w:rFonts w:ascii="Times New Roman" w:eastAsia="Times New Roman" w:hAnsi="Times New Roman" w:cs="Times New Roman"/>
          <w:b/>
          <w:sz w:val="26"/>
          <w:szCs w:val="26"/>
        </w:rPr>
        <w:t>Экологическое просвещение</w:t>
      </w:r>
    </w:p>
    <w:p w14:paraId="42663D68" w14:textId="77777777" w:rsidR="002C342D" w:rsidRPr="000C3C3F" w:rsidRDefault="002C342D" w:rsidP="000C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3C3F">
        <w:rPr>
          <w:rFonts w:ascii="Times New Roman" w:hAnsi="Times New Roman" w:cs="Times New Roman"/>
          <w:sz w:val="26"/>
          <w:szCs w:val="26"/>
        </w:rPr>
        <w:t>В рамках Всероссийской экологической акции «Вода России» Минприроды Ингушетии организовано и проведено большое количество масштабных мероприятий с максимальным вовлечением населения.</w:t>
      </w:r>
    </w:p>
    <w:p w14:paraId="217B308E" w14:textId="7D9F5D7B" w:rsidR="000C7081" w:rsidRDefault="000C7081" w:rsidP="000C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Работы проведены на 20 водных объектах региона. Площадь очищенной территории составила более 5 500 м2, а объем собранного мусора составил более 13,5 тысяч м3. Работа, проведенная во время акции, широко освещалась в средствах массовой информации. Всего опубликовано около 1000 статей и репортажей, посвященных акции.</w:t>
      </w:r>
    </w:p>
    <w:p w14:paraId="4B423474" w14:textId="678F244C" w:rsidR="002C342D" w:rsidRDefault="000C7081" w:rsidP="000C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Участниками акции стали все органы государственной и муниципальной власти, общественные организации, молодежные волонтерские движения. Благодаря совместно проведенной работе </w:t>
      </w:r>
      <w:r w:rsidR="002C342D" w:rsidRPr="000C3C3F">
        <w:rPr>
          <w:rFonts w:ascii="Times New Roman" w:hAnsi="Times New Roman" w:cs="Times New Roman"/>
          <w:sz w:val="26"/>
          <w:szCs w:val="26"/>
        </w:rPr>
        <w:t>Республика Ингушетия стала пятикратным победителем акции «Вода России».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C342D" w:rsidRPr="000C3C3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9706287" w14:textId="73CF497E" w:rsidR="000C7081" w:rsidRDefault="000C7081" w:rsidP="000C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Республика традиционно занимает лидирующие позиции при проведении Всероссийских экологических субботников «Зеленая весна» и «Зеленая Россия».</w:t>
      </w:r>
    </w:p>
    <w:p w14:paraId="13BE5FBE" w14:textId="3CAE5BB5" w:rsidR="000C7081" w:rsidRPr="000C3C3F" w:rsidRDefault="000C7081" w:rsidP="000C70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Активное участие регион принял также в акции </w:t>
      </w:r>
      <w:r w:rsidRPr="000C3C3F">
        <w:rPr>
          <w:rFonts w:ascii="Times New Roman" w:eastAsia="Times New Roman" w:hAnsi="Times New Roman" w:cs="Times New Roman"/>
          <w:bCs/>
          <w:sz w:val="26"/>
          <w:szCs w:val="26"/>
        </w:rPr>
        <w:t>«Сохраним лес»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, при которой</w:t>
      </w:r>
      <w:r w:rsidRPr="000C3C3F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Минприроды Ингушетии</w:t>
      </w:r>
      <w:r w:rsidRPr="000C3C3F">
        <w:rPr>
          <w:rFonts w:ascii="Times New Roman" w:eastAsia="Times New Roman" w:hAnsi="Times New Roman" w:cs="Times New Roman"/>
          <w:bCs/>
          <w:sz w:val="26"/>
          <w:szCs w:val="26"/>
        </w:rPr>
        <w:t xml:space="preserve"> проведены следующие мероприятия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по посадке лесных культур на площади 15 га. Всего посажено 28 100 саженцев Акации белой.</w:t>
      </w:r>
    </w:p>
    <w:p w14:paraId="72435BE2" w14:textId="4F1CE620" w:rsidR="000C7081" w:rsidRPr="000C3C3F" w:rsidRDefault="000C7081" w:rsidP="000C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93A75B6" w14:textId="3E4FAD11" w:rsidR="00C3575C" w:rsidRPr="00824594" w:rsidRDefault="00C3575C" w:rsidP="00C3575C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4594">
        <w:rPr>
          <w:rFonts w:ascii="Times New Roman" w:eastAsia="Times New Roman" w:hAnsi="Times New Roman" w:cs="Times New Roman"/>
          <w:sz w:val="26"/>
          <w:szCs w:val="26"/>
        </w:rPr>
        <w:t>Благодарю за внимание.</w:t>
      </w:r>
    </w:p>
    <w:sectPr w:rsidR="00C3575C" w:rsidRPr="00824594" w:rsidSect="004421E2">
      <w:footerReference w:type="default" r:id="rId8"/>
      <w:pgSz w:w="11906" w:h="16838"/>
      <w:pgMar w:top="709" w:right="993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A3713" w14:textId="77777777" w:rsidR="00D44998" w:rsidRDefault="00D44998" w:rsidP="00D60ADC">
      <w:pPr>
        <w:spacing w:after="0" w:line="240" w:lineRule="auto"/>
      </w:pPr>
      <w:r>
        <w:separator/>
      </w:r>
    </w:p>
  </w:endnote>
  <w:endnote w:type="continuationSeparator" w:id="0">
    <w:p w14:paraId="0EA1C976" w14:textId="77777777" w:rsidR="00D44998" w:rsidRDefault="00D44998" w:rsidP="00D60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2829804"/>
      <w:docPartObj>
        <w:docPartGallery w:val="Page Numbers (Bottom of Page)"/>
        <w:docPartUnique/>
      </w:docPartObj>
    </w:sdtPr>
    <w:sdtEndPr/>
    <w:sdtContent>
      <w:p w14:paraId="7D7F6B08" w14:textId="30DBE0F8" w:rsidR="00D60ADC" w:rsidRDefault="00D60ADC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1E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E1B73" w14:textId="77777777" w:rsidR="00D44998" w:rsidRDefault="00D44998" w:rsidP="00D60ADC">
      <w:pPr>
        <w:spacing w:after="0" w:line="240" w:lineRule="auto"/>
      </w:pPr>
      <w:r>
        <w:separator/>
      </w:r>
    </w:p>
  </w:footnote>
  <w:footnote w:type="continuationSeparator" w:id="0">
    <w:p w14:paraId="5F2BC1D4" w14:textId="77777777" w:rsidR="00D44998" w:rsidRDefault="00D44998" w:rsidP="00D60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D5056"/>
    <w:multiLevelType w:val="hybridMultilevel"/>
    <w:tmpl w:val="759EC690"/>
    <w:lvl w:ilvl="0" w:tplc="66EC048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759"/>
    <w:rsid w:val="00000E43"/>
    <w:rsid w:val="000017F3"/>
    <w:rsid w:val="00007E32"/>
    <w:rsid w:val="00012605"/>
    <w:rsid w:val="0001695F"/>
    <w:rsid w:val="00022AB6"/>
    <w:rsid w:val="00031734"/>
    <w:rsid w:val="00034047"/>
    <w:rsid w:val="000459CE"/>
    <w:rsid w:val="00050267"/>
    <w:rsid w:val="00052422"/>
    <w:rsid w:val="000533B8"/>
    <w:rsid w:val="000533BB"/>
    <w:rsid w:val="00061EED"/>
    <w:rsid w:val="00075034"/>
    <w:rsid w:val="000760B2"/>
    <w:rsid w:val="000763B6"/>
    <w:rsid w:val="00086620"/>
    <w:rsid w:val="00087772"/>
    <w:rsid w:val="00090A79"/>
    <w:rsid w:val="000A2330"/>
    <w:rsid w:val="000A3C68"/>
    <w:rsid w:val="000A467B"/>
    <w:rsid w:val="000B0406"/>
    <w:rsid w:val="000B0B6A"/>
    <w:rsid w:val="000B18AD"/>
    <w:rsid w:val="000C1156"/>
    <w:rsid w:val="000C3C3F"/>
    <w:rsid w:val="000C607D"/>
    <w:rsid w:val="000C7081"/>
    <w:rsid w:val="000D54AA"/>
    <w:rsid w:val="000D56B1"/>
    <w:rsid w:val="000E28D5"/>
    <w:rsid w:val="000E2F3B"/>
    <w:rsid w:val="000E3FF5"/>
    <w:rsid w:val="000E5DF2"/>
    <w:rsid w:val="000E760C"/>
    <w:rsid w:val="000E7A4A"/>
    <w:rsid w:val="000F5BC6"/>
    <w:rsid w:val="000F6721"/>
    <w:rsid w:val="00106480"/>
    <w:rsid w:val="00110F0B"/>
    <w:rsid w:val="00111291"/>
    <w:rsid w:val="0011421B"/>
    <w:rsid w:val="0012160E"/>
    <w:rsid w:val="001237E8"/>
    <w:rsid w:val="001278C9"/>
    <w:rsid w:val="001302BF"/>
    <w:rsid w:val="00130A30"/>
    <w:rsid w:val="00131163"/>
    <w:rsid w:val="00135A58"/>
    <w:rsid w:val="00140341"/>
    <w:rsid w:val="00144AE4"/>
    <w:rsid w:val="0015022F"/>
    <w:rsid w:val="00152C6D"/>
    <w:rsid w:val="00153180"/>
    <w:rsid w:val="0015720B"/>
    <w:rsid w:val="00164905"/>
    <w:rsid w:val="00171663"/>
    <w:rsid w:val="00172513"/>
    <w:rsid w:val="00175D27"/>
    <w:rsid w:val="00184D2F"/>
    <w:rsid w:val="00185E43"/>
    <w:rsid w:val="001902EC"/>
    <w:rsid w:val="001910FF"/>
    <w:rsid w:val="00193515"/>
    <w:rsid w:val="00197D2C"/>
    <w:rsid w:val="001A46A9"/>
    <w:rsid w:val="001B7C72"/>
    <w:rsid w:val="001C0A87"/>
    <w:rsid w:val="001C6639"/>
    <w:rsid w:val="001C71C4"/>
    <w:rsid w:val="001D256A"/>
    <w:rsid w:val="001D2B0D"/>
    <w:rsid w:val="001E1607"/>
    <w:rsid w:val="001E57D8"/>
    <w:rsid w:val="001E785C"/>
    <w:rsid w:val="001F1030"/>
    <w:rsid w:val="001F45ED"/>
    <w:rsid w:val="001F520C"/>
    <w:rsid w:val="001F7657"/>
    <w:rsid w:val="002063B2"/>
    <w:rsid w:val="00207B47"/>
    <w:rsid w:val="00214038"/>
    <w:rsid w:val="002217F7"/>
    <w:rsid w:val="00242A81"/>
    <w:rsid w:val="00243551"/>
    <w:rsid w:val="00257A38"/>
    <w:rsid w:val="00261754"/>
    <w:rsid w:val="0026194B"/>
    <w:rsid w:val="00262C6B"/>
    <w:rsid w:val="00263D89"/>
    <w:rsid w:val="002769E6"/>
    <w:rsid w:val="00286EF2"/>
    <w:rsid w:val="00291E78"/>
    <w:rsid w:val="00292778"/>
    <w:rsid w:val="002968A0"/>
    <w:rsid w:val="002A0D71"/>
    <w:rsid w:val="002A201C"/>
    <w:rsid w:val="002A3C60"/>
    <w:rsid w:val="002A452F"/>
    <w:rsid w:val="002B5AB8"/>
    <w:rsid w:val="002C342D"/>
    <w:rsid w:val="002D1651"/>
    <w:rsid w:val="002D66AA"/>
    <w:rsid w:val="002E49A5"/>
    <w:rsid w:val="002E4E41"/>
    <w:rsid w:val="00312070"/>
    <w:rsid w:val="00316851"/>
    <w:rsid w:val="00323736"/>
    <w:rsid w:val="00323AE5"/>
    <w:rsid w:val="00323CD0"/>
    <w:rsid w:val="00325054"/>
    <w:rsid w:val="00325F6A"/>
    <w:rsid w:val="00326650"/>
    <w:rsid w:val="00335F54"/>
    <w:rsid w:val="00341AC9"/>
    <w:rsid w:val="00345922"/>
    <w:rsid w:val="003550C1"/>
    <w:rsid w:val="00357EFF"/>
    <w:rsid w:val="00367ED1"/>
    <w:rsid w:val="00371C72"/>
    <w:rsid w:val="00372445"/>
    <w:rsid w:val="00374856"/>
    <w:rsid w:val="00375163"/>
    <w:rsid w:val="00377277"/>
    <w:rsid w:val="00384573"/>
    <w:rsid w:val="00390113"/>
    <w:rsid w:val="00393245"/>
    <w:rsid w:val="00394105"/>
    <w:rsid w:val="00397A81"/>
    <w:rsid w:val="003A0928"/>
    <w:rsid w:val="003A2004"/>
    <w:rsid w:val="003A2962"/>
    <w:rsid w:val="003A6ED3"/>
    <w:rsid w:val="003B5F6D"/>
    <w:rsid w:val="003C43A3"/>
    <w:rsid w:val="003D0C58"/>
    <w:rsid w:val="003D20D1"/>
    <w:rsid w:val="003E0870"/>
    <w:rsid w:val="003E189A"/>
    <w:rsid w:val="003E409F"/>
    <w:rsid w:val="003E60BF"/>
    <w:rsid w:val="003F0A52"/>
    <w:rsid w:val="00412213"/>
    <w:rsid w:val="00412303"/>
    <w:rsid w:val="0041566C"/>
    <w:rsid w:val="00427E8F"/>
    <w:rsid w:val="00440445"/>
    <w:rsid w:val="004421E2"/>
    <w:rsid w:val="00447AD0"/>
    <w:rsid w:val="004700BC"/>
    <w:rsid w:val="00471A3A"/>
    <w:rsid w:val="004836DB"/>
    <w:rsid w:val="00484DE3"/>
    <w:rsid w:val="0049405A"/>
    <w:rsid w:val="004A1035"/>
    <w:rsid w:val="004A2BB8"/>
    <w:rsid w:val="004A3823"/>
    <w:rsid w:val="004A3991"/>
    <w:rsid w:val="004A51FE"/>
    <w:rsid w:val="004A5D6E"/>
    <w:rsid w:val="004B65C9"/>
    <w:rsid w:val="004C087F"/>
    <w:rsid w:val="004C316C"/>
    <w:rsid w:val="004C330A"/>
    <w:rsid w:val="004C49ED"/>
    <w:rsid w:val="004C5F4E"/>
    <w:rsid w:val="004C7F7E"/>
    <w:rsid w:val="004D5A6D"/>
    <w:rsid w:val="004D784B"/>
    <w:rsid w:val="004E28AD"/>
    <w:rsid w:val="004E5057"/>
    <w:rsid w:val="004E6AEC"/>
    <w:rsid w:val="004F33CC"/>
    <w:rsid w:val="00503D5C"/>
    <w:rsid w:val="00506BDE"/>
    <w:rsid w:val="0050777C"/>
    <w:rsid w:val="00511132"/>
    <w:rsid w:val="00520DEB"/>
    <w:rsid w:val="00530980"/>
    <w:rsid w:val="0053285F"/>
    <w:rsid w:val="005337EF"/>
    <w:rsid w:val="00534041"/>
    <w:rsid w:val="0054250B"/>
    <w:rsid w:val="00542B39"/>
    <w:rsid w:val="005504DF"/>
    <w:rsid w:val="00555A0F"/>
    <w:rsid w:val="00561E9B"/>
    <w:rsid w:val="00566C76"/>
    <w:rsid w:val="00571498"/>
    <w:rsid w:val="00574C2D"/>
    <w:rsid w:val="0058149C"/>
    <w:rsid w:val="00582FEE"/>
    <w:rsid w:val="005849CA"/>
    <w:rsid w:val="00587A59"/>
    <w:rsid w:val="005905A6"/>
    <w:rsid w:val="00591880"/>
    <w:rsid w:val="00591A2F"/>
    <w:rsid w:val="0059364D"/>
    <w:rsid w:val="00595058"/>
    <w:rsid w:val="005B326E"/>
    <w:rsid w:val="005B384A"/>
    <w:rsid w:val="005C151F"/>
    <w:rsid w:val="005C44CB"/>
    <w:rsid w:val="005C7FE2"/>
    <w:rsid w:val="005D1775"/>
    <w:rsid w:val="005D2015"/>
    <w:rsid w:val="005D4BD7"/>
    <w:rsid w:val="005E0EE5"/>
    <w:rsid w:val="005E1B21"/>
    <w:rsid w:val="005E3125"/>
    <w:rsid w:val="005E531B"/>
    <w:rsid w:val="005F60FF"/>
    <w:rsid w:val="005F78CF"/>
    <w:rsid w:val="006030C6"/>
    <w:rsid w:val="00604688"/>
    <w:rsid w:val="0060795C"/>
    <w:rsid w:val="006139F7"/>
    <w:rsid w:val="006211ED"/>
    <w:rsid w:val="00622C5C"/>
    <w:rsid w:val="0062566C"/>
    <w:rsid w:val="00625AAC"/>
    <w:rsid w:val="00625FA6"/>
    <w:rsid w:val="006266F4"/>
    <w:rsid w:val="006436A3"/>
    <w:rsid w:val="00660833"/>
    <w:rsid w:val="006628BC"/>
    <w:rsid w:val="00666555"/>
    <w:rsid w:val="00671BA0"/>
    <w:rsid w:val="006724D1"/>
    <w:rsid w:val="0068121D"/>
    <w:rsid w:val="00694D3A"/>
    <w:rsid w:val="006A6154"/>
    <w:rsid w:val="006B2E99"/>
    <w:rsid w:val="006B2EA9"/>
    <w:rsid w:val="006B41C9"/>
    <w:rsid w:val="006B4828"/>
    <w:rsid w:val="006B4A52"/>
    <w:rsid w:val="006C5606"/>
    <w:rsid w:val="006C67B2"/>
    <w:rsid w:val="006D1EDB"/>
    <w:rsid w:val="006D258E"/>
    <w:rsid w:val="006D6105"/>
    <w:rsid w:val="006E2AC9"/>
    <w:rsid w:val="006E3EEA"/>
    <w:rsid w:val="006E49E0"/>
    <w:rsid w:val="00705639"/>
    <w:rsid w:val="00712EC8"/>
    <w:rsid w:val="00730449"/>
    <w:rsid w:val="00732316"/>
    <w:rsid w:val="00740589"/>
    <w:rsid w:val="007425EF"/>
    <w:rsid w:val="007435DC"/>
    <w:rsid w:val="00747A68"/>
    <w:rsid w:val="00752030"/>
    <w:rsid w:val="007610EF"/>
    <w:rsid w:val="00770C77"/>
    <w:rsid w:val="00774551"/>
    <w:rsid w:val="00774730"/>
    <w:rsid w:val="00782DCE"/>
    <w:rsid w:val="00786759"/>
    <w:rsid w:val="00786BB9"/>
    <w:rsid w:val="00790D9D"/>
    <w:rsid w:val="007939BD"/>
    <w:rsid w:val="00796F4B"/>
    <w:rsid w:val="007A58DB"/>
    <w:rsid w:val="007A70F4"/>
    <w:rsid w:val="007B2A0B"/>
    <w:rsid w:val="007B3A6C"/>
    <w:rsid w:val="007B529F"/>
    <w:rsid w:val="007B52D7"/>
    <w:rsid w:val="007C1D55"/>
    <w:rsid w:val="007C2A34"/>
    <w:rsid w:val="007C63E5"/>
    <w:rsid w:val="007C77B1"/>
    <w:rsid w:val="007E116D"/>
    <w:rsid w:val="007E2AAD"/>
    <w:rsid w:val="00802433"/>
    <w:rsid w:val="0080414E"/>
    <w:rsid w:val="00810609"/>
    <w:rsid w:val="00813188"/>
    <w:rsid w:val="008151A7"/>
    <w:rsid w:val="00820E21"/>
    <w:rsid w:val="008215D2"/>
    <w:rsid w:val="00822EA6"/>
    <w:rsid w:val="00824594"/>
    <w:rsid w:val="00830048"/>
    <w:rsid w:val="00830658"/>
    <w:rsid w:val="00832FF2"/>
    <w:rsid w:val="00833D80"/>
    <w:rsid w:val="00836CA5"/>
    <w:rsid w:val="00837439"/>
    <w:rsid w:val="008450A0"/>
    <w:rsid w:val="00853368"/>
    <w:rsid w:val="0085563A"/>
    <w:rsid w:val="0085676D"/>
    <w:rsid w:val="008571E7"/>
    <w:rsid w:val="00862399"/>
    <w:rsid w:val="00871BCC"/>
    <w:rsid w:val="00874961"/>
    <w:rsid w:val="00881575"/>
    <w:rsid w:val="00884D67"/>
    <w:rsid w:val="00886CA1"/>
    <w:rsid w:val="0089096D"/>
    <w:rsid w:val="00892176"/>
    <w:rsid w:val="00895634"/>
    <w:rsid w:val="008A081F"/>
    <w:rsid w:val="008A4910"/>
    <w:rsid w:val="008A71A9"/>
    <w:rsid w:val="008A734B"/>
    <w:rsid w:val="008A77D9"/>
    <w:rsid w:val="008B00EB"/>
    <w:rsid w:val="008C3714"/>
    <w:rsid w:val="008C4C46"/>
    <w:rsid w:val="008D17DF"/>
    <w:rsid w:val="008D24B0"/>
    <w:rsid w:val="008D65A6"/>
    <w:rsid w:val="008E0CA4"/>
    <w:rsid w:val="008E25ED"/>
    <w:rsid w:val="008E3BF2"/>
    <w:rsid w:val="008E7035"/>
    <w:rsid w:val="008E7FA5"/>
    <w:rsid w:val="008F05AD"/>
    <w:rsid w:val="008F4529"/>
    <w:rsid w:val="008F717E"/>
    <w:rsid w:val="00904348"/>
    <w:rsid w:val="00910FAE"/>
    <w:rsid w:val="00915A7B"/>
    <w:rsid w:val="0091727F"/>
    <w:rsid w:val="00920503"/>
    <w:rsid w:val="009338C6"/>
    <w:rsid w:val="0093532A"/>
    <w:rsid w:val="009464C0"/>
    <w:rsid w:val="00955C6D"/>
    <w:rsid w:val="00956AB5"/>
    <w:rsid w:val="0096240C"/>
    <w:rsid w:val="00972AE0"/>
    <w:rsid w:val="00977A84"/>
    <w:rsid w:val="009813C1"/>
    <w:rsid w:val="00986CD3"/>
    <w:rsid w:val="0099032B"/>
    <w:rsid w:val="00992BA4"/>
    <w:rsid w:val="00995930"/>
    <w:rsid w:val="009A62FC"/>
    <w:rsid w:val="009B02D8"/>
    <w:rsid w:val="009C55B1"/>
    <w:rsid w:val="009D1F4F"/>
    <w:rsid w:val="009D5E7D"/>
    <w:rsid w:val="009E404E"/>
    <w:rsid w:val="009E62DE"/>
    <w:rsid w:val="009F2248"/>
    <w:rsid w:val="009F4F7D"/>
    <w:rsid w:val="009F7E18"/>
    <w:rsid w:val="00A02CC6"/>
    <w:rsid w:val="00A242CA"/>
    <w:rsid w:val="00A265EA"/>
    <w:rsid w:val="00A34AFD"/>
    <w:rsid w:val="00A35684"/>
    <w:rsid w:val="00A357A5"/>
    <w:rsid w:val="00A419D8"/>
    <w:rsid w:val="00A51122"/>
    <w:rsid w:val="00A51390"/>
    <w:rsid w:val="00A64804"/>
    <w:rsid w:val="00A648C0"/>
    <w:rsid w:val="00A673DC"/>
    <w:rsid w:val="00A67C8F"/>
    <w:rsid w:val="00A72BB8"/>
    <w:rsid w:val="00A73E6E"/>
    <w:rsid w:val="00A77E72"/>
    <w:rsid w:val="00A80132"/>
    <w:rsid w:val="00A817F2"/>
    <w:rsid w:val="00A8192B"/>
    <w:rsid w:val="00A82AC0"/>
    <w:rsid w:val="00A82FDF"/>
    <w:rsid w:val="00A846AE"/>
    <w:rsid w:val="00A86C63"/>
    <w:rsid w:val="00A90E6D"/>
    <w:rsid w:val="00A91934"/>
    <w:rsid w:val="00AA1B53"/>
    <w:rsid w:val="00AA5156"/>
    <w:rsid w:val="00AA51AD"/>
    <w:rsid w:val="00AA692E"/>
    <w:rsid w:val="00AB23D9"/>
    <w:rsid w:val="00AB2439"/>
    <w:rsid w:val="00AB5A71"/>
    <w:rsid w:val="00AB784A"/>
    <w:rsid w:val="00AC2496"/>
    <w:rsid w:val="00AC3BB7"/>
    <w:rsid w:val="00AE1585"/>
    <w:rsid w:val="00AE59E5"/>
    <w:rsid w:val="00AF7759"/>
    <w:rsid w:val="00B01EFD"/>
    <w:rsid w:val="00B04AC3"/>
    <w:rsid w:val="00B05CBA"/>
    <w:rsid w:val="00B11C40"/>
    <w:rsid w:val="00B156A7"/>
    <w:rsid w:val="00B254C3"/>
    <w:rsid w:val="00B25D3E"/>
    <w:rsid w:val="00B362A9"/>
    <w:rsid w:val="00B43265"/>
    <w:rsid w:val="00B46E5A"/>
    <w:rsid w:val="00B52A2A"/>
    <w:rsid w:val="00B7375A"/>
    <w:rsid w:val="00B7424C"/>
    <w:rsid w:val="00B74734"/>
    <w:rsid w:val="00B75418"/>
    <w:rsid w:val="00B8071D"/>
    <w:rsid w:val="00B82F42"/>
    <w:rsid w:val="00B85E55"/>
    <w:rsid w:val="00B9758A"/>
    <w:rsid w:val="00BB0109"/>
    <w:rsid w:val="00BB09BD"/>
    <w:rsid w:val="00BB7E7F"/>
    <w:rsid w:val="00BC46A3"/>
    <w:rsid w:val="00BC75FE"/>
    <w:rsid w:val="00BF26F5"/>
    <w:rsid w:val="00BF2B98"/>
    <w:rsid w:val="00BF5211"/>
    <w:rsid w:val="00BF65C1"/>
    <w:rsid w:val="00C07E7B"/>
    <w:rsid w:val="00C14A4A"/>
    <w:rsid w:val="00C16DBE"/>
    <w:rsid w:val="00C20041"/>
    <w:rsid w:val="00C2049C"/>
    <w:rsid w:val="00C2714C"/>
    <w:rsid w:val="00C32005"/>
    <w:rsid w:val="00C3575C"/>
    <w:rsid w:val="00C35D34"/>
    <w:rsid w:val="00C40C6E"/>
    <w:rsid w:val="00C41B3C"/>
    <w:rsid w:val="00C453E5"/>
    <w:rsid w:val="00C52BB0"/>
    <w:rsid w:val="00C5640C"/>
    <w:rsid w:val="00C64262"/>
    <w:rsid w:val="00C66B22"/>
    <w:rsid w:val="00C672B3"/>
    <w:rsid w:val="00C67354"/>
    <w:rsid w:val="00C67EF8"/>
    <w:rsid w:val="00C80052"/>
    <w:rsid w:val="00C8120D"/>
    <w:rsid w:val="00C81AB3"/>
    <w:rsid w:val="00C95C43"/>
    <w:rsid w:val="00CA0503"/>
    <w:rsid w:val="00CA2C71"/>
    <w:rsid w:val="00CA4598"/>
    <w:rsid w:val="00CB236B"/>
    <w:rsid w:val="00CB4FA4"/>
    <w:rsid w:val="00CC0C91"/>
    <w:rsid w:val="00CC1C8D"/>
    <w:rsid w:val="00CC2394"/>
    <w:rsid w:val="00CD0FED"/>
    <w:rsid w:val="00CE459F"/>
    <w:rsid w:val="00CE6AA8"/>
    <w:rsid w:val="00CF3732"/>
    <w:rsid w:val="00CF4D62"/>
    <w:rsid w:val="00CF60ED"/>
    <w:rsid w:val="00D07C4E"/>
    <w:rsid w:val="00D16642"/>
    <w:rsid w:val="00D20705"/>
    <w:rsid w:val="00D21795"/>
    <w:rsid w:val="00D242BC"/>
    <w:rsid w:val="00D31E7B"/>
    <w:rsid w:val="00D34DB6"/>
    <w:rsid w:val="00D359BB"/>
    <w:rsid w:val="00D44559"/>
    <w:rsid w:val="00D44998"/>
    <w:rsid w:val="00D5138E"/>
    <w:rsid w:val="00D5144A"/>
    <w:rsid w:val="00D54DBC"/>
    <w:rsid w:val="00D60ADC"/>
    <w:rsid w:val="00D6207F"/>
    <w:rsid w:val="00D62359"/>
    <w:rsid w:val="00D63586"/>
    <w:rsid w:val="00D63E11"/>
    <w:rsid w:val="00D64B72"/>
    <w:rsid w:val="00D70277"/>
    <w:rsid w:val="00D74D92"/>
    <w:rsid w:val="00D77376"/>
    <w:rsid w:val="00D80EB9"/>
    <w:rsid w:val="00D85B5F"/>
    <w:rsid w:val="00D915CD"/>
    <w:rsid w:val="00D948B5"/>
    <w:rsid w:val="00D968B8"/>
    <w:rsid w:val="00D97711"/>
    <w:rsid w:val="00DA1693"/>
    <w:rsid w:val="00DA19FF"/>
    <w:rsid w:val="00DA62E1"/>
    <w:rsid w:val="00DB59DC"/>
    <w:rsid w:val="00DB6A47"/>
    <w:rsid w:val="00DC15CE"/>
    <w:rsid w:val="00DC741F"/>
    <w:rsid w:val="00DC7C24"/>
    <w:rsid w:val="00DD23D8"/>
    <w:rsid w:val="00DD6FAC"/>
    <w:rsid w:val="00DE10CA"/>
    <w:rsid w:val="00DE1C79"/>
    <w:rsid w:val="00DE20E5"/>
    <w:rsid w:val="00DE44BB"/>
    <w:rsid w:val="00DE5893"/>
    <w:rsid w:val="00DF7C2F"/>
    <w:rsid w:val="00E00E55"/>
    <w:rsid w:val="00E01ADE"/>
    <w:rsid w:val="00E024B4"/>
    <w:rsid w:val="00E07ED2"/>
    <w:rsid w:val="00E15881"/>
    <w:rsid w:val="00E16D37"/>
    <w:rsid w:val="00E2043C"/>
    <w:rsid w:val="00E24B93"/>
    <w:rsid w:val="00E254CC"/>
    <w:rsid w:val="00E33DEE"/>
    <w:rsid w:val="00E37EAC"/>
    <w:rsid w:val="00E46E02"/>
    <w:rsid w:val="00E55225"/>
    <w:rsid w:val="00E7571A"/>
    <w:rsid w:val="00E75C77"/>
    <w:rsid w:val="00E77949"/>
    <w:rsid w:val="00E815BB"/>
    <w:rsid w:val="00E815D2"/>
    <w:rsid w:val="00E81AFC"/>
    <w:rsid w:val="00E861B9"/>
    <w:rsid w:val="00E9103F"/>
    <w:rsid w:val="00E93585"/>
    <w:rsid w:val="00EA4BD1"/>
    <w:rsid w:val="00EB5517"/>
    <w:rsid w:val="00EB60FC"/>
    <w:rsid w:val="00EB7083"/>
    <w:rsid w:val="00EC5BCD"/>
    <w:rsid w:val="00ED7AAA"/>
    <w:rsid w:val="00EF34F6"/>
    <w:rsid w:val="00EF5134"/>
    <w:rsid w:val="00F04E3F"/>
    <w:rsid w:val="00F1537E"/>
    <w:rsid w:val="00F16504"/>
    <w:rsid w:val="00F356CF"/>
    <w:rsid w:val="00F37BE3"/>
    <w:rsid w:val="00F43C05"/>
    <w:rsid w:val="00F4669B"/>
    <w:rsid w:val="00F5169B"/>
    <w:rsid w:val="00F51EA5"/>
    <w:rsid w:val="00F52281"/>
    <w:rsid w:val="00F52BF1"/>
    <w:rsid w:val="00F54FAC"/>
    <w:rsid w:val="00F560A3"/>
    <w:rsid w:val="00F7417E"/>
    <w:rsid w:val="00F848AA"/>
    <w:rsid w:val="00F955F5"/>
    <w:rsid w:val="00F9664A"/>
    <w:rsid w:val="00F97304"/>
    <w:rsid w:val="00FA1221"/>
    <w:rsid w:val="00FA31C8"/>
    <w:rsid w:val="00FB78DE"/>
    <w:rsid w:val="00FD3D2C"/>
    <w:rsid w:val="00FD5892"/>
    <w:rsid w:val="00FE040E"/>
    <w:rsid w:val="00FE16D2"/>
    <w:rsid w:val="00FE23B9"/>
    <w:rsid w:val="00FE3C93"/>
    <w:rsid w:val="00FE3FF7"/>
    <w:rsid w:val="00FE548F"/>
    <w:rsid w:val="00FE7C31"/>
    <w:rsid w:val="00FF1AAA"/>
    <w:rsid w:val="00FF262A"/>
    <w:rsid w:val="4033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AF87C"/>
  <w15:docId w15:val="{CE0A0C64-163B-4CBE-9407-D2A91CE20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B00E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00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8B00E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B0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00E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66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64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4B72"/>
  </w:style>
  <w:style w:type="character" w:styleId="a9">
    <w:name w:val="Hyperlink"/>
    <w:basedOn w:val="a0"/>
    <w:uiPriority w:val="99"/>
    <w:semiHidden/>
    <w:unhideWhenUsed/>
    <w:rsid w:val="00FB78DE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622C5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2C5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2C5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2C5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2C5C"/>
    <w:rPr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8A081F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D60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60ADC"/>
  </w:style>
  <w:style w:type="paragraph" w:customStyle="1" w:styleId="ConsPlusTitle">
    <w:name w:val="ConsPlusTitle"/>
    <w:rsid w:val="00F165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xspfirstmrcssattr">
    <w:name w:val="cxspfirst_mr_css_attr"/>
    <w:basedOn w:val="a"/>
    <w:rsid w:val="00F16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6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B4545-16ED-4BD7-BFF7-07CC29583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1789</Words>
  <Characters>10200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10</cp:lastModifiedBy>
  <cp:revision>5</cp:revision>
  <cp:lastPrinted>2021-01-28T12:05:00Z</cp:lastPrinted>
  <dcterms:created xsi:type="dcterms:W3CDTF">2021-01-29T09:11:00Z</dcterms:created>
  <dcterms:modified xsi:type="dcterms:W3CDTF">2021-02-01T07:21:00Z</dcterms:modified>
</cp:coreProperties>
</file>